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0A1" w:rsidRPr="00623E69" w:rsidRDefault="00B330A1" w:rsidP="00B330A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23E69">
        <w:rPr>
          <w:rFonts w:ascii="Times New Roman" w:eastAsia="Times New Roman" w:hAnsi="Times New Roman" w:cs="Times New Roman"/>
          <w:b/>
          <w:bCs/>
          <w:sz w:val="24"/>
          <w:szCs w:val="24"/>
          <w:lang w:eastAsia="ru-RU"/>
        </w:rPr>
        <w:t>Реализация программы развития в  МБОУ ООШ № 1 «Школа успеха»</w:t>
      </w:r>
    </w:p>
    <w:p w:rsidR="00B330A1" w:rsidRPr="00623E69" w:rsidRDefault="00B330A1" w:rsidP="00B330A1">
      <w:pPr>
        <w:shd w:val="clear" w:color="auto" w:fill="FFFFFF"/>
        <w:spacing w:before="33" w:after="33" w:line="240" w:lineRule="auto"/>
        <w:jc w:val="center"/>
        <w:rPr>
          <w:rFonts w:ascii="Times New Roman" w:eastAsia="Times New Roman" w:hAnsi="Times New Roman" w:cs="Times New Roman"/>
          <w:sz w:val="24"/>
          <w:szCs w:val="24"/>
          <w:lang w:eastAsia="ru-RU"/>
        </w:rPr>
      </w:pPr>
      <w:r w:rsidRPr="00623E69">
        <w:rPr>
          <w:rFonts w:ascii="Times New Roman" w:eastAsia="Times New Roman" w:hAnsi="Times New Roman" w:cs="Times New Roman"/>
          <w:b/>
          <w:bCs/>
          <w:sz w:val="24"/>
          <w:szCs w:val="24"/>
          <w:lang w:eastAsia="ru-RU"/>
        </w:rPr>
        <w:t> за 2011 – 2015 годы</w:t>
      </w:r>
    </w:p>
    <w:p w:rsidR="00B330A1" w:rsidRPr="00623E69" w:rsidRDefault="00B330A1" w:rsidP="00B330A1">
      <w:pPr>
        <w:shd w:val="clear" w:color="auto" w:fill="FFFFFF"/>
        <w:spacing w:before="33" w:after="33" w:line="240" w:lineRule="auto"/>
        <w:jc w:val="center"/>
        <w:rPr>
          <w:rFonts w:ascii="Times New Roman" w:eastAsia="Times New Roman" w:hAnsi="Times New Roman" w:cs="Times New Roman"/>
          <w:sz w:val="24"/>
          <w:szCs w:val="24"/>
          <w:lang w:eastAsia="ru-RU"/>
        </w:rPr>
      </w:pPr>
      <w:r w:rsidRPr="00623E69">
        <w:rPr>
          <w:rFonts w:ascii="Times New Roman" w:eastAsia="Times New Roman" w:hAnsi="Times New Roman" w:cs="Times New Roman"/>
          <w:b/>
          <w:bCs/>
          <w:sz w:val="24"/>
          <w:szCs w:val="24"/>
          <w:lang w:eastAsia="ru-RU"/>
        </w:rPr>
        <w:t> </w:t>
      </w:r>
    </w:p>
    <w:p w:rsidR="00B330A1" w:rsidRPr="00623E69" w:rsidRDefault="00B330A1" w:rsidP="00B330A1">
      <w:pPr>
        <w:shd w:val="clear" w:color="auto" w:fill="FFFFFF"/>
        <w:spacing w:before="33" w:after="33" w:line="240" w:lineRule="auto"/>
        <w:rPr>
          <w:rFonts w:ascii="Times New Roman" w:eastAsia="Times New Roman" w:hAnsi="Times New Roman" w:cs="Times New Roman"/>
          <w:sz w:val="24"/>
          <w:szCs w:val="24"/>
          <w:lang w:eastAsia="ru-RU"/>
        </w:rPr>
      </w:pPr>
      <w:r w:rsidRPr="00623E69">
        <w:rPr>
          <w:rFonts w:ascii="Times New Roman" w:eastAsia="Times New Roman" w:hAnsi="Times New Roman" w:cs="Times New Roman"/>
          <w:sz w:val="24"/>
          <w:szCs w:val="24"/>
          <w:lang w:eastAsia="ru-RU"/>
        </w:rPr>
        <w:t>Программа развития школы разработана и принята в школе в 2011 году и предполагает реализацию следующих направлений:</w:t>
      </w:r>
    </w:p>
    <w:p w:rsidR="00B330A1" w:rsidRPr="00623E69" w:rsidRDefault="00B330A1" w:rsidP="00623E69">
      <w:pPr>
        <w:shd w:val="clear" w:color="auto" w:fill="FFFFFF"/>
        <w:spacing w:before="33" w:after="33" w:line="240" w:lineRule="auto"/>
        <w:rPr>
          <w:rFonts w:ascii="Times New Roman" w:eastAsia="Times New Roman" w:hAnsi="Times New Roman" w:cs="Times New Roman"/>
          <w:sz w:val="24"/>
          <w:szCs w:val="24"/>
          <w:lang w:eastAsia="ru-RU"/>
        </w:rPr>
      </w:pPr>
      <w:r w:rsidRPr="00623E69">
        <w:rPr>
          <w:rFonts w:ascii="Times New Roman" w:eastAsia="Times New Roman" w:hAnsi="Times New Roman" w:cs="Times New Roman"/>
          <w:sz w:val="24"/>
          <w:szCs w:val="24"/>
          <w:lang w:eastAsia="ru-RU"/>
        </w:rPr>
        <w:t>1.</w:t>
      </w:r>
      <w:r w:rsidRPr="00623E69">
        <w:rPr>
          <w:rFonts w:ascii="Times New Roman" w:eastAsia="Times New Roman" w:hAnsi="Times New Roman" w:cs="Times New Roman"/>
          <w:sz w:val="14"/>
          <w:szCs w:val="14"/>
          <w:lang w:eastAsia="ru-RU"/>
        </w:rPr>
        <w:t>  </w:t>
      </w:r>
      <w:r w:rsidRPr="00623E69">
        <w:rPr>
          <w:rFonts w:ascii="Times New Roman" w:eastAsia="Times New Roman" w:hAnsi="Times New Roman" w:cs="Times New Roman"/>
          <w:sz w:val="24"/>
          <w:szCs w:val="24"/>
          <w:lang w:eastAsia="ru-RU"/>
        </w:rPr>
        <w:t>Работа по преемственности детского сада и основной</w:t>
      </w:r>
      <w:r w:rsidR="00717C90" w:rsidRPr="00623E69">
        <w:rPr>
          <w:rFonts w:ascii="Times New Roman" w:eastAsia="Times New Roman" w:hAnsi="Times New Roman" w:cs="Times New Roman"/>
          <w:sz w:val="24"/>
          <w:szCs w:val="24"/>
          <w:lang w:eastAsia="ru-RU"/>
        </w:rPr>
        <w:t xml:space="preserve"> школы</w:t>
      </w:r>
      <w:r w:rsidRPr="00623E69">
        <w:rPr>
          <w:rFonts w:ascii="Times New Roman" w:eastAsia="Times New Roman" w:hAnsi="Times New Roman" w:cs="Times New Roman"/>
          <w:sz w:val="24"/>
          <w:szCs w:val="24"/>
          <w:lang w:eastAsia="ru-RU"/>
        </w:rPr>
        <w:t>;</w:t>
      </w:r>
    </w:p>
    <w:p w:rsidR="00B330A1" w:rsidRPr="00623E69" w:rsidRDefault="00B330A1" w:rsidP="00623E69">
      <w:pPr>
        <w:shd w:val="clear" w:color="auto" w:fill="FFFFFF"/>
        <w:spacing w:before="33" w:after="33" w:line="240" w:lineRule="auto"/>
        <w:rPr>
          <w:rFonts w:ascii="Times New Roman" w:eastAsia="Times New Roman" w:hAnsi="Times New Roman" w:cs="Times New Roman"/>
          <w:sz w:val="24"/>
          <w:szCs w:val="24"/>
          <w:lang w:eastAsia="ru-RU"/>
        </w:rPr>
      </w:pPr>
      <w:r w:rsidRPr="00623E69">
        <w:rPr>
          <w:rFonts w:ascii="Times New Roman" w:eastAsia="Times New Roman" w:hAnsi="Times New Roman" w:cs="Times New Roman"/>
          <w:sz w:val="24"/>
          <w:szCs w:val="24"/>
          <w:lang w:eastAsia="ru-RU"/>
        </w:rPr>
        <w:t>2.</w:t>
      </w:r>
      <w:r w:rsidRPr="00623E69">
        <w:rPr>
          <w:rFonts w:ascii="Times New Roman" w:eastAsia="Times New Roman" w:hAnsi="Times New Roman" w:cs="Times New Roman"/>
          <w:sz w:val="14"/>
          <w:szCs w:val="14"/>
          <w:lang w:eastAsia="ru-RU"/>
        </w:rPr>
        <w:t xml:space="preserve">   </w:t>
      </w:r>
      <w:r w:rsidRPr="00623E69">
        <w:rPr>
          <w:rFonts w:ascii="Times New Roman" w:eastAsia="Times New Roman" w:hAnsi="Times New Roman" w:cs="Times New Roman"/>
          <w:sz w:val="24"/>
          <w:szCs w:val="24"/>
          <w:lang w:eastAsia="ru-RU"/>
        </w:rPr>
        <w:t>Совершенствование системы программного дополнительного образования;</w:t>
      </w:r>
    </w:p>
    <w:p w:rsidR="00B330A1" w:rsidRPr="00623E69" w:rsidRDefault="00B330A1" w:rsidP="00623E69">
      <w:pPr>
        <w:shd w:val="clear" w:color="auto" w:fill="FFFFFF"/>
        <w:spacing w:before="33" w:after="33" w:line="240" w:lineRule="auto"/>
        <w:rPr>
          <w:rFonts w:ascii="Times New Roman" w:eastAsia="Times New Roman" w:hAnsi="Times New Roman" w:cs="Times New Roman"/>
          <w:sz w:val="24"/>
          <w:szCs w:val="24"/>
          <w:lang w:eastAsia="ru-RU"/>
        </w:rPr>
      </w:pPr>
      <w:r w:rsidRPr="00623E69">
        <w:rPr>
          <w:rFonts w:ascii="Times New Roman" w:eastAsia="Times New Roman" w:hAnsi="Times New Roman" w:cs="Times New Roman"/>
          <w:sz w:val="24"/>
          <w:szCs w:val="24"/>
          <w:lang w:eastAsia="ru-RU"/>
        </w:rPr>
        <w:t>3.</w:t>
      </w:r>
      <w:r w:rsidRPr="00623E69">
        <w:rPr>
          <w:rFonts w:ascii="Times New Roman" w:eastAsia="Times New Roman" w:hAnsi="Times New Roman" w:cs="Times New Roman"/>
          <w:sz w:val="14"/>
          <w:szCs w:val="14"/>
          <w:lang w:eastAsia="ru-RU"/>
        </w:rPr>
        <w:t xml:space="preserve">  </w:t>
      </w:r>
      <w:r w:rsidRPr="00623E69">
        <w:rPr>
          <w:rFonts w:ascii="Times New Roman" w:eastAsia="Times New Roman" w:hAnsi="Times New Roman" w:cs="Times New Roman"/>
          <w:sz w:val="24"/>
          <w:szCs w:val="24"/>
          <w:lang w:eastAsia="ru-RU"/>
        </w:rPr>
        <w:t>Дифференциация обучения школьников по различным направлениям учебных планов</w:t>
      </w:r>
    </w:p>
    <w:p w:rsidR="00B330A1" w:rsidRPr="00623E69" w:rsidRDefault="00B330A1" w:rsidP="00623E69">
      <w:pPr>
        <w:shd w:val="clear" w:color="auto" w:fill="FFFFFF"/>
        <w:spacing w:before="33" w:after="33" w:line="240" w:lineRule="auto"/>
        <w:rPr>
          <w:rFonts w:ascii="Times New Roman" w:eastAsia="Times New Roman" w:hAnsi="Times New Roman" w:cs="Times New Roman"/>
          <w:sz w:val="24"/>
          <w:szCs w:val="24"/>
          <w:lang w:eastAsia="ru-RU"/>
        </w:rPr>
      </w:pPr>
      <w:r w:rsidRPr="00623E69">
        <w:rPr>
          <w:rFonts w:ascii="Times New Roman" w:eastAsia="Times New Roman" w:hAnsi="Times New Roman" w:cs="Times New Roman"/>
          <w:sz w:val="24"/>
          <w:szCs w:val="24"/>
          <w:lang w:eastAsia="ru-RU"/>
        </w:rPr>
        <w:t>4.</w:t>
      </w:r>
      <w:r w:rsidRPr="00623E69">
        <w:rPr>
          <w:rFonts w:ascii="Times New Roman" w:eastAsia="Times New Roman" w:hAnsi="Times New Roman" w:cs="Times New Roman"/>
          <w:sz w:val="14"/>
          <w:szCs w:val="14"/>
          <w:lang w:eastAsia="ru-RU"/>
        </w:rPr>
        <w:t xml:space="preserve">   </w:t>
      </w:r>
      <w:r w:rsidRPr="00623E69">
        <w:rPr>
          <w:rFonts w:ascii="Times New Roman" w:eastAsia="Times New Roman" w:hAnsi="Times New Roman" w:cs="Times New Roman"/>
          <w:sz w:val="24"/>
          <w:szCs w:val="24"/>
          <w:lang w:eastAsia="ru-RU"/>
        </w:rPr>
        <w:t>Работа с одаренными детьми</w:t>
      </w:r>
    </w:p>
    <w:p w:rsidR="00B330A1" w:rsidRPr="00623E69" w:rsidRDefault="00B330A1" w:rsidP="00623E69">
      <w:pPr>
        <w:shd w:val="clear" w:color="auto" w:fill="FFFFFF"/>
        <w:spacing w:before="33" w:after="33" w:line="240" w:lineRule="auto"/>
        <w:rPr>
          <w:rFonts w:ascii="Times New Roman" w:eastAsia="Times New Roman" w:hAnsi="Times New Roman" w:cs="Times New Roman"/>
          <w:sz w:val="24"/>
          <w:szCs w:val="24"/>
          <w:lang w:eastAsia="ru-RU"/>
        </w:rPr>
      </w:pPr>
      <w:r w:rsidRPr="00623E69">
        <w:rPr>
          <w:rFonts w:ascii="Times New Roman" w:eastAsia="Times New Roman" w:hAnsi="Times New Roman" w:cs="Times New Roman"/>
          <w:sz w:val="24"/>
          <w:szCs w:val="24"/>
          <w:lang w:eastAsia="ru-RU"/>
        </w:rPr>
        <w:t>5.</w:t>
      </w:r>
      <w:r w:rsidRPr="00623E69">
        <w:rPr>
          <w:rFonts w:ascii="Times New Roman" w:eastAsia="Times New Roman" w:hAnsi="Times New Roman" w:cs="Times New Roman"/>
          <w:sz w:val="14"/>
          <w:szCs w:val="14"/>
          <w:lang w:eastAsia="ru-RU"/>
        </w:rPr>
        <w:t>   </w:t>
      </w:r>
      <w:r w:rsidRPr="00623E69">
        <w:rPr>
          <w:rFonts w:ascii="Times New Roman" w:eastAsia="Times New Roman" w:hAnsi="Times New Roman" w:cs="Times New Roman"/>
          <w:sz w:val="24"/>
          <w:szCs w:val="24"/>
          <w:lang w:eastAsia="ru-RU"/>
        </w:rPr>
        <w:t>Подготовка и проведение итоговых контрольных работ, итоговой аттестации учащихся;</w:t>
      </w:r>
    </w:p>
    <w:p w:rsidR="00B330A1" w:rsidRPr="00623E69" w:rsidRDefault="00B330A1" w:rsidP="00623E69">
      <w:pPr>
        <w:shd w:val="clear" w:color="auto" w:fill="FFFFFF"/>
        <w:spacing w:before="33" w:after="33" w:line="240" w:lineRule="auto"/>
        <w:rPr>
          <w:rFonts w:ascii="Times New Roman" w:eastAsia="Times New Roman" w:hAnsi="Times New Roman" w:cs="Times New Roman"/>
          <w:sz w:val="24"/>
          <w:szCs w:val="24"/>
          <w:lang w:eastAsia="ru-RU"/>
        </w:rPr>
      </w:pPr>
      <w:r w:rsidRPr="00623E69">
        <w:rPr>
          <w:rFonts w:ascii="Times New Roman" w:eastAsia="Times New Roman" w:hAnsi="Times New Roman" w:cs="Times New Roman"/>
          <w:sz w:val="24"/>
          <w:szCs w:val="24"/>
          <w:lang w:eastAsia="ru-RU"/>
        </w:rPr>
        <w:t>6.</w:t>
      </w:r>
      <w:r w:rsidRPr="00623E69">
        <w:rPr>
          <w:rFonts w:ascii="Times New Roman" w:eastAsia="Times New Roman" w:hAnsi="Times New Roman" w:cs="Times New Roman"/>
          <w:sz w:val="14"/>
          <w:szCs w:val="14"/>
          <w:lang w:eastAsia="ru-RU"/>
        </w:rPr>
        <w:t>   </w:t>
      </w:r>
      <w:proofErr w:type="spellStart"/>
      <w:r w:rsidRPr="00623E69">
        <w:rPr>
          <w:rFonts w:ascii="Times New Roman" w:eastAsia="Times New Roman" w:hAnsi="Times New Roman" w:cs="Times New Roman"/>
          <w:sz w:val="24"/>
          <w:szCs w:val="24"/>
          <w:lang w:eastAsia="ru-RU"/>
        </w:rPr>
        <w:t>Пр</w:t>
      </w:r>
      <w:r w:rsidR="00717C90" w:rsidRPr="00623E69">
        <w:rPr>
          <w:rFonts w:ascii="Times New Roman" w:eastAsia="Times New Roman" w:hAnsi="Times New Roman" w:cs="Times New Roman"/>
          <w:sz w:val="24"/>
          <w:szCs w:val="24"/>
          <w:lang w:eastAsia="ru-RU"/>
        </w:rPr>
        <w:t>едпрофильная</w:t>
      </w:r>
      <w:proofErr w:type="spellEnd"/>
      <w:r w:rsidR="00717C90" w:rsidRPr="00623E69">
        <w:rPr>
          <w:rFonts w:ascii="Times New Roman" w:eastAsia="Times New Roman" w:hAnsi="Times New Roman" w:cs="Times New Roman"/>
          <w:sz w:val="24"/>
          <w:szCs w:val="24"/>
          <w:lang w:eastAsia="ru-RU"/>
        </w:rPr>
        <w:t xml:space="preserve"> подготовка</w:t>
      </w:r>
      <w:r w:rsidRPr="00623E69">
        <w:rPr>
          <w:rFonts w:ascii="Times New Roman" w:eastAsia="Times New Roman" w:hAnsi="Times New Roman" w:cs="Times New Roman"/>
          <w:sz w:val="24"/>
          <w:szCs w:val="24"/>
          <w:lang w:eastAsia="ru-RU"/>
        </w:rPr>
        <w:t>.           </w:t>
      </w:r>
    </w:p>
    <w:p w:rsidR="00B330A1" w:rsidRPr="00623E69" w:rsidRDefault="00B330A1" w:rsidP="00B330A1">
      <w:pPr>
        <w:shd w:val="clear" w:color="auto" w:fill="FFFFFF"/>
        <w:spacing w:before="33" w:after="33" w:line="240" w:lineRule="auto"/>
        <w:rPr>
          <w:rFonts w:ascii="Times New Roman" w:eastAsia="Times New Roman" w:hAnsi="Times New Roman" w:cs="Times New Roman"/>
          <w:sz w:val="24"/>
          <w:szCs w:val="24"/>
          <w:lang w:eastAsia="ru-RU"/>
        </w:rPr>
      </w:pPr>
      <w:r w:rsidRPr="00623E69">
        <w:rPr>
          <w:rFonts w:ascii="Times New Roman" w:eastAsia="Times New Roman" w:hAnsi="Times New Roman" w:cs="Times New Roman"/>
          <w:sz w:val="24"/>
          <w:szCs w:val="24"/>
          <w:lang w:eastAsia="ru-RU"/>
        </w:rPr>
        <w:t>Разработана система мероприятий по реализации программы.</w:t>
      </w:r>
    </w:p>
    <w:p w:rsidR="00B330A1" w:rsidRPr="00623E69" w:rsidRDefault="00B330A1" w:rsidP="00B330A1">
      <w:pPr>
        <w:shd w:val="clear" w:color="auto" w:fill="FFFFFF"/>
        <w:spacing w:before="33" w:after="33" w:line="240" w:lineRule="auto"/>
        <w:rPr>
          <w:rFonts w:ascii="Times New Roman" w:eastAsia="Times New Roman" w:hAnsi="Times New Roman" w:cs="Times New Roman"/>
          <w:sz w:val="24"/>
          <w:szCs w:val="24"/>
          <w:lang w:eastAsia="ru-RU"/>
        </w:rPr>
      </w:pPr>
      <w:r w:rsidRPr="00623E69">
        <w:rPr>
          <w:rFonts w:ascii="Times New Roman" w:eastAsia="Times New Roman" w:hAnsi="Times New Roman" w:cs="Times New Roman"/>
          <w:sz w:val="24"/>
          <w:szCs w:val="24"/>
          <w:lang w:eastAsia="ru-RU"/>
        </w:rPr>
        <w:t> </w:t>
      </w:r>
    </w:p>
    <w:p w:rsidR="00B330A1" w:rsidRPr="00623E69" w:rsidRDefault="00B330A1" w:rsidP="00B330A1">
      <w:pPr>
        <w:shd w:val="clear" w:color="auto" w:fill="FFFFFF"/>
        <w:spacing w:before="33" w:after="33" w:line="240" w:lineRule="auto"/>
        <w:rPr>
          <w:rFonts w:ascii="Times New Roman" w:eastAsia="Times New Roman" w:hAnsi="Times New Roman" w:cs="Times New Roman"/>
          <w:sz w:val="24"/>
          <w:szCs w:val="24"/>
          <w:lang w:eastAsia="ru-RU"/>
        </w:rPr>
      </w:pPr>
      <w:r w:rsidRPr="00623E69">
        <w:rPr>
          <w:rFonts w:ascii="Times New Roman" w:eastAsia="Times New Roman" w:hAnsi="Times New Roman" w:cs="Times New Roman"/>
          <w:sz w:val="24"/>
          <w:szCs w:val="24"/>
          <w:lang w:eastAsia="ru-RU"/>
        </w:rPr>
        <w:t>Результаты реализации программы:</w:t>
      </w:r>
    </w:p>
    <w:p w:rsidR="00623E69" w:rsidRPr="00623E69" w:rsidRDefault="00623E69" w:rsidP="00B330A1">
      <w:pPr>
        <w:shd w:val="clear" w:color="auto" w:fill="FFFFFF"/>
        <w:spacing w:before="33" w:after="33" w:line="240" w:lineRule="auto"/>
        <w:rPr>
          <w:rFonts w:ascii="Times New Roman" w:eastAsia="Times New Roman" w:hAnsi="Times New Roman" w:cs="Times New Roman"/>
          <w:sz w:val="24"/>
          <w:szCs w:val="24"/>
          <w:lang w:eastAsia="ru-RU"/>
        </w:rPr>
      </w:pPr>
    </w:p>
    <w:p w:rsidR="00623E69" w:rsidRPr="00623E69" w:rsidRDefault="00623E69" w:rsidP="00623E69">
      <w:pPr>
        <w:rPr>
          <w:rFonts w:ascii="Times New Roman" w:hAnsi="Times New Roman" w:cs="Times New Roman"/>
          <w:b/>
        </w:rPr>
      </w:pPr>
      <w:r w:rsidRPr="00623E69">
        <w:rPr>
          <w:rFonts w:ascii="Times New Roman" w:hAnsi="Times New Roman" w:cs="Times New Roman"/>
          <w:b/>
          <w:lang w:val="en-US"/>
        </w:rPr>
        <w:t>I</w:t>
      </w:r>
      <w:r w:rsidRPr="00623E69">
        <w:rPr>
          <w:rFonts w:ascii="Times New Roman" w:hAnsi="Times New Roman" w:cs="Times New Roman"/>
          <w:b/>
        </w:rPr>
        <w:t>. Педагогический коллектив школы строит свою работу в соответствии с основными направлениями общешкольного плана.</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Работа педагогического коллектива в 2014 - 2015 учебном году велась над единой методической темой: «Современные подходы к организации образовательного процесса в условиях перехода на ФГОС второго поколения». </w:t>
      </w:r>
    </w:p>
    <w:p w:rsidR="00623E69" w:rsidRPr="00623E69" w:rsidRDefault="00623E69" w:rsidP="00623E69">
      <w:pPr>
        <w:rPr>
          <w:rFonts w:ascii="Times New Roman" w:hAnsi="Times New Roman" w:cs="Times New Roman"/>
        </w:rPr>
      </w:pPr>
      <w:r w:rsidRPr="00623E69">
        <w:rPr>
          <w:rFonts w:ascii="Times New Roman" w:hAnsi="Times New Roman" w:cs="Times New Roman"/>
        </w:rPr>
        <w:t>В учебно-воспитательном процессе школы участвуют 17 педагогов (2 мужчин и 15 женщин). Стаж педагогической работы членов коллектива составляет:</w:t>
      </w:r>
    </w:p>
    <w:p w:rsidR="00623E69" w:rsidRPr="00623E69" w:rsidRDefault="00623E69" w:rsidP="00623E69">
      <w:pPr>
        <w:rPr>
          <w:rFonts w:ascii="Times New Roman" w:hAnsi="Times New Roman" w:cs="Times New Roman"/>
        </w:rPr>
      </w:pPr>
      <w:r w:rsidRPr="00623E69">
        <w:rPr>
          <w:rFonts w:ascii="Times New Roman" w:hAnsi="Times New Roman" w:cs="Times New Roman"/>
        </w:rPr>
        <w:t>от 1 до 5 лет – 2 педагога</w:t>
      </w:r>
    </w:p>
    <w:p w:rsidR="00623E69" w:rsidRPr="00623E69" w:rsidRDefault="00623E69" w:rsidP="00623E69">
      <w:pPr>
        <w:rPr>
          <w:rFonts w:ascii="Times New Roman" w:hAnsi="Times New Roman" w:cs="Times New Roman"/>
        </w:rPr>
      </w:pPr>
      <w:r w:rsidRPr="00623E69">
        <w:rPr>
          <w:rFonts w:ascii="Times New Roman" w:hAnsi="Times New Roman" w:cs="Times New Roman"/>
        </w:rPr>
        <w:t>от  5 до 10 лет-   1педагог</w:t>
      </w:r>
    </w:p>
    <w:p w:rsidR="00623E69" w:rsidRPr="00623E69" w:rsidRDefault="00623E69" w:rsidP="00623E69">
      <w:pPr>
        <w:rPr>
          <w:rFonts w:ascii="Times New Roman" w:hAnsi="Times New Roman" w:cs="Times New Roman"/>
        </w:rPr>
      </w:pPr>
      <w:r w:rsidRPr="00623E69">
        <w:rPr>
          <w:rFonts w:ascii="Times New Roman" w:hAnsi="Times New Roman" w:cs="Times New Roman"/>
        </w:rPr>
        <w:t>от 10 до 20 лет- 4 педагога</w:t>
      </w:r>
    </w:p>
    <w:p w:rsidR="00623E69" w:rsidRPr="00623E69" w:rsidRDefault="00623E69" w:rsidP="00623E69">
      <w:pPr>
        <w:rPr>
          <w:rFonts w:ascii="Times New Roman" w:hAnsi="Times New Roman" w:cs="Times New Roman"/>
        </w:rPr>
      </w:pPr>
      <w:r w:rsidRPr="00623E69">
        <w:rPr>
          <w:rFonts w:ascii="Times New Roman" w:hAnsi="Times New Roman" w:cs="Times New Roman"/>
        </w:rPr>
        <w:t>свыше 20 лет-   10 педагогов</w:t>
      </w: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t xml:space="preserve">Средний возраст педагогического коллектива- 48,7. </w:t>
      </w:r>
    </w:p>
    <w:p w:rsidR="00623E69" w:rsidRPr="00623E69" w:rsidRDefault="00623E69" w:rsidP="00623E69">
      <w:pPr>
        <w:rPr>
          <w:rFonts w:ascii="Times New Roman" w:hAnsi="Times New Roman" w:cs="Times New Roman"/>
        </w:rPr>
      </w:pPr>
      <w:r w:rsidRPr="00623E69">
        <w:rPr>
          <w:rFonts w:ascii="Times New Roman" w:hAnsi="Times New Roman" w:cs="Times New Roman"/>
        </w:rPr>
        <w:t>В процентном отношении:</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до 30 лет –11,7%(2 педагога),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от 30 до 40 лет- 11,7 %(2 педагога),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от 40 до 50 лет – 11,7 %(2педагога),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от 50 до 55 лет – 29,4 %(5педагога),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свыше 55 – 35,3% (6 педагогов).</w:t>
      </w: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t>Образование педагогов:</w:t>
      </w:r>
    </w:p>
    <w:p w:rsidR="00623E69" w:rsidRPr="00623E69" w:rsidRDefault="00623E69" w:rsidP="00623E69">
      <w:pPr>
        <w:rPr>
          <w:rFonts w:ascii="Times New Roman" w:hAnsi="Times New Roman" w:cs="Times New Roman"/>
        </w:rPr>
      </w:pPr>
      <w:r w:rsidRPr="00623E69">
        <w:rPr>
          <w:rFonts w:ascii="Times New Roman" w:hAnsi="Times New Roman" w:cs="Times New Roman"/>
        </w:rPr>
        <w:t>высшее образование – 17 (100 %);</w:t>
      </w:r>
    </w:p>
    <w:p w:rsidR="00623E69" w:rsidRPr="00623E69" w:rsidRDefault="00623E69" w:rsidP="00623E69">
      <w:pPr>
        <w:rPr>
          <w:rFonts w:ascii="Times New Roman" w:hAnsi="Times New Roman" w:cs="Times New Roman"/>
        </w:rPr>
      </w:pPr>
    </w:p>
    <w:p w:rsidR="00623E69" w:rsidRPr="00623E69" w:rsidRDefault="00623E69" w:rsidP="00623E69">
      <w:pPr>
        <w:rPr>
          <w:rFonts w:ascii="Times New Roman" w:hAnsi="Times New Roman" w:cs="Times New Roman"/>
        </w:rPr>
      </w:pPr>
      <w:r w:rsidRPr="00623E69">
        <w:rPr>
          <w:rFonts w:ascii="Times New Roman" w:hAnsi="Times New Roman" w:cs="Times New Roman"/>
        </w:rPr>
        <w:lastRenderedPageBreak/>
        <w:t>В педагогическом коллективе доброжелательный микроклимат, создана творческая атмосфера, осуществляется забота об обеспечении учителей полной учебной нагрузкой.</w:t>
      </w:r>
    </w:p>
    <w:p w:rsidR="00623E69" w:rsidRPr="00623E69" w:rsidRDefault="00623E69" w:rsidP="00623E69">
      <w:pPr>
        <w:rPr>
          <w:rFonts w:ascii="Times New Roman" w:hAnsi="Times New Roman" w:cs="Times New Roman"/>
        </w:rPr>
      </w:pPr>
      <w:r w:rsidRPr="00623E69">
        <w:rPr>
          <w:rFonts w:ascii="Times New Roman" w:hAnsi="Times New Roman" w:cs="Times New Roman"/>
        </w:rPr>
        <w:t>Педагогическая нагрузка позволяет учителям заниматься самообразованием, работать над повышением своего методического уровня.</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Основная часть коллектива – это опытные, творчески работающие учителя. </w:t>
      </w:r>
    </w:p>
    <w:p w:rsidR="00623E69" w:rsidRPr="00623E69" w:rsidRDefault="00623E69" w:rsidP="00623E69">
      <w:pPr>
        <w:rPr>
          <w:rFonts w:ascii="Times New Roman" w:hAnsi="Times New Roman" w:cs="Times New Roman"/>
        </w:rPr>
      </w:pPr>
      <w:r w:rsidRPr="00623E69">
        <w:rPr>
          <w:rFonts w:ascii="Times New Roman" w:hAnsi="Times New Roman" w:cs="Times New Roman"/>
        </w:rPr>
        <w:t>Всего педагогических работников: 17</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Из них имеют </w:t>
      </w:r>
    </w:p>
    <w:p w:rsidR="00623E69" w:rsidRPr="00623E69" w:rsidRDefault="00623E69" w:rsidP="00623E69">
      <w:pPr>
        <w:rPr>
          <w:rFonts w:ascii="Times New Roman" w:hAnsi="Times New Roman" w:cs="Times New Roman"/>
        </w:rPr>
      </w:pPr>
      <w:r w:rsidRPr="00623E69">
        <w:rPr>
          <w:rFonts w:ascii="Times New Roman" w:hAnsi="Times New Roman" w:cs="Times New Roman"/>
        </w:rPr>
        <w:t>- высшую категорию: 1(5,8 %)</w:t>
      </w:r>
    </w:p>
    <w:p w:rsidR="00623E69" w:rsidRPr="00623E69" w:rsidRDefault="00623E69" w:rsidP="00623E69">
      <w:pPr>
        <w:rPr>
          <w:rFonts w:ascii="Times New Roman" w:hAnsi="Times New Roman" w:cs="Times New Roman"/>
        </w:rPr>
      </w:pPr>
      <w:r w:rsidRPr="00623E69">
        <w:rPr>
          <w:rFonts w:ascii="Times New Roman" w:hAnsi="Times New Roman" w:cs="Times New Roman"/>
        </w:rPr>
        <w:t>- первую категорию: 7 (41%)</w:t>
      </w:r>
    </w:p>
    <w:p w:rsidR="00623E69" w:rsidRPr="00623E69" w:rsidRDefault="00623E69" w:rsidP="00623E69">
      <w:pPr>
        <w:rPr>
          <w:rFonts w:ascii="Times New Roman" w:hAnsi="Times New Roman" w:cs="Times New Roman"/>
        </w:rPr>
      </w:pPr>
      <w:r w:rsidRPr="00623E69">
        <w:rPr>
          <w:rFonts w:ascii="Times New Roman" w:hAnsi="Times New Roman" w:cs="Times New Roman"/>
        </w:rPr>
        <w:t>- соответствие занимаемой должности: 6(35,3%)</w:t>
      </w:r>
    </w:p>
    <w:p w:rsidR="00623E69" w:rsidRPr="00623E69" w:rsidRDefault="00623E69" w:rsidP="00623E69">
      <w:pPr>
        <w:rPr>
          <w:rFonts w:ascii="Times New Roman" w:hAnsi="Times New Roman" w:cs="Times New Roman"/>
        </w:rPr>
      </w:pPr>
      <w:r w:rsidRPr="00623E69">
        <w:rPr>
          <w:rFonts w:ascii="Times New Roman" w:hAnsi="Times New Roman" w:cs="Times New Roman"/>
        </w:rPr>
        <w:t>- без категории: 3 (17,6%)</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Всего руководителей: 1 </w:t>
      </w:r>
    </w:p>
    <w:p w:rsidR="00623E69" w:rsidRPr="00623E69" w:rsidRDefault="00623E69" w:rsidP="00623E69">
      <w:pPr>
        <w:rPr>
          <w:rFonts w:ascii="Times New Roman" w:hAnsi="Times New Roman" w:cs="Times New Roman"/>
        </w:rPr>
      </w:pPr>
      <w:r w:rsidRPr="00623E69">
        <w:rPr>
          <w:rFonts w:ascii="Times New Roman" w:hAnsi="Times New Roman" w:cs="Times New Roman"/>
        </w:rPr>
        <w:t>Из них имеют высшую категорию: 0</w:t>
      </w:r>
    </w:p>
    <w:p w:rsidR="00623E69" w:rsidRPr="00623E69" w:rsidRDefault="00623E69" w:rsidP="00623E69">
      <w:pPr>
        <w:rPr>
          <w:rFonts w:ascii="Times New Roman" w:hAnsi="Times New Roman" w:cs="Times New Roman"/>
        </w:rPr>
      </w:pPr>
      <w:r w:rsidRPr="00623E69">
        <w:rPr>
          <w:rFonts w:ascii="Times New Roman" w:hAnsi="Times New Roman" w:cs="Times New Roman"/>
        </w:rPr>
        <w:t>Первую категорию: 1 (100 %)</w:t>
      </w:r>
    </w:p>
    <w:p w:rsidR="00623E69" w:rsidRPr="00623E69" w:rsidRDefault="00623E69" w:rsidP="00623E69">
      <w:pPr>
        <w:rPr>
          <w:rFonts w:ascii="Times New Roman" w:hAnsi="Times New Roman" w:cs="Times New Roman"/>
        </w:rPr>
      </w:pPr>
      <w:r w:rsidRPr="00623E69">
        <w:rPr>
          <w:rFonts w:ascii="Times New Roman" w:hAnsi="Times New Roman" w:cs="Times New Roman"/>
        </w:rPr>
        <w:t>Квалификационные курсы прошли:</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w:t>
      </w:r>
      <w:proofErr w:type="spellStart"/>
      <w:r w:rsidRPr="00623E69">
        <w:rPr>
          <w:rFonts w:ascii="Times New Roman" w:hAnsi="Times New Roman" w:cs="Times New Roman"/>
        </w:rPr>
        <w:t>Коржевская</w:t>
      </w:r>
      <w:proofErr w:type="spellEnd"/>
      <w:r w:rsidRPr="00623E69">
        <w:rPr>
          <w:rFonts w:ascii="Times New Roman" w:hAnsi="Times New Roman" w:cs="Times New Roman"/>
        </w:rPr>
        <w:t xml:space="preserve"> Л.Н., Макарова Н.В., Рыбак Н.А., Лисянская Е.И., Калякина Н.А., </w:t>
      </w:r>
      <w:proofErr w:type="spellStart"/>
      <w:r w:rsidRPr="00623E69">
        <w:rPr>
          <w:rFonts w:ascii="Times New Roman" w:hAnsi="Times New Roman" w:cs="Times New Roman"/>
        </w:rPr>
        <w:t>Идрисбаева</w:t>
      </w:r>
      <w:proofErr w:type="spellEnd"/>
      <w:r w:rsidRPr="00623E69">
        <w:rPr>
          <w:rFonts w:ascii="Times New Roman" w:hAnsi="Times New Roman" w:cs="Times New Roman"/>
        </w:rPr>
        <w:t xml:space="preserve"> С.Н.  </w:t>
      </w:r>
      <w:proofErr w:type="gramStart"/>
      <w:r w:rsidRPr="00623E69">
        <w:rPr>
          <w:rFonts w:ascii="Times New Roman" w:hAnsi="Times New Roman" w:cs="Times New Roman"/>
        </w:rPr>
        <w:t>в</w:t>
      </w:r>
      <w:proofErr w:type="gramEnd"/>
      <w:r w:rsidRPr="00623E69">
        <w:rPr>
          <w:rFonts w:ascii="Times New Roman" w:hAnsi="Times New Roman" w:cs="Times New Roman"/>
        </w:rPr>
        <w:t xml:space="preserve"> ГАУДПО  «ИРО» г.Мурманске,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w:t>
      </w:r>
      <w:proofErr w:type="spellStart"/>
      <w:r w:rsidRPr="00623E69">
        <w:rPr>
          <w:rFonts w:ascii="Times New Roman" w:hAnsi="Times New Roman" w:cs="Times New Roman"/>
        </w:rPr>
        <w:t>Куражова</w:t>
      </w:r>
      <w:proofErr w:type="spellEnd"/>
      <w:r w:rsidRPr="00623E69">
        <w:rPr>
          <w:rFonts w:ascii="Times New Roman" w:hAnsi="Times New Roman" w:cs="Times New Roman"/>
        </w:rPr>
        <w:t xml:space="preserve"> Е.Р., </w:t>
      </w:r>
      <w:proofErr w:type="spellStart"/>
      <w:r w:rsidRPr="00623E69">
        <w:rPr>
          <w:rFonts w:ascii="Times New Roman" w:hAnsi="Times New Roman" w:cs="Times New Roman"/>
        </w:rPr>
        <w:t>Идрисбаева</w:t>
      </w:r>
      <w:proofErr w:type="spellEnd"/>
      <w:r w:rsidRPr="00623E69">
        <w:rPr>
          <w:rFonts w:ascii="Times New Roman" w:hAnsi="Times New Roman" w:cs="Times New Roman"/>
        </w:rPr>
        <w:t xml:space="preserve"> С.Н. - дистанционные курсы повышения квалификации  Педагогического университета «Первое сентября».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Коржевский С.С. - ФГАОУ </w:t>
      </w:r>
      <w:proofErr w:type="spellStart"/>
      <w:r w:rsidRPr="00623E69">
        <w:rPr>
          <w:rFonts w:ascii="Times New Roman" w:hAnsi="Times New Roman" w:cs="Times New Roman"/>
        </w:rPr>
        <w:t>АПКиППРО</w:t>
      </w:r>
      <w:proofErr w:type="spellEnd"/>
      <w:r w:rsidRPr="00623E69">
        <w:rPr>
          <w:rFonts w:ascii="Times New Roman" w:hAnsi="Times New Roman" w:cs="Times New Roman"/>
        </w:rPr>
        <w:t>;</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Шевченко Д.В. - Научно-Образовательное частное учреждение «Институт новых технологий». </w:t>
      </w:r>
    </w:p>
    <w:p w:rsidR="00623E69" w:rsidRPr="00623E69" w:rsidRDefault="00623E69" w:rsidP="00623E69">
      <w:pPr>
        <w:rPr>
          <w:rFonts w:ascii="Times New Roman" w:hAnsi="Times New Roman" w:cs="Times New Roman"/>
        </w:rPr>
      </w:pPr>
      <w:r w:rsidRPr="00623E69">
        <w:rPr>
          <w:rFonts w:ascii="Times New Roman" w:hAnsi="Times New Roman" w:cs="Times New Roman"/>
        </w:rPr>
        <w:t>Два педагога (Рыбак Н.А., Шевченко Д.В.) получили высшее образование.</w:t>
      </w:r>
    </w:p>
    <w:p w:rsidR="00623E69" w:rsidRPr="00623E69" w:rsidRDefault="00623E69" w:rsidP="00623E69">
      <w:pPr>
        <w:rPr>
          <w:rFonts w:ascii="Times New Roman" w:hAnsi="Times New Roman" w:cs="Times New Roman"/>
        </w:rPr>
      </w:pPr>
    </w:p>
    <w:p w:rsidR="00623E69" w:rsidRPr="00623E69" w:rsidRDefault="00623E69" w:rsidP="00623E69">
      <w:pPr>
        <w:rPr>
          <w:rFonts w:ascii="Times New Roman" w:hAnsi="Times New Roman" w:cs="Times New Roman"/>
        </w:rPr>
      </w:pPr>
      <w:r w:rsidRPr="00623E69">
        <w:rPr>
          <w:rFonts w:ascii="Times New Roman" w:hAnsi="Times New Roman" w:cs="Times New Roman"/>
          <w:b/>
          <w:lang w:val="en-US"/>
        </w:rPr>
        <w:t>II</w:t>
      </w:r>
      <w:r w:rsidRPr="00623E69">
        <w:rPr>
          <w:rFonts w:ascii="Times New Roman" w:hAnsi="Times New Roman" w:cs="Times New Roman"/>
          <w:b/>
        </w:rPr>
        <w:t>. Для решения поставленных задач в школе были созданы следующие условия</w:t>
      </w:r>
      <w:r w:rsidRPr="00623E69">
        <w:rPr>
          <w:rFonts w:ascii="Times New Roman" w:hAnsi="Times New Roman" w:cs="Times New Roman"/>
        </w:rPr>
        <w:t>:</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 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w:t>
      </w:r>
    </w:p>
    <w:p w:rsidR="00623E69" w:rsidRPr="00623E69" w:rsidRDefault="00623E69" w:rsidP="00623E69">
      <w:pPr>
        <w:rPr>
          <w:rFonts w:ascii="Times New Roman" w:hAnsi="Times New Roman" w:cs="Times New Roman"/>
        </w:rPr>
      </w:pPr>
      <w:r w:rsidRPr="00623E69">
        <w:rPr>
          <w:rFonts w:ascii="Times New Roman" w:hAnsi="Times New Roman" w:cs="Times New Roman"/>
        </w:rPr>
        <w:t>- создана и утверждена структура методической службы школы;</w:t>
      </w:r>
    </w:p>
    <w:p w:rsidR="00623E69" w:rsidRPr="00623E69" w:rsidRDefault="00623E69" w:rsidP="00623E69">
      <w:pPr>
        <w:rPr>
          <w:rFonts w:ascii="Times New Roman" w:hAnsi="Times New Roman" w:cs="Times New Roman"/>
        </w:rPr>
      </w:pPr>
      <w:r w:rsidRPr="00623E69">
        <w:rPr>
          <w:rFonts w:ascii="Times New Roman" w:hAnsi="Times New Roman" w:cs="Times New Roman"/>
        </w:rPr>
        <w:t>- все МО имели четкие планы работы, вытекающие из общешкольного плана;</w:t>
      </w:r>
    </w:p>
    <w:p w:rsidR="00623E69" w:rsidRPr="00623E69" w:rsidRDefault="00623E69" w:rsidP="00623E69">
      <w:pPr>
        <w:rPr>
          <w:rFonts w:ascii="Times New Roman" w:hAnsi="Times New Roman" w:cs="Times New Roman"/>
        </w:rPr>
      </w:pPr>
      <w:r w:rsidRPr="00623E69">
        <w:rPr>
          <w:rFonts w:ascii="Times New Roman" w:hAnsi="Times New Roman" w:cs="Times New Roman"/>
        </w:rPr>
        <w:t>- мониторинг на основе ВШК – одно из условий эффективности работы школы;</w:t>
      </w:r>
    </w:p>
    <w:p w:rsidR="00623E69" w:rsidRPr="00623E69" w:rsidRDefault="00623E69" w:rsidP="00623E69">
      <w:pPr>
        <w:rPr>
          <w:rFonts w:ascii="Times New Roman" w:hAnsi="Times New Roman" w:cs="Times New Roman"/>
        </w:rPr>
      </w:pPr>
      <w:r w:rsidRPr="00623E69">
        <w:rPr>
          <w:rFonts w:ascii="Times New Roman" w:hAnsi="Times New Roman" w:cs="Times New Roman"/>
        </w:rPr>
        <w:t>- работа по обеспечению сохранности здоровья и здорового образа жизни;</w:t>
      </w:r>
    </w:p>
    <w:p w:rsidR="00623E69" w:rsidRPr="00623E69" w:rsidRDefault="00623E69" w:rsidP="00623E69">
      <w:pPr>
        <w:rPr>
          <w:rFonts w:ascii="Times New Roman" w:hAnsi="Times New Roman" w:cs="Times New Roman"/>
        </w:rPr>
      </w:pPr>
      <w:r w:rsidRPr="00623E69">
        <w:rPr>
          <w:rFonts w:ascii="Times New Roman" w:hAnsi="Times New Roman" w:cs="Times New Roman"/>
        </w:rPr>
        <w:t>- работа по улучшению материально-технической базы школы.</w:t>
      </w:r>
    </w:p>
    <w:p w:rsidR="00623E69" w:rsidRPr="00623E69" w:rsidRDefault="00623E69" w:rsidP="00623E69">
      <w:pPr>
        <w:rPr>
          <w:rFonts w:ascii="Times New Roman" w:hAnsi="Times New Roman" w:cs="Times New Roman"/>
        </w:rPr>
      </w:pPr>
      <w:r w:rsidRPr="00623E69">
        <w:rPr>
          <w:rFonts w:ascii="Times New Roman" w:hAnsi="Times New Roman" w:cs="Times New Roman"/>
        </w:rPr>
        <w:lastRenderedPageBreak/>
        <w:t>Анализируя работу коллектива, можно сделать вывод, что план работы за 2011-2012 учебный год по основным разделам  выполнен.</w:t>
      </w:r>
    </w:p>
    <w:p w:rsidR="00623E69" w:rsidRPr="00623E69" w:rsidRDefault="00623E69" w:rsidP="00623E69">
      <w:pPr>
        <w:rPr>
          <w:rFonts w:ascii="Times New Roman" w:hAnsi="Times New Roman" w:cs="Times New Roman"/>
        </w:rPr>
      </w:pPr>
      <w:r w:rsidRPr="00623E69">
        <w:rPr>
          <w:rFonts w:ascii="Times New Roman" w:hAnsi="Times New Roman" w:cs="Times New Roman"/>
        </w:rPr>
        <w:t>В течение учебного года находились на контроле вопросы исполнения всеобуча. В целях снижения количества пропущенных без уважительных причин уроков проводились такие мероприятия, как</w:t>
      </w:r>
    </w:p>
    <w:p w:rsidR="00623E69" w:rsidRPr="00623E69" w:rsidRDefault="00623E69" w:rsidP="00623E69">
      <w:pPr>
        <w:rPr>
          <w:rFonts w:ascii="Times New Roman" w:hAnsi="Times New Roman" w:cs="Times New Roman"/>
        </w:rPr>
      </w:pPr>
      <w:r w:rsidRPr="00623E69">
        <w:rPr>
          <w:rFonts w:ascii="Times New Roman" w:hAnsi="Times New Roman" w:cs="Times New Roman"/>
        </w:rPr>
        <w:t>- своевременное выявление причин отсутствия обучающихся на уроке;</w:t>
      </w:r>
    </w:p>
    <w:p w:rsidR="00623E69" w:rsidRPr="00623E69" w:rsidRDefault="00623E69" w:rsidP="00623E69">
      <w:pPr>
        <w:rPr>
          <w:rFonts w:ascii="Times New Roman" w:hAnsi="Times New Roman" w:cs="Times New Roman"/>
        </w:rPr>
      </w:pPr>
      <w:r w:rsidRPr="00623E69">
        <w:rPr>
          <w:rFonts w:ascii="Times New Roman" w:hAnsi="Times New Roman" w:cs="Times New Roman"/>
        </w:rPr>
        <w:t>- отчеты классных руководителей по работе с обучающимися, пропускающими занятия без уважительных причин;</w:t>
      </w:r>
    </w:p>
    <w:p w:rsidR="00623E69" w:rsidRPr="00623E69" w:rsidRDefault="00623E69" w:rsidP="00623E69">
      <w:pPr>
        <w:rPr>
          <w:rFonts w:ascii="Times New Roman" w:hAnsi="Times New Roman" w:cs="Times New Roman"/>
        </w:rPr>
      </w:pPr>
      <w:r w:rsidRPr="00623E69">
        <w:rPr>
          <w:rFonts w:ascii="Times New Roman" w:hAnsi="Times New Roman" w:cs="Times New Roman"/>
        </w:rPr>
        <w:t>- посещение классным руководителем семей обучающихся, склонных к прогулам;</w:t>
      </w:r>
    </w:p>
    <w:p w:rsidR="00623E69" w:rsidRPr="00623E69" w:rsidRDefault="00623E69" w:rsidP="00623E69">
      <w:pPr>
        <w:rPr>
          <w:rFonts w:ascii="Times New Roman" w:hAnsi="Times New Roman" w:cs="Times New Roman"/>
        </w:rPr>
      </w:pPr>
      <w:r w:rsidRPr="00623E69">
        <w:rPr>
          <w:rFonts w:ascii="Times New Roman" w:hAnsi="Times New Roman" w:cs="Times New Roman"/>
        </w:rPr>
        <w:t>- индивидуальная работа с родителями обучающихся, пропускающими уроки без уважительных причин;</w:t>
      </w:r>
    </w:p>
    <w:p w:rsidR="00623E69" w:rsidRPr="00623E69" w:rsidRDefault="00623E69" w:rsidP="00623E69">
      <w:pPr>
        <w:rPr>
          <w:rFonts w:ascii="Times New Roman" w:hAnsi="Times New Roman" w:cs="Times New Roman"/>
        </w:rPr>
      </w:pPr>
      <w:r w:rsidRPr="00623E69">
        <w:rPr>
          <w:rFonts w:ascii="Times New Roman" w:hAnsi="Times New Roman" w:cs="Times New Roman"/>
        </w:rPr>
        <w:t>- заседания совета профилактики.</w:t>
      </w:r>
    </w:p>
    <w:p w:rsidR="00623E69" w:rsidRPr="00623E69" w:rsidRDefault="00623E69" w:rsidP="00623E69">
      <w:pPr>
        <w:rPr>
          <w:rFonts w:ascii="Times New Roman" w:hAnsi="Times New Roman" w:cs="Times New Roman"/>
        </w:rPr>
      </w:pPr>
      <w:r w:rsidRPr="00623E69">
        <w:rPr>
          <w:rFonts w:ascii="Times New Roman" w:hAnsi="Times New Roman" w:cs="Times New Roman"/>
        </w:rPr>
        <w:t>Данные мероприятия позволили снизить количество пропущенных уроков по неуважительным причинам.</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Больше всего пропустили уроков следующие обучающиеся: </w:t>
      </w:r>
      <w:proofErr w:type="spellStart"/>
      <w:r w:rsidRPr="00623E69">
        <w:rPr>
          <w:rFonts w:ascii="Times New Roman" w:hAnsi="Times New Roman" w:cs="Times New Roman"/>
        </w:rPr>
        <w:t>Ракшина</w:t>
      </w:r>
      <w:proofErr w:type="spellEnd"/>
      <w:r w:rsidRPr="00623E69">
        <w:rPr>
          <w:rFonts w:ascii="Times New Roman" w:hAnsi="Times New Roman" w:cs="Times New Roman"/>
        </w:rPr>
        <w:t xml:space="preserve"> Я., Бабухин А, Петров </w:t>
      </w:r>
      <w:proofErr w:type="gramStart"/>
      <w:r w:rsidRPr="00623E69">
        <w:rPr>
          <w:rFonts w:ascii="Times New Roman" w:hAnsi="Times New Roman" w:cs="Times New Roman"/>
        </w:rPr>
        <w:t>В..</w:t>
      </w:r>
      <w:proofErr w:type="gramEnd"/>
      <w:r w:rsidRPr="00623E69">
        <w:rPr>
          <w:rFonts w:ascii="Times New Roman" w:hAnsi="Times New Roman" w:cs="Times New Roman"/>
        </w:rPr>
        <w:t xml:space="preserve">(8кл.), </w:t>
      </w:r>
      <w:proofErr w:type="spellStart"/>
      <w:r w:rsidRPr="00623E69">
        <w:rPr>
          <w:rFonts w:ascii="Times New Roman" w:hAnsi="Times New Roman" w:cs="Times New Roman"/>
        </w:rPr>
        <w:t>Борисков</w:t>
      </w:r>
      <w:proofErr w:type="spellEnd"/>
      <w:r w:rsidRPr="00623E69">
        <w:rPr>
          <w:rFonts w:ascii="Times New Roman" w:hAnsi="Times New Roman" w:cs="Times New Roman"/>
        </w:rPr>
        <w:t xml:space="preserve"> А., </w:t>
      </w:r>
      <w:proofErr w:type="spellStart"/>
      <w:r w:rsidRPr="00623E69">
        <w:rPr>
          <w:rFonts w:ascii="Times New Roman" w:hAnsi="Times New Roman" w:cs="Times New Roman"/>
        </w:rPr>
        <w:t>Прорехина</w:t>
      </w:r>
      <w:proofErr w:type="spellEnd"/>
      <w:r w:rsidRPr="00623E69">
        <w:rPr>
          <w:rFonts w:ascii="Times New Roman" w:hAnsi="Times New Roman" w:cs="Times New Roman"/>
        </w:rPr>
        <w:t xml:space="preserve"> А.(9 </w:t>
      </w:r>
      <w:proofErr w:type="spellStart"/>
      <w:r w:rsidRPr="00623E69">
        <w:rPr>
          <w:rFonts w:ascii="Times New Roman" w:hAnsi="Times New Roman" w:cs="Times New Roman"/>
        </w:rPr>
        <w:t>кл</w:t>
      </w:r>
      <w:proofErr w:type="spellEnd"/>
      <w:r w:rsidRPr="00623E69">
        <w:rPr>
          <w:rFonts w:ascii="Times New Roman" w:hAnsi="Times New Roman" w:cs="Times New Roman"/>
        </w:rPr>
        <w:t xml:space="preserve">.). Много пропусков у  Бодрова Д., </w:t>
      </w:r>
      <w:proofErr w:type="spellStart"/>
      <w:r w:rsidRPr="00623E69">
        <w:rPr>
          <w:rFonts w:ascii="Times New Roman" w:hAnsi="Times New Roman" w:cs="Times New Roman"/>
        </w:rPr>
        <w:t>Наимова</w:t>
      </w:r>
      <w:proofErr w:type="spellEnd"/>
      <w:r w:rsidRPr="00623E69">
        <w:rPr>
          <w:rFonts w:ascii="Times New Roman" w:hAnsi="Times New Roman" w:cs="Times New Roman"/>
        </w:rPr>
        <w:t xml:space="preserve"> А., </w:t>
      </w:r>
      <w:proofErr w:type="spellStart"/>
      <w:r w:rsidRPr="00623E69">
        <w:rPr>
          <w:rFonts w:ascii="Times New Roman" w:hAnsi="Times New Roman" w:cs="Times New Roman"/>
        </w:rPr>
        <w:t>Долганиной</w:t>
      </w:r>
      <w:proofErr w:type="spellEnd"/>
      <w:r w:rsidRPr="00623E69">
        <w:rPr>
          <w:rFonts w:ascii="Times New Roman" w:hAnsi="Times New Roman" w:cs="Times New Roman"/>
        </w:rPr>
        <w:t xml:space="preserve"> О.(6 </w:t>
      </w:r>
      <w:proofErr w:type="spellStart"/>
      <w:r w:rsidRPr="00623E69">
        <w:rPr>
          <w:rFonts w:ascii="Times New Roman" w:hAnsi="Times New Roman" w:cs="Times New Roman"/>
        </w:rPr>
        <w:t>клас</w:t>
      </w:r>
      <w:proofErr w:type="spellEnd"/>
      <w:r w:rsidRPr="00623E69">
        <w:rPr>
          <w:rFonts w:ascii="Times New Roman" w:hAnsi="Times New Roman" w:cs="Times New Roman"/>
        </w:rPr>
        <w:t xml:space="preserve">), </w:t>
      </w:r>
      <w:proofErr w:type="spellStart"/>
      <w:r w:rsidRPr="00623E69">
        <w:rPr>
          <w:rFonts w:ascii="Times New Roman" w:hAnsi="Times New Roman" w:cs="Times New Roman"/>
        </w:rPr>
        <w:t>Шарифова</w:t>
      </w:r>
      <w:proofErr w:type="spellEnd"/>
      <w:r w:rsidRPr="00623E69">
        <w:rPr>
          <w:rFonts w:ascii="Times New Roman" w:hAnsi="Times New Roman" w:cs="Times New Roman"/>
        </w:rPr>
        <w:t xml:space="preserve"> А.(5 класс), </w:t>
      </w:r>
      <w:proofErr w:type="spellStart"/>
      <w:r w:rsidRPr="00623E69">
        <w:rPr>
          <w:rFonts w:ascii="Times New Roman" w:hAnsi="Times New Roman" w:cs="Times New Roman"/>
        </w:rPr>
        <w:t>Шемырева</w:t>
      </w:r>
      <w:proofErr w:type="spellEnd"/>
      <w:r w:rsidRPr="00623E69">
        <w:rPr>
          <w:rFonts w:ascii="Times New Roman" w:hAnsi="Times New Roman" w:cs="Times New Roman"/>
        </w:rPr>
        <w:t xml:space="preserve"> А.(9 класс).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В 2015-2016 учебном году необходимо продолжить </w:t>
      </w:r>
      <w:proofErr w:type="gramStart"/>
      <w:r w:rsidRPr="00623E69">
        <w:rPr>
          <w:rFonts w:ascii="Times New Roman" w:hAnsi="Times New Roman" w:cs="Times New Roman"/>
        </w:rPr>
        <w:t>осуществлять  контроль</w:t>
      </w:r>
      <w:proofErr w:type="gramEnd"/>
      <w:r w:rsidRPr="00623E69">
        <w:rPr>
          <w:rFonts w:ascii="Times New Roman" w:hAnsi="Times New Roman" w:cs="Times New Roman"/>
        </w:rPr>
        <w:t xml:space="preserve">  за посещаемостью, классным руководителям более оперативно действовать в случае выявления обучающихся, склонных к пропускам уроков без уважительных причин.</w:t>
      </w:r>
    </w:p>
    <w:p w:rsidR="00623E69" w:rsidRPr="00623E69" w:rsidRDefault="00623E69" w:rsidP="00623E69">
      <w:pPr>
        <w:rPr>
          <w:rFonts w:ascii="Times New Roman" w:hAnsi="Times New Roman" w:cs="Times New Roman"/>
        </w:rPr>
      </w:pPr>
    </w:p>
    <w:p w:rsidR="00623E69" w:rsidRPr="00623E69" w:rsidRDefault="00623E69" w:rsidP="00623E69">
      <w:pPr>
        <w:rPr>
          <w:rFonts w:ascii="Times New Roman" w:hAnsi="Times New Roman" w:cs="Times New Roman"/>
        </w:rPr>
      </w:pPr>
      <w:r w:rsidRPr="00623E69">
        <w:rPr>
          <w:rFonts w:ascii="Times New Roman" w:hAnsi="Times New Roman" w:cs="Times New Roman"/>
          <w:b/>
          <w:lang w:val="en-US"/>
        </w:rPr>
        <w:t>III</w:t>
      </w:r>
      <w:r w:rsidRPr="00623E69">
        <w:rPr>
          <w:rFonts w:ascii="Times New Roman" w:hAnsi="Times New Roman" w:cs="Times New Roman"/>
          <w:b/>
        </w:rPr>
        <w:t>. По состоянию на</w:t>
      </w:r>
      <w:r w:rsidRPr="00623E69">
        <w:rPr>
          <w:rFonts w:ascii="Times New Roman" w:hAnsi="Times New Roman" w:cs="Times New Roman"/>
        </w:rPr>
        <w:t xml:space="preserve"> 1.09.2014 года в школе обучалось 106 учащихся, на 31.05.2015 года – 105 учащихся (9 классов-комплектов), из них в начальной школе -51 учащихся, в основной школе 54 человек.</w:t>
      </w:r>
    </w:p>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rPr>
        <w:t xml:space="preserve">Занятия в школе проводились в одну смену, режим и условия работы благоприятные для организации эффективного учебно-воспитательного процесса, внеурочной деятельности учащихся, для соблюдения основных санитарно-гигиенических требований. Школа работала по пятидневной рабочей неделе в 1-4 классах и шестидневной рабочей неделе во 5-9 классах. Продолжительность урока – 35 минут </w:t>
      </w:r>
      <w:proofErr w:type="gramStart"/>
      <w:r w:rsidRPr="00623E69">
        <w:rPr>
          <w:rFonts w:ascii="Times New Roman" w:hAnsi="Times New Roman" w:cs="Times New Roman"/>
        </w:rPr>
        <w:t>( для</w:t>
      </w:r>
      <w:proofErr w:type="gramEnd"/>
      <w:r w:rsidRPr="00623E69">
        <w:rPr>
          <w:rFonts w:ascii="Times New Roman" w:hAnsi="Times New Roman" w:cs="Times New Roman"/>
        </w:rPr>
        <w:t xml:space="preserve"> 1 класса в первом триместре), 45 минут, перемены - 10, 20 минут. В период полярной ночи во всех классах продолжительность уроков составляла 40 минут.  Во второй половине дня были организованы занятия факультативов, работа групп продленного дня. Тепловой режим соответствовал нормам. В течение учебного года было организовано горячее питание, охватывающее 100% учащихся.</w:t>
      </w:r>
      <w:r w:rsidRPr="00623E69">
        <w:rPr>
          <w:rFonts w:ascii="Times New Roman" w:hAnsi="Times New Roman" w:cs="Times New Roman"/>
          <w:lang w:eastAsia="ru-RU"/>
        </w:rPr>
        <w:t xml:space="preserve"> С целью контроля за выполнением гигиенических требований и условий обучения, недопустимости перегрузок обучающихся посещались учебные занятия, проводилось собеседование, анкетирование, проверялась документация. В ходе провед</w:t>
      </w:r>
      <w:r w:rsidRPr="00623E69">
        <w:rPr>
          <w:rFonts w:ascii="Times New Roman" w:hAnsi="Cambria Math" w:cs="Times New Roman"/>
          <w:lang w:eastAsia="ru-RU"/>
        </w:rPr>
        <w:t>ѐ</w:t>
      </w:r>
      <w:r w:rsidRPr="00623E69">
        <w:rPr>
          <w:rFonts w:ascii="Times New Roman" w:hAnsi="Times New Roman" w:cs="Times New Roman"/>
          <w:lang w:eastAsia="ru-RU"/>
        </w:rPr>
        <w:t xml:space="preserve">нного контроля выявлено, что обучение детей проводится с соблюдением требований СанПиНа. </w:t>
      </w:r>
    </w:p>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t xml:space="preserve">В течение первого учебного триместра проходило наблюдение за адаптационным </w:t>
      </w:r>
    </w:p>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t>периодом обучающихся 1, 5 классов. Учитель 1 класса строит свою деятельность с уч</w:t>
      </w:r>
      <w:r w:rsidRPr="00623E69">
        <w:rPr>
          <w:rFonts w:ascii="Times New Roman" w:hAnsi="Cambria Math" w:cs="Times New Roman"/>
          <w:lang w:eastAsia="ru-RU"/>
        </w:rPr>
        <w:t>ѐ</w:t>
      </w:r>
      <w:r w:rsidRPr="00623E69">
        <w:rPr>
          <w:rFonts w:ascii="Times New Roman" w:hAnsi="Times New Roman" w:cs="Times New Roman"/>
          <w:lang w:eastAsia="ru-RU"/>
        </w:rPr>
        <w:t xml:space="preserve">том </w:t>
      </w:r>
    </w:p>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lastRenderedPageBreak/>
        <w:t>степени и длительности адаптации детей к школе, подч</w:t>
      </w:r>
      <w:r w:rsidRPr="00623E69">
        <w:rPr>
          <w:rFonts w:ascii="Times New Roman" w:hAnsi="Cambria Math" w:cs="Times New Roman"/>
          <w:lang w:eastAsia="ru-RU"/>
        </w:rPr>
        <w:t>ѐ</w:t>
      </w:r>
      <w:r w:rsidRPr="00623E69">
        <w:rPr>
          <w:rFonts w:ascii="Times New Roman" w:hAnsi="Times New Roman" w:cs="Times New Roman"/>
          <w:lang w:eastAsia="ru-RU"/>
        </w:rPr>
        <w:t>ркивает достоинства и успехи детей, учитывает индивидуальные особенности реб</w:t>
      </w:r>
      <w:r w:rsidRPr="00623E69">
        <w:rPr>
          <w:rFonts w:ascii="Times New Roman" w:hAnsi="Cambria Math" w:cs="Times New Roman"/>
          <w:lang w:eastAsia="ru-RU"/>
        </w:rPr>
        <w:t>ѐ</w:t>
      </w:r>
      <w:r w:rsidRPr="00623E69">
        <w:rPr>
          <w:rFonts w:ascii="Times New Roman" w:hAnsi="Times New Roman" w:cs="Times New Roman"/>
          <w:lang w:eastAsia="ru-RU"/>
        </w:rPr>
        <w:t xml:space="preserve">нка. Учит детей организовывать свою </w:t>
      </w:r>
    </w:p>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t xml:space="preserve">деятельность: планировать действия, менять условия работы. Соблюдаются гигиенические требования к условиям обучения. Дети любознательны, раскованы, не испытывают страха на уроке, свободно общаются, активно работают на уроке не все, выполняют указания учителя, проявляют интерес. В основном все дети охотно ходят в школу и привыкли к школьному режиму: у них положительные впечатления от школьной жизни, они справляются с учебной нагрузкой без особого напряжения. </w:t>
      </w:r>
    </w:p>
    <w:p w:rsidR="00623E69" w:rsidRPr="00623E69" w:rsidRDefault="00623E69" w:rsidP="00623E69">
      <w:pPr>
        <w:rPr>
          <w:rFonts w:ascii="Times New Roman" w:hAnsi="Times New Roman" w:cs="Times New Roman"/>
        </w:rPr>
      </w:pPr>
      <w:r w:rsidRPr="00623E69">
        <w:rPr>
          <w:rFonts w:ascii="Times New Roman" w:hAnsi="Times New Roman" w:cs="Times New Roman"/>
        </w:rPr>
        <w:t>Общий уровень адаптации:  недостаточный -2;  достаточный – 10;  частичный -2.</w:t>
      </w:r>
    </w:p>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t xml:space="preserve">Классно-обобщающий контроль в 5 классе показал, что адаптация обучающихся к </w:t>
      </w:r>
    </w:p>
    <w:p w:rsidR="00623E69" w:rsidRPr="00623E69" w:rsidRDefault="00623E69" w:rsidP="00623E69">
      <w:pPr>
        <w:rPr>
          <w:rFonts w:ascii="Times New Roman" w:hAnsi="Times New Roman" w:cs="Times New Roman"/>
        </w:rPr>
      </w:pPr>
      <w:r w:rsidRPr="00623E69">
        <w:rPr>
          <w:rFonts w:ascii="Times New Roman" w:hAnsi="Times New Roman" w:cs="Times New Roman"/>
          <w:lang w:eastAsia="ru-RU"/>
        </w:rPr>
        <w:t>обучению на второй ступени прошла безболезненно, учителя изучили детей, а ребята в свою очередь привыкли к ним. Единство требований к обучающимся соблюдается, учителя дают определ</w:t>
      </w:r>
      <w:r w:rsidRPr="00623E69">
        <w:rPr>
          <w:rFonts w:ascii="Times New Roman" w:hAnsi="Cambria Math" w:cs="Times New Roman"/>
          <w:lang w:eastAsia="ru-RU"/>
        </w:rPr>
        <w:t>ѐ</w:t>
      </w:r>
      <w:r w:rsidRPr="00623E69">
        <w:rPr>
          <w:rFonts w:ascii="Times New Roman" w:hAnsi="Times New Roman" w:cs="Times New Roman"/>
          <w:lang w:eastAsia="ru-RU"/>
        </w:rPr>
        <w:t>нный объ</w:t>
      </w:r>
      <w:r w:rsidRPr="00623E69">
        <w:rPr>
          <w:rFonts w:ascii="Times New Roman" w:hAnsi="Cambria Math" w:cs="Times New Roman"/>
          <w:lang w:eastAsia="ru-RU"/>
        </w:rPr>
        <w:t>ѐ</w:t>
      </w:r>
      <w:r w:rsidRPr="00623E69">
        <w:rPr>
          <w:rFonts w:ascii="Times New Roman" w:hAnsi="Times New Roman" w:cs="Times New Roman"/>
          <w:lang w:eastAsia="ru-RU"/>
        </w:rPr>
        <w:t>м заданий, как на закрепление изученного материала, так и творческого характера, чередуется устная и письменная работа. По наблюдениям учителей выявлено, что у пятиклассников высокая активность, достаточно развиты учебно-организационные навыки. Анкетирование показало, что всем детям нравится учиться в 5 классе, они с желанием ходят в школу. Многие дети ценят то, что они стали более самостоятельными, интереснее на уроках и веселее на переменах, так как учат разные учителя, появились новые предметы, разнообразные задания. Адаптационный период проходил в первые две недели сентября. На переменах ребята шумные, подвижные. Классный руководитель проводила организационные беседы, помогала детям в период адаптации.</w:t>
      </w:r>
    </w:p>
    <w:p w:rsidR="00623E69" w:rsidRPr="00623E69" w:rsidRDefault="00623E69" w:rsidP="00623E69">
      <w:pPr>
        <w:rPr>
          <w:rFonts w:ascii="Times New Roman" w:hAnsi="Times New Roman" w:cs="Times New Roman"/>
        </w:rPr>
      </w:pPr>
      <w:r w:rsidRPr="00623E69">
        <w:rPr>
          <w:rFonts w:ascii="Times New Roman" w:hAnsi="Times New Roman" w:cs="Times New Roman"/>
          <w:b/>
          <w:lang w:val="en-US"/>
        </w:rPr>
        <w:t>IV</w:t>
      </w:r>
      <w:r w:rsidRPr="00623E69">
        <w:rPr>
          <w:rFonts w:ascii="Times New Roman" w:hAnsi="Times New Roman" w:cs="Times New Roman"/>
          <w:b/>
        </w:rPr>
        <w:t>. Выполнение программ</w:t>
      </w:r>
      <w:r w:rsidRPr="00623E69">
        <w:rPr>
          <w:rFonts w:ascii="Times New Roman" w:hAnsi="Times New Roman" w:cs="Times New Roman"/>
        </w:rPr>
        <w:t>.</w:t>
      </w:r>
    </w:p>
    <w:p w:rsidR="00623E69" w:rsidRPr="00623E69" w:rsidRDefault="00623E69" w:rsidP="00623E69">
      <w:pPr>
        <w:rPr>
          <w:rFonts w:ascii="Times New Roman" w:hAnsi="Times New Roman" w:cs="Times New Roman"/>
        </w:rPr>
      </w:pPr>
      <w:r w:rsidRPr="00623E69">
        <w:rPr>
          <w:rFonts w:ascii="Times New Roman" w:hAnsi="Times New Roman" w:cs="Times New Roman"/>
        </w:rPr>
        <w:tab/>
        <w:t xml:space="preserve">Программы по всем учебным предметам выполнены. Отставание 1 час по литературе в 5 </w:t>
      </w:r>
      <w:proofErr w:type="gramStart"/>
      <w:r w:rsidRPr="00623E69">
        <w:rPr>
          <w:rFonts w:ascii="Times New Roman" w:hAnsi="Times New Roman" w:cs="Times New Roman"/>
        </w:rPr>
        <w:t>классе(</w:t>
      </w:r>
      <w:proofErr w:type="gramEnd"/>
      <w:r w:rsidRPr="00623E69">
        <w:rPr>
          <w:rFonts w:ascii="Times New Roman" w:hAnsi="Times New Roman" w:cs="Times New Roman"/>
        </w:rPr>
        <w:t>учитель Карачева Е.В.). Причина – праздничные дни.</w:t>
      </w:r>
    </w:p>
    <w:p w:rsidR="00623E69" w:rsidRPr="00623E69" w:rsidRDefault="00623E69" w:rsidP="00623E69">
      <w:pPr>
        <w:rPr>
          <w:rFonts w:ascii="Times New Roman" w:hAnsi="Times New Roman" w:cs="Times New Roman"/>
        </w:rPr>
      </w:pPr>
      <w:r w:rsidRPr="00623E69">
        <w:rPr>
          <w:rFonts w:ascii="Times New Roman" w:hAnsi="Times New Roman" w:cs="Times New Roman"/>
        </w:rPr>
        <w:tab/>
        <w:t>Практическая часть по предметам учебного плана выполнена полностью.</w:t>
      </w:r>
    </w:p>
    <w:p w:rsidR="00623E69" w:rsidRPr="00623E69" w:rsidRDefault="00623E69" w:rsidP="00623E69">
      <w:pPr>
        <w:rPr>
          <w:rFonts w:ascii="Times New Roman" w:hAnsi="Times New Roman" w:cs="Times New Roman"/>
          <w:b/>
        </w:rPr>
      </w:pPr>
      <w:r w:rsidRPr="00623E69">
        <w:rPr>
          <w:rFonts w:ascii="Times New Roman" w:hAnsi="Times New Roman" w:cs="Times New Roman"/>
          <w:b/>
          <w:lang w:val="en-US"/>
        </w:rPr>
        <w:t>V</w:t>
      </w:r>
      <w:r w:rsidRPr="00623E69">
        <w:rPr>
          <w:rFonts w:ascii="Times New Roman" w:hAnsi="Times New Roman" w:cs="Times New Roman"/>
          <w:b/>
        </w:rPr>
        <w:t>.Показателем выполнения намеченных на учебный год целей и задач явились следующие результаты деятельности</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731"/>
        <w:gridCol w:w="711"/>
        <w:gridCol w:w="709"/>
        <w:gridCol w:w="708"/>
        <w:gridCol w:w="851"/>
        <w:gridCol w:w="850"/>
        <w:gridCol w:w="851"/>
        <w:gridCol w:w="992"/>
        <w:gridCol w:w="789"/>
        <w:gridCol w:w="912"/>
      </w:tblGrid>
      <w:tr w:rsidR="00623E69" w:rsidRPr="00623E69" w:rsidTr="00623E69">
        <w:tc>
          <w:tcPr>
            <w:tcW w:w="1790" w:type="dxa"/>
          </w:tcPr>
          <w:p w:rsidR="00623E69" w:rsidRPr="00623E69" w:rsidRDefault="00623E69" w:rsidP="0066540F">
            <w:pPr>
              <w:rPr>
                <w:rFonts w:ascii="Times New Roman" w:hAnsi="Times New Roman" w:cs="Times New Roman"/>
              </w:rPr>
            </w:pPr>
          </w:p>
        </w:tc>
        <w:tc>
          <w:tcPr>
            <w:tcW w:w="73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4</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5</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7</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8</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9</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итого</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Обучающихся на начало учебного года</w:t>
            </w:r>
          </w:p>
        </w:tc>
        <w:tc>
          <w:tcPr>
            <w:tcW w:w="73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14</w:t>
            </w: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15</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13</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12</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13</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7</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16</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106</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Из них:</w:t>
            </w:r>
          </w:p>
        </w:tc>
        <w:tc>
          <w:tcPr>
            <w:tcW w:w="731" w:type="dxa"/>
          </w:tcPr>
          <w:p w:rsidR="00623E69" w:rsidRPr="00623E69" w:rsidRDefault="00623E69" w:rsidP="0066540F">
            <w:pPr>
              <w:rPr>
                <w:rFonts w:ascii="Times New Roman" w:hAnsi="Times New Roman" w:cs="Times New Roman"/>
              </w:rPr>
            </w:pPr>
          </w:p>
        </w:tc>
        <w:tc>
          <w:tcPr>
            <w:tcW w:w="711" w:type="dxa"/>
          </w:tcPr>
          <w:p w:rsidR="00623E69" w:rsidRPr="00623E69" w:rsidRDefault="00623E69" w:rsidP="0066540F">
            <w:pPr>
              <w:rPr>
                <w:rFonts w:ascii="Times New Roman" w:hAnsi="Times New Roman" w:cs="Times New Roman"/>
              </w:rPr>
            </w:pPr>
          </w:p>
        </w:tc>
        <w:tc>
          <w:tcPr>
            <w:tcW w:w="709" w:type="dxa"/>
          </w:tcPr>
          <w:p w:rsidR="00623E69" w:rsidRPr="00623E69" w:rsidRDefault="00623E69" w:rsidP="0066540F">
            <w:pPr>
              <w:rPr>
                <w:rFonts w:ascii="Times New Roman" w:hAnsi="Times New Roman" w:cs="Times New Roman"/>
              </w:rPr>
            </w:pPr>
          </w:p>
        </w:tc>
        <w:tc>
          <w:tcPr>
            <w:tcW w:w="708" w:type="dxa"/>
          </w:tcPr>
          <w:p w:rsidR="00623E69" w:rsidRPr="00623E69" w:rsidRDefault="00623E69" w:rsidP="0066540F">
            <w:pPr>
              <w:rPr>
                <w:rFonts w:ascii="Times New Roman" w:hAnsi="Times New Roman" w:cs="Times New Roman"/>
              </w:rPr>
            </w:pPr>
          </w:p>
        </w:tc>
        <w:tc>
          <w:tcPr>
            <w:tcW w:w="851" w:type="dxa"/>
          </w:tcPr>
          <w:p w:rsidR="00623E69" w:rsidRPr="00623E69" w:rsidRDefault="00623E69" w:rsidP="0066540F">
            <w:pPr>
              <w:rPr>
                <w:rFonts w:ascii="Times New Roman" w:hAnsi="Times New Roman" w:cs="Times New Roman"/>
              </w:rPr>
            </w:pPr>
          </w:p>
        </w:tc>
        <w:tc>
          <w:tcPr>
            <w:tcW w:w="850" w:type="dxa"/>
          </w:tcPr>
          <w:p w:rsidR="00623E69" w:rsidRPr="00623E69" w:rsidRDefault="00623E69" w:rsidP="0066540F">
            <w:pPr>
              <w:rPr>
                <w:rFonts w:ascii="Times New Roman" w:hAnsi="Times New Roman" w:cs="Times New Roman"/>
              </w:rPr>
            </w:pPr>
          </w:p>
        </w:tc>
        <w:tc>
          <w:tcPr>
            <w:tcW w:w="851" w:type="dxa"/>
          </w:tcPr>
          <w:p w:rsidR="00623E69" w:rsidRPr="00623E69" w:rsidRDefault="00623E69" w:rsidP="0066540F">
            <w:pPr>
              <w:rPr>
                <w:rFonts w:ascii="Times New Roman" w:hAnsi="Times New Roman" w:cs="Times New Roman"/>
              </w:rPr>
            </w:pPr>
          </w:p>
        </w:tc>
        <w:tc>
          <w:tcPr>
            <w:tcW w:w="992" w:type="dxa"/>
          </w:tcPr>
          <w:p w:rsidR="00623E69" w:rsidRPr="00623E69" w:rsidRDefault="00623E69" w:rsidP="0066540F">
            <w:pPr>
              <w:rPr>
                <w:rFonts w:ascii="Times New Roman" w:hAnsi="Times New Roman" w:cs="Times New Roman"/>
              </w:rPr>
            </w:pPr>
          </w:p>
        </w:tc>
        <w:tc>
          <w:tcPr>
            <w:tcW w:w="789" w:type="dxa"/>
          </w:tcPr>
          <w:p w:rsidR="00623E69" w:rsidRPr="00623E69" w:rsidRDefault="00623E69" w:rsidP="0066540F">
            <w:pPr>
              <w:rPr>
                <w:rFonts w:ascii="Times New Roman" w:hAnsi="Times New Roman" w:cs="Times New Roman"/>
              </w:rPr>
            </w:pPr>
          </w:p>
        </w:tc>
        <w:tc>
          <w:tcPr>
            <w:tcW w:w="912" w:type="dxa"/>
          </w:tcPr>
          <w:p w:rsidR="00623E69" w:rsidRPr="00623E69" w:rsidRDefault="00623E69" w:rsidP="0066540F">
            <w:pPr>
              <w:rPr>
                <w:rFonts w:ascii="Times New Roman" w:hAnsi="Times New Roman" w:cs="Times New Roman"/>
              </w:rPr>
            </w:pP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Мальчиков</w:t>
            </w:r>
          </w:p>
        </w:tc>
        <w:tc>
          <w:tcPr>
            <w:tcW w:w="73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7</w:t>
            </w: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11</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7</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4</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5</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57</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Девочек</w:t>
            </w:r>
          </w:p>
        </w:tc>
        <w:tc>
          <w:tcPr>
            <w:tcW w:w="73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7</w:t>
            </w: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4</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7</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5</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49</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Второгодников</w:t>
            </w:r>
          </w:p>
        </w:tc>
        <w:tc>
          <w:tcPr>
            <w:tcW w:w="731" w:type="dxa"/>
          </w:tcPr>
          <w:p w:rsidR="00623E69" w:rsidRPr="00623E69" w:rsidRDefault="00623E69" w:rsidP="0066540F">
            <w:pPr>
              <w:rPr>
                <w:rFonts w:ascii="Times New Roman" w:hAnsi="Times New Roman" w:cs="Times New Roman"/>
              </w:rPr>
            </w:pPr>
          </w:p>
        </w:tc>
        <w:tc>
          <w:tcPr>
            <w:tcW w:w="711" w:type="dxa"/>
          </w:tcPr>
          <w:p w:rsidR="00623E69" w:rsidRPr="00623E69" w:rsidRDefault="00623E69" w:rsidP="0066540F">
            <w:pPr>
              <w:rPr>
                <w:rFonts w:ascii="Times New Roman" w:hAnsi="Times New Roman" w:cs="Times New Roman"/>
              </w:rPr>
            </w:pP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Прибыло</w:t>
            </w:r>
          </w:p>
        </w:tc>
        <w:tc>
          <w:tcPr>
            <w:tcW w:w="73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Выбыло</w:t>
            </w:r>
          </w:p>
        </w:tc>
        <w:tc>
          <w:tcPr>
            <w:tcW w:w="73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8</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lastRenderedPageBreak/>
              <w:t>Обучающихся на конец триместра</w:t>
            </w:r>
          </w:p>
        </w:tc>
        <w:tc>
          <w:tcPr>
            <w:tcW w:w="73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12</w:t>
            </w: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15</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12</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11</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14</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7</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11</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16</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104</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Аттестовано всего</w:t>
            </w:r>
          </w:p>
        </w:tc>
        <w:tc>
          <w:tcPr>
            <w:tcW w:w="73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12</w:t>
            </w: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15</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12</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11</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14</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7</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11</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16</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104</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Успевают</w:t>
            </w:r>
          </w:p>
        </w:tc>
        <w:tc>
          <w:tcPr>
            <w:tcW w:w="73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12</w:t>
            </w: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15</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12</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11</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14</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7</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11</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16</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104</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На 5</w:t>
            </w:r>
          </w:p>
        </w:tc>
        <w:tc>
          <w:tcPr>
            <w:tcW w:w="731" w:type="dxa"/>
          </w:tcPr>
          <w:p w:rsidR="00623E69" w:rsidRPr="00623E69" w:rsidRDefault="00623E69" w:rsidP="0066540F">
            <w:pPr>
              <w:rPr>
                <w:rFonts w:ascii="Times New Roman" w:hAnsi="Times New Roman" w:cs="Times New Roman"/>
              </w:rPr>
            </w:pP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850" w:type="dxa"/>
          </w:tcPr>
          <w:p w:rsidR="00623E69" w:rsidRPr="00623E69" w:rsidRDefault="00623E69" w:rsidP="0066540F">
            <w:pPr>
              <w:rPr>
                <w:rFonts w:ascii="Times New Roman" w:hAnsi="Times New Roman" w:cs="Times New Roman"/>
              </w:rPr>
            </w:pP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4</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С одной 4</w:t>
            </w:r>
          </w:p>
        </w:tc>
        <w:tc>
          <w:tcPr>
            <w:tcW w:w="731" w:type="dxa"/>
          </w:tcPr>
          <w:p w:rsidR="00623E69" w:rsidRPr="00623E69" w:rsidRDefault="00623E69" w:rsidP="0066540F">
            <w:pPr>
              <w:rPr>
                <w:rFonts w:ascii="Times New Roman" w:hAnsi="Times New Roman" w:cs="Times New Roman"/>
              </w:rPr>
            </w:pP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0" w:type="dxa"/>
          </w:tcPr>
          <w:p w:rsidR="00623E69" w:rsidRPr="00623E69" w:rsidRDefault="00623E69" w:rsidP="0066540F">
            <w:pPr>
              <w:rPr>
                <w:rFonts w:ascii="Times New Roman" w:hAnsi="Times New Roman" w:cs="Times New Roman"/>
              </w:rPr>
            </w:pP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912" w:type="dxa"/>
          </w:tcPr>
          <w:p w:rsidR="00623E69" w:rsidRPr="00623E69" w:rsidRDefault="00623E69" w:rsidP="0066540F">
            <w:pPr>
              <w:rPr>
                <w:rFonts w:ascii="Times New Roman" w:hAnsi="Times New Roman" w:cs="Times New Roman"/>
              </w:rPr>
            </w:pP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На 4 и 5</w:t>
            </w:r>
          </w:p>
        </w:tc>
        <w:tc>
          <w:tcPr>
            <w:tcW w:w="731" w:type="dxa"/>
          </w:tcPr>
          <w:p w:rsidR="00623E69" w:rsidRPr="00623E69" w:rsidRDefault="00623E69" w:rsidP="0066540F">
            <w:pPr>
              <w:rPr>
                <w:rFonts w:ascii="Times New Roman" w:hAnsi="Times New Roman" w:cs="Times New Roman"/>
              </w:rPr>
            </w:pP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8</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5</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4</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31</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Коэффициент качества обучения</w:t>
            </w:r>
          </w:p>
        </w:tc>
        <w:tc>
          <w:tcPr>
            <w:tcW w:w="731" w:type="dxa"/>
          </w:tcPr>
          <w:p w:rsidR="00623E69" w:rsidRPr="00623E69" w:rsidRDefault="00623E69" w:rsidP="0066540F">
            <w:pPr>
              <w:rPr>
                <w:rFonts w:ascii="Times New Roman" w:hAnsi="Times New Roman" w:cs="Times New Roman"/>
              </w:rPr>
            </w:pP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53</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41,7</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45</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35,7</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50</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43</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18</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21</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38</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 успеваемости</w:t>
            </w:r>
          </w:p>
        </w:tc>
        <w:tc>
          <w:tcPr>
            <w:tcW w:w="73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100</w:t>
            </w: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100</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100</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100</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100</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100</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100</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100</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100</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100</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СОУ</w:t>
            </w:r>
          </w:p>
        </w:tc>
        <w:tc>
          <w:tcPr>
            <w:tcW w:w="731" w:type="dxa"/>
          </w:tcPr>
          <w:p w:rsidR="00623E69" w:rsidRPr="00623E69" w:rsidRDefault="00623E69" w:rsidP="0066540F">
            <w:pPr>
              <w:rPr>
                <w:rFonts w:ascii="Times New Roman" w:hAnsi="Times New Roman" w:cs="Times New Roman"/>
              </w:rPr>
            </w:pP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69</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79</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65</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69,5</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66</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67</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58</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58</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66,4</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Не успевают по 1 предмету</w:t>
            </w:r>
          </w:p>
        </w:tc>
        <w:tc>
          <w:tcPr>
            <w:tcW w:w="731" w:type="dxa"/>
          </w:tcPr>
          <w:p w:rsidR="00623E69" w:rsidRPr="00623E69" w:rsidRDefault="00623E69" w:rsidP="0066540F">
            <w:pPr>
              <w:rPr>
                <w:rFonts w:ascii="Times New Roman" w:hAnsi="Times New Roman" w:cs="Times New Roman"/>
              </w:rPr>
            </w:pP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По 2 предметам</w:t>
            </w:r>
          </w:p>
        </w:tc>
        <w:tc>
          <w:tcPr>
            <w:tcW w:w="731" w:type="dxa"/>
          </w:tcPr>
          <w:p w:rsidR="00623E69" w:rsidRPr="00623E69" w:rsidRDefault="00623E69" w:rsidP="0066540F">
            <w:pPr>
              <w:rPr>
                <w:rFonts w:ascii="Times New Roman" w:hAnsi="Times New Roman" w:cs="Times New Roman"/>
              </w:rPr>
            </w:pP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По 3 и более</w:t>
            </w:r>
          </w:p>
        </w:tc>
        <w:tc>
          <w:tcPr>
            <w:tcW w:w="731" w:type="dxa"/>
          </w:tcPr>
          <w:p w:rsidR="00623E69" w:rsidRPr="00623E69" w:rsidRDefault="00623E69" w:rsidP="0066540F">
            <w:pPr>
              <w:rPr>
                <w:rFonts w:ascii="Times New Roman" w:hAnsi="Times New Roman" w:cs="Times New Roman"/>
              </w:rPr>
            </w:pP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С одной 3</w:t>
            </w:r>
          </w:p>
        </w:tc>
        <w:tc>
          <w:tcPr>
            <w:tcW w:w="731" w:type="dxa"/>
          </w:tcPr>
          <w:p w:rsidR="00623E69" w:rsidRPr="00623E69" w:rsidRDefault="00623E69" w:rsidP="0066540F">
            <w:pPr>
              <w:rPr>
                <w:rFonts w:ascii="Times New Roman" w:hAnsi="Times New Roman" w:cs="Times New Roman"/>
              </w:rPr>
            </w:pP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8</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 xml:space="preserve">С </w:t>
            </w:r>
            <w:proofErr w:type="spellStart"/>
            <w:r w:rsidRPr="00623E69">
              <w:rPr>
                <w:rFonts w:ascii="Times New Roman" w:hAnsi="Times New Roman" w:cs="Times New Roman"/>
              </w:rPr>
              <w:t>двуми</w:t>
            </w:r>
            <w:proofErr w:type="spellEnd"/>
            <w:r w:rsidRPr="00623E69">
              <w:rPr>
                <w:rFonts w:ascii="Times New Roman" w:hAnsi="Times New Roman" w:cs="Times New Roman"/>
              </w:rPr>
              <w:t xml:space="preserve"> 3</w:t>
            </w:r>
          </w:p>
        </w:tc>
        <w:tc>
          <w:tcPr>
            <w:tcW w:w="731" w:type="dxa"/>
          </w:tcPr>
          <w:p w:rsidR="00623E69" w:rsidRPr="00623E69" w:rsidRDefault="00623E69" w:rsidP="0066540F">
            <w:pPr>
              <w:rPr>
                <w:rFonts w:ascii="Times New Roman" w:hAnsi="Times New Roman" w:cs="Times New Roman"/>
              </w:rPr>
            </w:pP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5</w:t>
            </w:r>
          </w:p>
        </w:tc>
      </w:tr>
      <w:tr w:rsidR="00623E69" w:rsidRPr="00623E69" w:rsidTr="00623E69">
        <w:tc>
          <w:tcPr>
            <w:tcW w:w="179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Всего второгодников</w:t>
            </w:r>
          </w:p>
        </w:tc>
        <w:tc>
          <w:tcPr>
            <w:tcW w:w="731" w:type="dxa"/>
          </w:tcPr>
          <w:p w:rsidR="00623E69" w:rsidRPr="00623E69" w:rsidRDefault="00623E69" w:rsidP="0066540F">
            <w:pPr>
              <w:rPr>
                <w:rFonts w:ascii="Times New Roman" w:hAnsi="Times New Roman" w:cs="Times New Roman"/>
              </w:rPr>
            </w:pPr>
          </w:p>
        </w:tc>
        <w:tc>
          <w:tcPr>
            <w:tcW w:w="71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0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0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851"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99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8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c>
          <w:tcPr>
            <w:tcW w:w="912"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r>
    </w:tbl>
    <w:p w:rsidR="00623E69" w:rsidRPr="00623E69" w:rsidRDefault="00623E69" w:rsidP="00623E69">
      <w:pPr>
        <w:rPr>
          <w:rFonts w:ascii="Times New Roman" w:hAnsi="Times New Roman" w:cs="Times New Roman"/>
          <w:shd w:val="clear" w:color="auto" w:fill="FFFF00"/>
        </w:rPr>
      </w:pP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Сравнительный анализ качества знаний учащихся по классам в течение   двух- трех лет показывает, что наблюдается небольшой рост качества знаний.  Незначительный </w:t>
      </w:r>
      <w:proofErr w:type="gramStart"/>
      <w:r w:rsidRPr="00623E69">
        <w:rPr>
          <w:rFonts w:ascii="Times New Roman" w:hAnsi="Times New Roman" w:cs="Times New Roman"/>
        </w:rPr>
        <w:t>%  качества</w:t>
      </w:r>
      <w:proofErr w:type="gramEnd"/>
      <w:r w:rsidRPr="00623E69">
        <w:rPr>
          <w:rFonts w:ascii="Times New Roman" w:hAnsi="Times New Roman" w:cs="Times New Roman"/>
        </w:rPr>
        <w:t xml:space="preserve"> знаний можно объяснить в трудности получения своевременной обратной связи об уровне усвоения учебного материала, нежеланием детей учиться, нежеланием прилагать какие-либо усилия к получению знаний. Влияет  и общий уровень развития детей, отсутствие постоянного контроля со стороны родителей. </w:t>
      </w:r>
    </w:p>
    <w:p w:rsidR="00623E69" w:rsidRPr="00623E69" w:rsidRDefault="00623E69" w:rsidP="00623E69">
      <w:pPr>
        <w:rPr>
          <w:rFonts w:ascii="Times New Roman" w:hAnsi="Times New Roman" w:cs="Times New Roman"/>
        </w:rPr>
      </w:pPr>
      <w:r w:rsidRPr="00623E69">
        <w:rPr>
          <w:rFonts w:ascii="Times New Roman" w:hAnsi="Times New Roman" w:cs="Times New Roman"/>
        </w:rPr>
        <w:t>По итогам учебного года в следующий класс переведено 89 учащихся, 15 обучающихся окончили основную школу.  Обучающийся 9 класса Суслов В. будет проходить государственную</w:t>
      </w:r>
    </w:p>
    <w:p w:rsidR="00623E69" w:rsidRPr="00623E69" w:rsidRDefault="00623E69" w:rsidP="00623E69">
      <w:pPr>
        <w:rPr>
          <w:rFonts w:ascii="Times New Roman" w:hAnsi="Times New Roman" w:cs="Times New Roman"/>
        </w:rPr>
      </w:pPr>
      <w:r w:rsidRPr="00623E69">
        <w:rPr>
          <w:rFonts w:ascii="Times New Roman" w:hAnsi="Times New Roman" w:cs="Times New Roman"/>
        </w:rPr>
        <w:t>итоговую аттестацию в сентябре 2015г.</w:t>
      </w:r>
    </w:p>
    <w:p w:rsidR="00623E69" w:rsidRPr="00623E69" w:rsidRDefault="00623E69" w:rsidP="00623E69">
      <w:pPr>
        <w:rPr>
          <w:rFonts w:ascii="Times New Roman" w:hAnsi="Times New Roman" w:cs="Times New Roman"/>
        </w:rPr>
      </w:pPr>
      <w:r w:rsidRPr="00623E69">
        <w:rPr>
          <w:rFonts w:ascii="Times New Roman" w:hAnsi="Times New Roman" w:cs="Times New Roman"/>
        </w:rPr>
        <w:t>Результаты за последние 3 года</w:t>
      </w:r>
    </w:p>
    <w:tbl>
      <w:tblPr>
        <w:tblW w:w="9298" w:type="dxa"/>
        <w:tblInd w:w="-5" w:type="dxa"/>
        <w:tblLayout w:type="fixed"/>
        <w:tblLook w:val="0000" w:firstRow="0" w:lastRow="0" w:firstColumn="0" w:lastColumn="0" w:noHBand="0" w:noVBand="0"/>
      </w:tblPr>
      <w:tblGrid>
        <w:gridCol w:w="3348"/>
        <w:gridCol w:w="1980"/>
        <w:gridCol w:w="1980"/>
        <w:gridCol w:w="1990"/>
      </w:tblGrid>
      <w:tr w:rsidR="00623E69" w:rsidRPr="00623E69" w:rsidTr="0066540F">
        <w:tc>
          <w:tcPr>
            <w:tcW w:w="33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Учебный год</w:t>
            </w:r>
          </w:p>
        </w:tc>
        <w:tc>
          <w:tcPr>
            <w:tcW w:w="1980" w:type="dxa"/>
            <w:tcBorders>
              <w:top w:val="single" w:sz="4" w:space="0" w:color="000000"/>
              <w:left w:val="single" w:sz="4" w:space="0" w:color="000000"/>
              <w:bottom w:val="single" w:sz="4" w:space="0" w:color="000000"/>
            </w:tcBorders>
          </w:tcPr>
          <w:p w:rsidR="00623E69" w:rsidRPr="00623E69" w:rsidRDefault="00623E69" w:rsidP="0066540F">
            <w:pPr>
              <w:snapToGrid w:val="0"/>
              <w:jc w:val="center"/>
              <w:rPr>
                <w:rFonts w:ascii="Times New Roman" w:hAnsi="Times New Roman" w:cs="Times New Roman"/>
              </w:rPr>
            </w:pPr>
            <w:r w:rsidRPr="00623E69">
              <w:rPr>
                <w:rFonts w:ascii="Times New Roman" w:hAnsi="Times New Roman" w:cs="Times New Roman"/>
              </w:rPr>
              <w:t>2012-2013</w:t>
            </w:r>
          </w:p>
        </w:tc>
        <w:tc>
          <w:tcPr>
            <w:tcW w:w="1980" w:type="dxa"/>
            <w:tcBorders>
              <w:top w:val="single" w:sz="4" w:space="0" w:color="000000"/>
              <w:left w:val="single" w:sz="4" w:space="0" w:color="000000"/>
              <w:bottom w:val="single" w:sz="4" w:space="0" w:color="000000"/>
              <w:right w:val="single" w:sz="4" w:space="0" w:color="000000"/>
            </w:tcBorders>
          </w:tcPr>
          <w:p w:rsidR="00623E69" w:rsidRPr="00623E69" w:rsidRDefault="00623E69" w:rsidP="0066540F">
            <w:pPr>
              <w:snapToGrid w:val="0"/>
              <w:jc w:val="center"/>
              <w:rPr>
                <w:rFonts w:ascii="Times New Roman" w:hAnsi="Times New Roman" w:cs="Times New Roman"/>
              </w:rPr>
            </w:pPr>
            <w:r w:rsidRPr="00623E69">
              <w:rPr>
                <w:rFonts w:ascii="Times New Roman" w:hAnsi="Times New Roman" w:cs="Times New Roman"/>
              </w:rPr>
              <w:t>2013-2014</w:t>
            </w:r>
          </w:p>
        </w:tc>
        <w:tc>
          <w:tcPr>
            <w:tcW w:w="1990" w:type="dxa"/>
            <w:tcBorders>
              <w:top w:val="single" w:sz="4" w:space="0" w:color="000000"/>
              <w:left w:val="single" w:sz="4" w:space="0" w:color="000000"/>
              <w:bottom w:val="single" w:sz="4" w:space="0" w:color="000000"/>
              <w:right w:val="single" w:sz="4" w:space="0" w:color="000000"/>
            </w:tcBorders>
          </w:tcPr>
          <w:p w:rsidR="00623E69" w:rsidRPr="00623E69" w:rsidRDefault="00623E69" w:rsidP="0066540F">
            <w:pPr>
              <w:snapToGrid w:val="0"/>
              <w:jc w:val="center"/>
              <w:rPr>
                <w:rFonts w:ascii="Times New Roman" w:hAnsi="Times New Roman" w:cs="Times New Roman"/>
              </w:rPr>
            </w:pPr>
            <w:r w:rsidRPr="00623E69">
              <w:rPr>
                <w:rFonts w:ascii="Times New Roman" w:hAnsi="Times New Roman" w:cs="Times New Roman"/>
              </w:rPr>
              <w:t>2014-2015</w:t>
            </w:r>
          </w:p>
        </w:tc>
      </w:tr>
      <w:tr w:rsidR="00623E69" w:rsidRPr="00623E69" w:rsidTr="0066540F">
        <w:tc>
          <w:tcPr>
            <w:tcW w:w="33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lastRenderedPageBreak/>
              <w:t>Количество обучающихся</w:t>
            </w:r>
          </w:p>
        </w:tc>
        <w:tc>
          <w:tcPr>
            <w:tcW w:w="1980" w:type="dxa"/>
            <w:tcBorders>
              <w:top w:val="single" w:sz="4" w:space="0" w:color="000000"/>
              <w:left w:val="single" w:sz="4" w:space="0" w:color="000000"/>
              <w:bottom w:val="single" w:sz="4" w:space="0" w:color="000000"/>
            </w:tcBorders>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102</w:t>
            </w:r>
          </w:p>
        </w:tc>
        <w:tc>
          <w:tcPr>
            <w:tcW w:w="1980" w:type="dxa"/>
            <w:tcBorders>
              <w:top w:val="single" w:sz="4" w:space="0" w:color="000000"/>
              <w:left w:val="single" w:sz="4" w:space="0" w:color="000000"/>
              <w:bottom w:val="single" w:sz="4" w:space="0" w:color="000000"/>
              <w:right w:val="single" w:sz="4" w:space="0" w:color="000000"/>
            </w:tcBorders>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105</w:t>
            </w:r>
          </w:p>
        </w:tc>
        <w:tc>
          <w:tcPr>
            <w:tcW w:w="1990" w:type="dxa"/>
            <w:tcBorders>
              <w:top w:val="single" w:sz="4" w:space="0" w:color="000000"/>
              <w:left w:val="single" w:sz="4" w:space="0" w:color="000000"/>
              <w:bottom w:val="single" w:sz="4" w:space="0" w:color="000000"/>
              <w:right w:val="single" w:sz="4" w:space="0" w:color="000000"/>
            </w:tcBorders>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105</w:t>
            </w:r>
          </w:p>
        </w:tc>
      </w:tr>
      <w:tr w:rsidR="00623E69" w:rsidRPr="00623E69" w:rsidTr="0066540F">
        <w:tc>
          <w:tcPr>
            <w:tcW w:w="33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Успеваемость</w:t>
            </w:r>
          </w:p>
        </w:tc>
        <w:tc>
          <w:tcPr>
            <w:tcW w:w="1980" w:type="dxa"/>
            <w:tcBorders>
              <w:top w:val="single" w:sz="4" w:space="0" w:color="000000"/>
              <w:left w:val="single" w:sz="4" w:space="0" w:color="000000"/>
              <w:bottom w:val="single" w:sz="4" w:space="0" w:color="000000"/>
            </w:tcBorders>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97</w:t>
            </w:r>
          </w:p>
        </w:tc>
        <w:tc>
          <w:tcPr>
            <w:tcW w:w="1980" w:type="dxa"/>
            <w:tcBorders>
              <w:top w:val="single" w:sz="4" w:space="0" w:color="000000"/>
              <w:left w:val="single" w:sz="4" w:space="0" w:color="000000"/>
              <w:bottom w:val="single" w:sz="4" w:space="0" w:color="000000"/>
              <w:right w:val="single" w:sz="4" w:space="0" w:color="000000"/>
            </w:tcBorders>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100</w:t>
            </w:r>
          </w:p>
        </w:tc>
        <w:tc>
          <w:tcPr>
            <w:tcW w:w="1990" w:type="dxa"/>
            <w:tcBorders>
              <w:top w:val="single" w:sz="4" w:space="0" w:color="000000"/>
              <w:left w:val="single" w:sz="4" w:space="0" w:color="000000"/>
              <w:bottom w:val="single" w:sz="4" w:space="0" w:color="000000"/>
              <w:right w:val="single" w:sz="4" w:space="0" w:color="000000"/>
            </w:tcBorders>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99</w:t>
            </w:r>
          </w:p>
        </w:tc>
      </w:tr>
      <w:tr w:rsidR="00623E69" w:rsidRPr="00623E69" w:rsidTr="0066540F">
        <w:tc>
          <w:tcPr>
            <w:tcW w:w="33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Качество знаний</w:t>
            </w:r>
          </w:p>
        </w:tc>
        <w:tc>
          <w:tcPr>
            <w:tcW w:w="1980" w:type="dxa"/>
            <w:tcBorders>
              <w:top w:val="single" w:sz="4" w:space="0" w:color="000000"/>
              <w:left w:val="single" w:sz="4" w:space="0" w:color="000000"/>
              <w:bottom w:val="single" w:sz="4" w:space="0" w:color="000000"/>
            </w:tcBorders>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32,14</w:t>
            </w:r>
          </w:p>
        </w:tc>
        <w:tc>
          <w:tcPr>
            <w:tcW w:w="1980" w:type="dxa"/>
            <w:tcBorders>
              <w:top w:val="single" w:sz="4" w:space="0" w:color="000000"/>
              <w:left w:val="single" w:sz="4" w:space="0" w:color="000000"/>
              <w:bottom w:val="single" w:sz="4" w:space="0" w:color="000000"/>
              <w:right w:val="single" w:sz="4" w:space="0" w:color="000000"/>
            </w:tcBorders>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36,4</w:t>
            </w:r>
          </w:p>
        </w:tc>
        <w:tc>
          <w:tcPr>
            <w:tcW w:w="1990" w:type="dxa"/>
            <w:tcBorders>
              <w:top w:val="single" w:sz="4" w:space="0" w:color="000000"/>
              <w:left w:val="single" w:sz="4" w:space="0" w:color="000000"/>
              <w:bottom w:val="single" w:sz="4" w:space="0" w:color="000000"/>
              <w:right w:val="single" w:sz="4" w:space="0" w:color="000000"/>
            </w:tcBorders>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38</w:t>
            </w:r>
          </w:p>
        </w:tc>
      </w:tr>
      <w:tr w:rsidR="00623E69" w:rsidRPr="00623E69" w:rsidTr="0066540F">
        <w:tc>
          <w:tcPr>
            <w:tcW w:w="33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СОУ</w:t>
            </w:r>
          </w:p>
        </w:tc>
        <w:tc>
          <w:tcPr>
            <w:tcW w:w="1980" w:type="dxa"/>
            <w:tcBorders>
              <w:top w:val="single" w:sz="4" w:space="0" w:color="000000"/>
              <w:left w:val="single" w:sz="4" w:space="0" w:color="000000"/>
              <w:bottom w:val="single" w:sz="4" w:space="0" w:color="000000"/>
            </w:tcBorders>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66,6</w:t>
            </w:r>
          </w:p>
        </w:tc>
        <w:tc>
          <w:tcPr>
            <w:tcW w:w="1980" w:type="dxa"/>
            <w:tcBorders>
              <w:top w:val="single" w:sz="4" w:space="0" w:color="000000"/>
              <w:left w:val="single" w:sz="4" w:space="0" w:color="000000"/>
              <w:bottom w:val="single" w:sz="4" w:space="0" w:color="000000"/>
              <w:right w:val="single" w:sz="4" w:space="0" w:color="000000"/>
            </w:tcBorders>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68,4</w:t>
            </w:r>
          </w:p>
        </w:tc>
        <w:tc>
          <w:tcPr>
            <w:tcW w:w="1990" w:type="dxa"/>
            <w:tcBorders>
              <w:top w:val="single" w:sz="4" w:space="0" w:color="000000"/>
              <w:left w:val="single" w:sz="4" w:space="0" w:color="000000"/>
              <w:bottom w:val="single" w:sz="4" w:space="0" w:color="000000"/>
              <w:right w:val="single" w:sz="4" w:space="0" w:color="000000"/>
            </w:tcBorders>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66,4</w:t>
            </w:r>
          </w:p>
        </w:tc>
      </w:tr>
      <w:tr w:rsidR="00623E69" w:rsidRPr="00623E69" w:rsidTr="0066540F">
        <w:tc>
          <w:tcPr>
            <w:tcW w:w="33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Оставлены на повторный курс обучения</w:t>
            </w:r>
          </w:p>
        </w:tc>
        <w:tc>
          <w:tcPr>
            <w:tcW w:w="1980" w:type="dxa"/>
            <w:tcBorders>
              <w:top w:val="single" w:sz="4" w:space="0" w:color="000000"/>
              <w:left w:val="single" w:sz="4" w:space="0" w:color="000000"/>
              <w:bottom w:val="single" w:sz="4" w:space="0" w:color="000000"/>
            </w:tcBorders>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Переведен в класс ККО-1</w:t>
            </w:r>
          </w:p>
        </w:tc>
        <w:tc>
          <w:tcPr>
            <w:tcW w:w="1980" w:type="dxa"/>
            <w:tcBorders>
              <w:top w:val="single" w:sz="4" w:space="0" w:color="000000"/>
              <w:left w:val="single" w:sz="4" w:space="0" w:color="000000"/>
              <w:bottom w:val="single" w:sz="4" w:space="0" w:color="000000"/>
              <w:right w:val="single" w:sz="4" w:space="0" w:color="000000"/>
            </w:tcBorders>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0</w:t>
            </w:r>
          </w:p>
        </w:tc>
        <w:tc>
          <w:tcPr>
            <w:tcW w:w="1990" w:type="dxa"/>
            <w:tcBorders>
              <w:top w:val="single" w:sz="4" w:space="0" w:color="000000"/>
              <w:left w:val="single" w:sz="4" w:space="0" w:color="000000"/>
              <w:bottom w:val="single" w:sz="4" w:space="0" w:color="000000"/>
              <w:right w:val="single" w:sz="4" w:space="0" w:color="000000"/>
            </w:tcBorders>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0</w:t>
            </w:r>
          </w:p>
        </w:tc>
      </w:tr>
      <w:tr w:rsidR="00623E69" w:rsidRPr="00623E69" w:rsidTr="0066540F">
        <w:tc>
          <w:tcPr>
            <w:tcW w:w="33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Закончили 9 класс</w:t>
            </w:r>
          </w:p>
        </w:tc>
        <w:tc>
          <w:tcPr>
            <w:tcW w:w="1980" w:type="dxa"/>
            <w:tcBorders>
              <w:top w:val="single" w:sz="4" w:space="0" w:color="000000"/>
              <w:left w:val="single" w:sz="4" w:space="0" w:color="000000"/>
              <w:bottom w:val="single" w:sz="4" w:space="0" w:color="000000"/>
            </w:tcBorders>
          </w:tcPr>
          <w:p w:rsidR="00623E69" w:rsidRPr="00623E69" w:rsidRDefault="00623E69" w:rsidP="0066540F">
            <w:pPr>
              <w:snapToGrid w:val="0"/>
              <w:rPr>
                <w:rFonts w:ascii="Times New Roman" w:hAnsi="Times New Roman" w:cs="Times New Roman"/>
                <w:shd w:val="clear" w:color="auto" w:fill="FFFF00"/>
              </w:rPr>
            </w:pPr>
            <w:r w:rsidRPr="00623E69">
              <w:rPr>
                <w:rFonts w:ascii="Times New Roman" w:hAnsi="Times New Roman" w:cs="Times New Roman"/>
              </w:rPr>
              <w:t>6</w:t>
            </w:r>
          </w:p>
        </w:tc>
        <w:tc>
          <w:tcPr>
            <w:tcW w:w="1980" w:type="dxa"/>
            <w:tcBorders>
              <w:top w:val="single" w:sz="4" w:space="0" w:color="000000"/>
              <w:left w:val="single" w:sz="4" w:space="0" w:color="000000"/>
              <w:bottom w:val="single" w:sz="4" w:space="0" w:color="000000"/>
              <w:right w:val="single" w:sz="4" w:space="0" w:color="000000"/>
            </w:tcBorders>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highlight w:val="yellow"/>
                <w:shd w:val="clear" w:color="auto" w:fill="FFFF00"/>
              </w:rPr>
              <w:t>7</w:t>
            </w:r>
          </w:p>
        </w:tc>
        <w:tc>
          <w:tcPr>
            <w:tcW w:w="1990" w:type="dxa"/>
            <w:tcBorders>
              <w:top w:val="single" w:sz="4" w:space="0" w:color="000000"/>
              <w:left w:val="single" w:sz="4" w:space="0" w:color="000000"/>
              <w:bottom w:val="single" w:sz="4" w:space="0" w:color="000000"/>
              <w:right w:val="single" w:sz="4" w:space="0" w:color="000000"/>
            </w:tcBorders>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15</w:t>
            </w:r>
          </w:p>
        </w:tc>
      </w:tr>
    </w:tbl>
    <w:p w:rsidR="00623E69" w:rsidRPr="00623E69" w:rsidRDefault="00623E69" w:rsidP="00623E69">
      <w:pPr>
        <w:rPr>
          <w:rFonts w:ascii="Times New Roman" w:hAnsi="Times New Roman" w:cs="Times New Roman"/>
        </w:rPr>
      </w:pPr>
    </w:p>
    <w:p w:rsidR="00623E69" w:rsidRPr="00623E69" w:rsidRDefault="00623E69" w:rsidP="00623E69">
      <w:pPr>
        <w:rPr>
          <w:rFonts w:ascii="Times New Roman" w:hAnsi="Times New Roman" w:cs="Times New Roman"/>
        </w:rPr>
      </w:pPr>
    </w:p>
    <w:p w:rsidR="00623E69" w:rsidRPr="00623E69" w:rsidRDefault="00623E69" w:rsidP="00623E69">
      <w:pPr>
        <w:rPr>
          <w:rFonts w:ascii="Times New Roman" w:hAnsi="Times New Roman" w:cs="Times New Roman"/>
        </w:rPr>
      </w:pPr>
      <w:r w:rsidRPr="00623E69">
        <w:rPr>
          <w:rFonts w:ascii="Times New Roman" w:hAnsi="Times New Roman" w:cs="Times New Roman"/>
        </w:rPr>
        <w:t>2 класс</w:t>
      </w:r>
    </w:p>
    <w:p w:rsidR="00623E69" w:rsidRPr="00623E69" w:rsidRDefault="00623E69" w:rsidP="00623E69">
      <w:pPr>
        <w:rPr>
          <w:rFonts w:ascii="Times New Roman" w:hAnsi="Times New Roman" w:cs="Times New Roman"/>
        </w:rPr>
      </w:pPr>
      <w:r w:rsidRPr="00623E69">
        <w:rPr>
          <w:rFonts w:ascii="Times New Roman" w:hAnsi="Times New Roman" w:cs="Times New Roman"/>
        </w:rPr>
        <w:t>Данные за 2014-2015 учебный год</w:t>
      </w:r>
    </w:p>
    <w:p w:rsidR="00623E69" w:rsidRPr="00623E69" w:rsidRDefault="00623E69" w:rsidP="00623E69">
      <w:pPr>
        <w:rPr>
          <w:rFonts w:ascii="Times New Roman" w:hAnsi="Times New Roman" w:cs="Times New Roman"/>
          <w:noProof/>
          <w:lang w:eastAsia="ru-RU"/>
        </w:rPr>
      </w:pPr>
      <w:r w:rsidRPr="00623E69">
        <w:rPr>
          <w:rFonts w:ascii="Times New Roman" w:hAnsi="Times New Roman" w:cs="Times New Roman"/>
          <w:noProof/>
          <w:lang w:eastAsia="ru-RU"/>
        </w:rPr>
        <w:drawing>
          <wp:inline distT="0" distB="0" distL="0" distR="0">
            <wp:extent cx="4572762" cy="2746629"/>
            <wp:effectExtent l="12192" t="6096" r="6096"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23E69" w:rsidRPr="00623E69" w:rsidRDefault="00623E69" w:rsidP="00623E69">
      <w:pPr>
        <w:rPr>
          <w:rFonts w:ascii="Times New Roman" w:hAnsi="Times New Roman" w:cs="Times New Roman"/>
        </w:rPr>
      </w:pPr>
    </w:p>
    <w:p w:rsidR="00623E69" w:rsidRPr="00623E69" w:rsidRDefault="00623E69" w:rsidP="00623E69">
      <w:pPr>
        <w:rPr>
          <w:rFonts w:ascii="Times New Roman" w:hAnsi="Times New Roman" w:cs="Times New Roman"/>
        </w:rPr>
      </w:pPr>
      <w:r w:rsidRPr="00623E69">
        <w:rPr>
          <w:rFonts w:ascii="Times New Roman" w:hAnsi="Times New Roman" w:cs="Times New Roman"/>
        </w:rPr>
        <w:t>3 класс. Данные за 2013-2014 и 2014-2015 учебные года</w:t>
      </w:r>
    </w:p>
    <w:p w:rsidR="00623E69" w:rsidRPr="00623E69" w:rsidRDefault="00623E69" w:rsidP="00623E69">
      <w:pPr>
        <w:rPr>
          <w:rFonts w:ascii="Times New Roman" w:hAnsi="Times New Roman" w:cs="Times New Roman"/>
        </w:rPr>
      </w:pPr>
      <w:r w:rsidRPr="00623E69">
        <w:rPr>
          <w:rFonts w:ascii="Times New Roman" w:hAnsi="Times New Roman" w:cs="Times New Roman"/>
          <w:noProof/>
          <w:lang w:eastAsia="ru-RU"/>
        </w:rPr>
        <w:lastRenderedPageBreak/>
        <w:drawing>
          <wp:inline distT="0" distB="0" distL="0" distR="0">
            <wp:extent cx="4572762" cy="2746629"/>
            <wp:effectExtent l="12192" t="6096" r="6096"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w:t>
      </w:r>
    </w:p>
    <w:p w:rsidR="00623E69" w:rsidRPr="00623E69" w:rsidRDefault="00623E69" w:rsidP="00623E69">
      <w:pPr>
        <w:rPr>
          <w:rFonts w:ascii="Times New Roman" w:hAnsi="Times New Roman" w:cs="Times New Roman"/>
        </w:rPr>
      </w:pPr>
      <w:r w:rsidRPr="00623E69">
        <w:rPr>
          <w:rFonts w:ascii="Times New Roman" w:hAnsi="Times New Roman" w:cs="Times New Roman"/>
        </w:rPr>
        <w:t>Незначительное снижение качества знаний отмечается по русскому языку, литературному чтению, окружающему миру. Необходимо обратить внимание на английский язык.</w:t>
      </w:r>
    </w:p>
    <w:p w:rsidR="00623E69" w:rsidRPr="00623E69" w:rsidRDefault="00623E69" w:rsidP="00623E69">
      <w:pPr>
        <w:rPr>
          <w:rFonts w:ascii="Times New Roman" w:hAnsi="Times New Roman" w:cs="Times New Roman"/>
        </w:rPr>
      </w:pPr>
    </w:p>
    <w:p w:rsidR="00623E69" w:rsidRPr="00623E69" w:rsidRDefault="00623E69" w:rsidP="00623E69">
      <w:pPr>
        <w:rPr>
          <w:rFonts w:ascii="Times New Roman" w:hAnsi="Times New Roman" w:cs="Times New Roman"/>
        </w:rPr>
      </w:pPr>
      <w:r w:rsidRPr="00623E69">
        <w:rPr>
          <w:rFonts w:ascii="Times New Roman" w:hAnsi="Times New Roman" w:cs="Times New Roman"/>
        </w:rPr>
        <w:t>4 класс</w:t>
      </w:r>
    </w:p>
    <w:p w:rsidR="00623E69" w:rsidRPr="00623E69" w:rsidRDefault="00623E69" w:rsidP="00623E69">
      <w:pPr>
        <w:rPr>
          <w:rFonts w:ascii="Times New Roman" w:hAnsi="Times New Roman" w:cs="Times New Roman"/>
        </w:rPr>
      </w:pPr>
      <w:r w:rsidRPr="00623E69">
        <w:rPr>
          <w:rFonts w:ascii="Times New Roman" w:hAnsi="Times New Roman" w:cs="Times New Roman"/>
          <w:noProof/>
          <w:lang w:eastAsia="ru-RU"/>
        </w:rPr>
        <w:drawing>
          <wp:inline distT="0" distB="0" distL="0" distR="0">
            <wp:extent cx="4592574" cy="2746629"/>
            <wp:effectExtent l="12192" t="6096" r="5334"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23E69" w:rsidRPr="00623E69" w:rsidRDefault="00623E69" w:rsidP="00623E69">
      <w:pPr>
        <w:rPr>
          <w:rFonts w:ascii="Times New Roman" w:hAnsi="Times New Roman" w:cs="Times New Roman"/>
        </w:rPr>
      </w:pPr>
    </w:p>
    <w:p w:rsidR="00623E69" w:rsidRPr="00623E69" w:rsidRDefault="00623E69" w:rsidP="00623E69">
      <w:pPr>
        <w:rPr>
          <w:rFonts w:ascii="Times New Roman" w:hAnsi="Times New Roman" w:cs="Times New Roman"/>
        </w:rPr>
      </w:pPr>
      <w:r w:rsidRPr="00623E69">
        <w:rPr>
          <w:rFonts w:ascii="Times New Roman" w:hAnsi="Times New Roman" w:cs="Times New Roman"/>
        </w:rPr>
        <w:t>Наблюдается снижение качества знаний по русскому языку, литературному чтению, математике, окружающему миру.</w:t>
      </w:r>
    </w:p>
    <w:p w:rsidR="00623E69" w:rsidRPr="00623E69" w:rsidRDefault="00623E69" w:rsidP="00623E69">
      <w:pPr>
        <w:rPr>
          <w:rFonts w:ascii="Times New Roman" w:hAnsi="Times New Roman" w:cs="Times New Roman"/>
        </w:rPr>
      </w:pPr>
    </w:p>
    <w:p w:rsidR="00623E69" w:rsidRPr="00623E69" w:rsidRDefault="00623E69" w:rsidP="00623E69">
      <w:pPr>
        <w:rPr>
          <w:rFonts w:ascii="Times New Roman" w:hAnsi="Times New Roman" w:cs="Times New Roman"/>
        </w:rPr>
      </w:pPr>
      <w:r w:rsidRPr="00623E69">
        <w:rPr>
          <w:rFonts w:ascii="Times New Roman" w:hAnsi="Times New Roman" w:cs="Times New Roman"/>
        </w:rPr>
        <w:t>5 класс</w:t>
      </w:r>
    </w:p>
    <w:p w:rsidR="00623E69" w:rsidRPr="00623E69" w:rsidRDefault="00623E69" w:rsidP="00623E69">
      <w:pPr>
        <w:rPr>
          <w:rFonts w:ascii="Times New Roman" w:hAnsi="Times New Roman" w:cs="Times New Roman"/>
        </w:rPr>
      </w:pPr>
      <w:r w:rsidRPr="00623E69">
        <w:rPr>
          <w:rFonts w:ascii="Times New Roman" w:hAnsi="Times New Roman" w:cs="Times New Roman"/>
          <w:noProof/>
          <w:lang w:eastAsia="ru-RU"/>
        </w:rPr>
        <w:lastRenderedPageBreak/>
        <w:drawing>
          <wp:inline distT="0" distB="0" distL="0" distR="0">
            <wp:extent cx="4572762" cy="2746629"/>
            <wp:effectExtent l="12192" t="6096" r="6096"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3E69" w:rsidRPr="00623E69" w:rsidRDefault="00623E69" w:rsidP="00623E69">
      <w:pPr>
        <w:rPr>
          <w:rFonts w:ascii="Times New Roman" w:hAnsi="Times New Roman" w:cs="Times New Roman"/>
        </w:rPr>
      </w:pPr>
    </w:p>
    <w:p w:rsidR="00623E69" w:rsidRPr="00623E69" w:rsidRDefault="00623E69" w:rsidP="00623E69">
      <w:pPr>
        <w:rPr>
          <w:rFonts w:ascii="Times New Roman" w:hAnsi="Times New Roman" w:cs="Times New Roman"/>
        </w:rPr>
      </w:pPr>
      <w:r w:rsidRPr="00623E69">
        <w:rPr>
          <w:rFonts w:ascii="Times New Roman" w:hAnsi="Times New Roman" w:cs="Times New Roman"/>
        </w:rPr>
        <w:t>6 класс</w:t>
      </w:r>
    </w:p>
    <w:p w:rsidR="00623E69" w:rsidRPr="00623E69" w:rsidRDefault="00623E69" w:rsidP="00623E69">
      <w:pPr>
        <w:rPr>
          <w:rFonts w:ascii="Times New Roman" w:hAnsi="Times New Roman" w:cs="Times New Roman"/>
          <w:noProof/>
          <w:lang w:eastAsia="ru-RU"/>
        </w:rPr>
      </w:pPr>
      <w:r w:rsidRPr="00623E69">
        <w:rPr>
          <w:rFonts w:ascii="Times New Roman" w:hAnsi="Times New Roman" w:cs="Times New Roman"/>
          <w:noProof/>
          <w:lang w:eastAsia="ru-RU"/>
        </w:rPr>
        <w:drawing>
          <wp:inline distT="0" distB="0" distL="0" distR="0">
            <wp:extent cx="4572762" cy="2746629"/>
            <wp:effectExtent l="12192" t="6096" r="6096"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3E69" w:rsidRPr="00623E69" w:rsidRDefault="00623E69" w:rsidP="00623E69">
      <w:pPr>
        <w:rPr>
          <w:rFonts w:ascii="Times New Roman" w:hAnsi="Times New Roman" w:cs="Times New Roman"/>
          <w:noProof/>
          <w:lang w:eastAsia="ru-RU"/>
        </w:rPr>
      </w:pPr>
      <w:r w:rsidRPr="00623E69">
        <w:rPr>
          <w:rFonts w:ascii="Times New Roman" w:hAnsi="Times New Roman" w:cs="Times New Roman"/>
          <w:noProof/>
          <w:lang w:eastAsia="ru-RU"/>
        </w:rPr>
        <w:t xml:space="preserve"> </w:t>
      </w:r>
    </w:p>
    <w:p w:rsidR="00623E69" w:rsidRPr="00623E69" w:rsidRDefault="00623E69" w:rsidP="00623E69">
      <w:pPr>
        <w:rPr>
          <w:rFonts w:ascii="Times New Roman" w:hAnsi="Times New Roman" w:cs="Times New Roman"/>
          <w:noProof/>
          <w:lang w:eastAsia="ru-RU"/>
        </w:rPr>
      </w:pPr>
      <w:r w:rsidRPr="00623E69">
        <w:rPr>
          <w:rFonts w:ascii="Times New Roman" w:hAnsi="Times New Roman" w:cs="Times New Roman"/>
          <w:noProof/>
          <w:lang w:eastAsia="ru-RU"/>
        </w:rPr>
        <w:t>Произошло снижение качества знаний по основным  предметам.</w:t>
      </w:r>
    </w:p>
    <w:p w:rsidR="00623E69" w:rsidRPr="00623E69" w:rsidRDefault="00623E69" w:rsidP="00623E69">
      <w:pPr>
        <w:rPr>
          <w:rFonts w:ascii="Times New Roman" w:hAnsi="Times New Roman" w:cs="Times New Roman"/>
        </w:rPr>
      </w:pPr>
      <w:r w:rsidRPr="00623E69">
        <w:rPr>
          <w:rFonts w:ascii="Times New Roman" w:hAnsi="Times New Roman" w:cs="Times New Roman"/>
        </w:rPr>
        <w:t>7 класс</w:t>
      </w:r>
    </w:p>
    <w:p w:rsidR="00623E69" w:rsidRPr="00623E69" w:rsidRDefault="00623E69" w:rsidP="00623E69">
      <w:pPr>
        <w:rPr>
          <w:rFonts w:ascii="Times New Roman" w:hAnsi="Times New Roman" w:cs="Times New Roman"/>
        </w:rPr>
      </w:pPr>
    </w:p>
    <w:p w:rsidR="00623E69" w:rsidRPr="00623E69" w:rsidRDefault="00623E69" w:rsidP="00623E69">
      <w:pPr>
        <w:rPr>
          <w:rFonts w:ascii="Times New Roman" w:hAnsi="Times New Roman" w:cs="Times New Roman"/>
        </w:rPr>
      </w:pPr>
      <w:r w:rsidRPr="00623E69">
        <w:rPr>
          <w:rFonts w:ascii="Times New Roman" w:hAnsi="Times New Roman" w:cs="Times New Roman"/>
        </w:rPr>
        <w:t>Данные диаграммы позволяют сделать вывод о небольшом улучшении показателя по русскому языку. По основным предметам идет небольшой спад показателей.</w:t>
      </w:r>
    </w:p>
    <w:p w:rsidR="00623E69" w:rsidRPr="00623E69" w:rsidRDefault="00623E69" w:rsidP="00623E69">
      <w:pPr>
        <w:rPr>
          <w:rFonts w:ascii="Times New Roman" w:hAnsi="Times New Roman" w:cs="Times New Roman"/>
          <w:noProof/>
          <w:lang w:eastAsia="ru-RU"/>
        </w:rPr>
      </w:pPr>
      <w:r w:rsidRPr="00623E69">
        <w:rPr>
          <w:rFonts w:ascii="Times New Roman" w:hAnsi="Times New Roman" w:cs="Times New Roman"/>
          <w:noProof/>
          <w:lang w:eastAsia="ru-RU"/>
        </w:rPr>
        <w:lastRenderedPageBreak/>
        <w:drawing>
          <wp:inline distT="0" distB="0" distL="0" distR="0">
            <wp:extent cx="4572762" cy="2746629"/>
            <wp:effectExtent l="12192" t="6096" r="6096" b="0"/>
            <wp:docPr id="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3E69" w:rsidRPr="00623E69" w:rsidRDefault="00623E69" w:rsidP="00623E69">
      <w:pPr>
        <w:rPr>
          <w:rFonts w:ascii="Times New Roman" w:hAnsi="Times New Roman" w:cs="Times New Roman"/>
          <w:noProof/>
          <w:lang w:eastAsia="ru-RU"/>
        </w:rPr>
      </w:pPr>
    </w:p>
    <w:p w:rsidR="00623E69" w:rsidRPr="00623E69" w:rsidRDefault="00623E69" w:rsidP="00623E69">
      <w:pPr>
        <w:rPr>
          <w:rFonts w:ascii="Times New Roman" w:hAnsi="Times New Roman" w:cs="Times New Roman"/>
        </w:rPr>
      </w:pPr>
      <w:r w:rsidRPr="00623E69">
        <w:rPr>
          <w:rFonts w:ascii="Times New Roman" w:hAnsi="Times New Roman" w:cs="Times New Roman"/>
        </w:rPr>
        <w:t>8 класс</w:t>
      </w:r>
    </w:p>
    <w:p w:rsidR="00623E69" w:rsidRPr="00623E69" w:rsidRDefault="00623E69" w:rsidP="00623E69">
      <w:pPr>
        <w:rPr>
          <w:rFonts w:ascii="Times New Roman" w:hAnsi="Times New Roman" w:cs="Times New Roman"/>
          <w:noProof/>
          <w:lang w:eastAsia="ru-RU"/>
        </w:rPr>
      </w:pPr>
      <w:r w:rsidRPr="00623E69">
        <w:rPr>
          <w:rFonts w:ascii="Times New Roman" w:hAnsi="Times New Roman" w:cs="Times New Roman"/>
          <w:noProof/>
          <w:lang w:eastAsia="ru-RU"/>
        </w:rPr>
        <w:drawing>
          <wp:inline distT="0" distB="0" distL="0" distR="0">
            <wp:extent cx="4572762" cy="2746629"/>
            <wp:effectExtent l="12192" t="6096" r="6096" b="0"/>
            <wp:docPr id="7"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3E69" w:rsidRPr="00623E69" w:rsidRDefault="00623E69" w:rsidP="00623E69">
      <w:pPr>
        <w:rPr>
          <w:rFonts w:ascii="Times New Roman" w:hAnsi="Times New Roman" w:cs="Times New Roman"/>
          <w:noProof/>
          <w:lang w:eastAsia="ru-RU"/>
        </w:rPr>
      </w:pPr>
    </w:p>
    <w:p w:rsidR="00623E69" w:rsidRPr="00623E69" w:rsidRDefault="00623E69" w:rsidP="00623E69">
      <w:pPr>
        <w:rPr>
          <w:rFonts w:ascii="Times New Roman" w:hAnsi="Times New Roman" w:cs="Times New Roman"/>
          <w:noProof/>
          <w:lang w:eastAsia="ru-RU"/>
        </w:rPr>
      </w:pPr>
      <w:r w:rsidRPr="00623E69">
        <w:rPr>
          <w:rFonts w:ascii="Times New Roman" w:hAnsi="Times New Roman" w:cs="Times New Roman"/>
          <w:noProof/>
          <w:lang w:eastAsia="ru-RU"/>
        </w:rPr>
        <w:t>Слабые знания обучающихся по предметам русский язык, английский язык, математика, география. Небольшое улучшение наблюдается по литературе, биологии.</w:t>
      </w:r>
    </w:p>
    <w:p w:rsidR="00623E69" w:rsidRPr="00623E69" w:rsidRDefault="00623E69" w:rsidP="00623E69">
      <w:pPr>
        <w:rPr>
          <w:rFonts w:ascii="Times New Roman" w:hAnsi="Times New Roman" w:cs="Times New Roman"/>
        </w:rPr>
      </w:pPr>
    </w:p>
    <w:p w:rsidR="00623E69" w:rsidRPr="00623E69" w:rsidRDefault="00623E69" w:rsidP="00623E69">
      <w:pPr>
        <w:rPr>
          <w:rFonts w:ascii="Times New Roman" w:hAnsi="Times New Roman" w:cs="Times New Roman"/>
        </w:rPr>
      </w:pPr>
      <w:r w:rsidRPr="00623E69">
        <w:rPr>
          <w:rFonts w:ascii="Times New Roman" w:hAnsi="Times New Roman" w:cs="Times New Roman"/>
        </w:rPr>
        <w:t>9 класс</w:t>
      </w:r>
    </w:p>
    <w:p w:rsidR="00623E69" w:rsidRPr="00623E69" w:rsidRDefault="00623E69" w:rsidP="00623E69">
      <w:pPr>
        <w:rPr>
          <w:rFonts w:ascii="Times New Roman" w:hAnsi="Times New Roman" w:cs="Times New Roman"/>
          <w:noProof/>
          <w:lang w:eastAsia="ru-RU"/>
        </w:rPr>
      </w:pPr>
      <w:r w:rsidRPr="00623E69">
        <w:rPr>
          <w:rFonts w:ascii="Times New Roman" w:hAnsi="Times New Roman" w:cs="Times New Roman"/>
          <w:noProof/>
          <w:lang w:eastAsia="ru-RU"/>
        </w:rPr>
        <w:lastRenderedPageBreak/>
        <w:drawing>
          <wp:inline distT="0" distB="0" distL="0" distR="0">
            <wp:extent cx="4572762" cy="2746629"/>
            <wp:effectExtent l="12192" t="6096" r="6096" b="0"/>
            <wp:docPr id="8"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3E69" w:rsidRPr="00623E69" w:rsidRDefault="00623E69" w:rsidP="00623E69">
      <w:pPr>
        <w:rPr>
          <w:rFonts w:ascii="Times New Roman" w:hAnsi="Times New Roman" w:cs="Times New Roman"/>
          <w:noProof/>
          <w:lang w:eastAsia="ru-RU"/>
        </w:rPr>
      </w:pPr>
    </w:p>
    <w:p w:rsidR="00623E69" w:rsidRPr="00623E69" w:rsidRDefault="00623E69" w:rsidP="00623E69">
      <w:pPr>
        <w:rPr>
          <w:rFonts w:ascii="Times New Roman" w:hAnsi="Times New Roman" w:cs="Times New Roman"/>
        </w:rPr>
      </w:pPr>
      <w:r w:rsidRPr="00623E69">
        <w:rPr>
          <w:rFonts w:ascii="Times New Roman" w:hAnsi="Times New Roman" w:cs="Times New Roman"/>
        </w:rPr>
        <w:t>1 ряд – 2012-2013 учебный год</w:t>
      </w:r>
    </w:p>
    <w:p w:rsidR="00623E69" w:rsidRPr="00623E69" w:rsidRDefault="00623E69" w:rsidP="00623E69">
      <w:pPr>
        <w:rPr>
          <w:rFonts w:ascii="Times New Roman" w:hAnsi="Times New Roman" w:cs="Times New Roman"/>
        </w:rPr>
      </w:pPr>
      <w:r w:rsidRPr="00623E69">
        <w:rPr>
          <w:rFonts w:ascii="Times New Roman" w:hAnsi="Times New Roman" w:cs="Times New Roman"/>
        </w:rPr>
        <w:t>2 ряд – 2013-2014 учебный год</w:t>
      </w:r>
    </w:p>
    <w:p w:rsidR="00623E69" w:rsidRPr="00623E69" w:rsidRDefault="00623E69" w:rsidP="00623E69">
      <w:pPr>
        <w:rPr>
          <w:rFonts w:ascii="Times New Roman" w:hAnsi="Times New Roman" w:cs="Times New Roman"/>
        </w:rPr>
      </w:pPr>
      <w:r w:rsidRPr="00623E69">
        <w:rPr>
          <w:rFonts w:ascii="Times New Roman" w:hAnsi="Times New Roman" w:cs="Times New Roman"/>
        </w:rPr>
        <w:t>3 ряд – 2014-2015 учебный год</w:t>
      </w:r>
    </w:p>
    <w:p w:rsidR="00623E69" w:rsidRPr="00623E69" w:rsidRDefault="00623E69" w:rsidP="00623E69">
      <w:pPr>
        <w:rPr>
          <w:rFonts w:ascii="Times New Roman" w:hAnsi="Times New Roman" w:cs="Times New Roman"/>
        </w:rPr>
      </w:pPr>
    </w:p>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t>Рейтинговая оценка качества знаний по классам обучающихся за 2014-2015 учебный год</w:t>
      </w:r>
    </w:p>
    <w:p w:rsidR="00623E69" w:rsidRPr="00623E69" w:rsidRDefault="00623E69" w:rsidP="00623E69">
      <w:pPr>
        <w:rPr>
          <w:rFonts w:ascii="Times New Roman" w:hAnsi="Times New Roman" w:cs="Times New Roman"/>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2657"/>
        <w:gridCol w:w="1914"/>
        <w:gridCol w:w="1915"/>
      </w:tblGrid>
      <w:tr w:rsidR="00623E69" w:rsidRPr="00623E69" w:rsidTr="0066540F">
        <w:tc>
          <w:tcPr>
            <w:tcW w:w="1384"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Рейтинг</w:t>
            </w:r>
          </w:p>
          <w:p w:rsidR="00623E69" w:rsidRPr="00623E69" w:rsidRDefault="00623E69" w:rsidP="0066540F">
            <w:pPr>
              <w:rPr>
                <w:rFonts w:ascii="Times New Roman" w:hAnsi="Times New Roman" w:cs="Times New Roman"/>
                <w:lang w:eastAsia="ru-RU"/>
              </w:rPr>
            </w:pPr>
          </w:p>
        </w:tc>
        <w:tc>
          <w:tcPr>
            <w:tcW w:w="1701"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Класс</w:t>
            </w:r>
          </w:p>
          <w:p w:rsidR="00623E69" w:rsidRPr="00623E69" w:rsidRDefault="00623E69" w:rsidP="0066540F">
            <w:pPr>
              <w:rPr>
                <w:rFonts w:ascii="Times New Roman" w:hAnsi="Times New Roman" w:cs="Times New Roman"/>
                <w:lang w:eastAsia="ru-RU"/>
              </w:rPr>
            </w:pPr>
          </w:p>
        </w:tc>
        <w:tc>
          <w:tcPr>
            <w:tcW w:w="265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Ф.И.О. классного руководителя</w:t>
            </w:r>
          </w:p>
          <w:p w:rsidR="00623E69" w:rsidRPr="00623E69" w:rsidRDefault="00623E69" w:rsidP="0066540F">
            <w:pPr>
              <w:rPr>
                <w:rFonts w:ascii="Times New Roman" w:hAnsi="Times New Roman" w:cs="Times New Roman"/>
                <w:lang w:eastAsia="ru-RU"/>
              </w:rPr>
            </w:pPr>
          </w:p>
        </w:tc>
        <w:tc>
          <w:tcPr>
            <w:tcW w:w="1914"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Качество знаний</w:t>
            </w:r>
          </w:p>
          <w:p w:rsidR="00623E69" w:rsidRPr="00623E69" w:rsidRDefault="00623E69" w:rsidP="0066540F">
            <w:pPr>
              <w:rPr>
                <w:rFonts w:ascii="Times New Roman" w:hAnsi="Times New Roman" w:cs="Times New Roman"/>
                <w:lang w:eastAsia="ru-RU"/>
              </w:rPr>
            </w:pPr>
          </w:p>
          <w:p w:rsidR="00623E69" w:rsidRPr="00623E69" w:rsidRDefault="00623E69" w:rsidP="0066540F">
            <w:pPr>
              <w:rPr>
                <w:rFonts w:ascii="Times New Roman" w:hAnsi="Times New Roman" w:cs="Times New Roman"/>
                <w:lang w:eastAsia="ru-RU"/>
              </w:rPr>
            </w:pPr>
          </w:p>
        </w:tc>
        <w:tc>
          <w:tcPr>
            <w:tcW w:w="1915"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Резерв качества</w:t>
            </w:r>
          </w:p>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t>с одной «3»</w:t>
            </w:r>
          </w:p>
        </w:tc>
      </w:tr>
      <w:tr w:rsidR="00623E69" w:rsidRPr="00623E69" w:rsidTr="0066540F">
        <w:tc>
          <w:tcPr>
            <w:tcW w:w="1384"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1</w:t>
            </w:r>
          </w:p>
        </w:tc>
        <w:tc>
          <w:tcPr>
            <w:tcW w:w="1701"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2</w:t>
            </w:r>
          </w:p>
        </w:tc>
        <w:tc>
          <w:tcPr>
            <w:tcW w:w="2657" w:type="dxa"/>
          </w:tcPr>
          <w:p w:rsidR="00623E69" w:rsidRPr="00623E69" w:rsidRDefault="00623E69" w:rsidP="0066540F">
            <w:pPr>
              <w:jc w:val="center"/>
              <w:rPr>
                <w:rFonts w:ascii="Times New Roman" w:hAnsi="Times New Roman" w:cs="Times New Roman"/>
                <w:lang w:eastAsia="ru-RU"/>
              </w:rPr>
            </w:pPr>
            <w:proofErr w:type="spellStart"/>
            <w:r w:rsidRPr="00623E69">
              <w:rPr>
                <w:rFonts w:ascii="Times New Roman" w:hAnsi="Times New Roman" w:cs="Times New Roman"/>
                <w:lang w:eastAsia="ru-RU"/>
              </w:rPr>
              <w:t>Пронюк</w:t>
            </w:r>
            <w:proofErr w:type="spellEnd"/>
            <w:r w:rsidRPr="00623E69">
              <w:rPr>
                <w:rFonts w:ascii="Times New Roman" w:hAnsi="Times New Roman" w:cs="Times New Roman"/>
                <w:lang w:eastAsia="ru-RU"/>
              </w:rPr>
              <w:t xml:space="preserve"> Н.В.</w:t>
            </w:r>
          </w:p>
        </w:tc>
        <w:tc>
          <w:tcPr>
            <w:tcW w:w="1914"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53</w:t>
            </w:r>
          </w:p>
        </w:tc>
        <w:tc>
          <w:tcPr>
            <w:tcW w:w="1915"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1</w:t>
            </w:r>
          </w:p>
        </w:tc>
      </w:tr>
      <w:tr w:rsidR="00623E69" w:rsidRPr="00623E69" w:rsidTr="0066540F">
        <w:tc>
          <w:tcPr>
            <w:tcW w:w="1384"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2</w:t>
            </w:r>
          </w:p>
        </w:tc>
        <w:tc>
          <w:tcPr>
            <w:tcW w:w="1701"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6</w:t>
            </w:r>
          </w:p>
        </w:tc>
        <w:tc>
          <w:tcPr>
            <w:tcW w:w="2657"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Карачева Е.В.</w:t>
            </w:r>
          </w:p>
        </w:tc>
        <w:tc>
          <w:tcPr>
            <w:tcW w:w="1914"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50</w:t>
            </w:r>
          </w:p>
        </w:tc>
        <w:tc>
          <w:tcPr>
            <w:tcW w:w="1915"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0</w:t>
            </w:r>
          </w:p>
        </w:tc>
      </w:tr>
      <w:tr w:rsidR="00623E69" w:rsidRPr="00623E69" w:rsidTr="0066540F">
        <w:tc>
          <w:tcPr>
            <w:tcW w:w="1384"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3</w:t>
            </w:r>
          </w:p>
        </w:tc>
        <w:tc>
          <w:tcPr>
            <w:tcW w:w="1701"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4</w:t>
            </w:r>
          </w:p>
        </w:tc>
        <w:tc>
          <w:tcPr>
            <w:tcW w:w="2657" w:type="dxa"/>
          </w:tcPr>
          <w:p w:rsidR="00623E69" w:rsidRPr="00623E69" w:rsidRDefault="00623E69" w:rsidP="0066540F">
            <w:pPr>
              <w:jc w:val="center"/>
              <w:rPr>
                <w:rFonts w:ascii="Times New Roman" w:hAnsi="Times New Roman" w:cs="Times New Roman"/>
                <w:lang w:eastAsia="ru-RU"/>
              </w:rPr>
            </w:pPr>
            <w:proofErr w:type="spellStart"/>
            <w:r w:rsidRPr="00623E69">
              <w:rPr>
                <w:rFonts w:ascii="Times New Roman" w:hAnsi="Times New Roman" w:cs="Times New Roman"/>
                <w:lang w:eastAsia="ru-RU"/>
              </w:rPr>
              <w:t>Идрисбаева</w:t>
            </w:r>
            <w:proofErr w:type="spellEnd"/>
            <w:r w:rsidRPr="00623E69">
              <w:rPr>
                <w:rFonts w:ascii="Times New Roman" w:hAnsi="Times New Roman" w:cs="Times New Roman"/>
                <w:lang w:eastAsia="ru-RU"/>
              </w:rPr>
              <w:t xml:space="preserve"> С.Н.</w:t>
            </w:r>
          </w:p>
        </w:tc>
        <w:tc>
          <w:tcPr>
            <w:tcW w:w="1914"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45</w:t>
            </w:r>
          </w:p>
        </w:tc>
        <w:tc>
          <w:tcPr>
            <w:tcW w:w="1915"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2</w:t>
            </w:r>
          </w:p>
        </w:tc>
      </w:tr>
      <w:tr w:rsidR="00623E69" w:rsidRPr="00623E69" w:rsidTr="0066540F">
        <w:tc>
          <w:tcPr>
            <w:tcW w:w="1384"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4</w:t>
            </w:r>
          </w:p>
        </w:tc>
        <w:tc>
          <w:tcPr>
            <w:tcW w:w="1701"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7</w:t>
            </w:r>
          </w:p>
        </w:tc>
        <w:tc>
          <w:tcPr>
            <w:tcW w:w="2657"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Макарова Н.В.</w:t>
            </w:r>
          </w:p>
        </w:tc>
        <w:tc>
          <w:tcPr>
            <w:tcW w:w="1914"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43</w:t>
            </w:r>
          </w:p>
        </w:tc>
        <w:tc>
          <w:tcPr>
            <w:tcW w:w="1915"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1</w:t>
            </w:r>
          </w:p>
        </w:tc>
      </w:tr>
      <w:tr w:rsidR="00623E69" w:rsidRPr="00623E69" w:rsidTr="0066540F">
        <w:tc>
          <w:tcPr>
            <w:tcW w:w="1384"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5</w:t>
            </w:r>
          </w:p>
        </w:tc>
        <w:tc>
          <w:tcPr>
            <w:tcW w:w="1701"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3</w:t>
            </w:r>
          </w:p>
        </w:tc>
        <w:tc>
          <w:tcPr>
            <w:tcW w:w="2657"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Дранко О.В.</w:t>
            </w:r>
          </w:p>
        </w:tc>
        <w:tc>
          <w:tcPr>
            <w:tcW w:w="1914"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41,7</w:t>
            </w:r>
          </w:p>
        </w:tc>
        <w:tc>
          <w:tcPr>
            <w:tcW w:w="1915"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1</w:t>
            </w:r>
          </w:p>
        </w:tc>
      </w:tr>
      <w:tr w:rsidR="00623E69" w:rsidRPr="00623E69" w:rsidTr="0066540F">
        <w:tc>
          <w:tcPr>
            <w:tcW w:w="1384"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6</w:t>
            </w:r>
          </w:p>
        </w:tc>
        <w:tc>
          <w:tcPr>
            <w:tcW w:w="1701"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5</w:t>
            </w:r>
          </w:p>
        </w:tc>
        <w:tc>
          <w:tcPr>
            <w:tcW w:w="2657" w:type="dxa"/>
          </w:tcPr>
          <w:p w:rsidR="00623E69" w:rsidRPr="00623E69" w:rsidRDefault="00623E69" w:rsidP="0066540F">
            <w:pPr>
              <w:jc w:val="center"/>
              <w:rPr>
                <w:rFonts w:ascii="Times New Roman" w:hAnsi="Times New Roman" w:cs="Times New Roman"/>
                <w:lang w:eastAsia="ru-RU"/>
              </w:rPr>
            </w:pPr>
            <w:proofErr w:type="spellStart"/>
            <w:r w:rsidRPr="00623E69">
              <w:rPr>
                <w:rFonts w:ascii="Times New Roman" w:hAnsi="Times New Roman" w:cs="Times New Roman"/>
                <w:lang w:eastAsia="ru-RU"/>
              </w:rPr>
              <w:t>Кренева</w:t>
            </w:r>
            <w:proofErr w:type="spellEnd"/>
            <w:r w:rsidRPr="00623E69">
              <w:rPr>
                <w:rFonts w:ascii="Times New Roman" w:hAnsi="Times New Roman" w:cs="Times New Roman"/>
                <w:lang w:eastAsia="ru-RU"/>
              </w:rPr>
              <w:t xml:space="preserve"> М.Э.</w:t>
            </w:r>
          </w:p>
        </w:tc>
        <w:tc>
          <w:tcPr>
            <w:tcW w:w="1914"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35,7</w:t>
            </w:r>
          </w:p>
        </w:tc>
        <w:tc>
          <w:tcPr>
            <w:tcW w:w="1915"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3</w:t>
            </w:r>
          </w:p>
        </w:tc>
      </w:tr>
      <w:tr w:rsidR="00623E69" w:rsidRPr="00623E69" w:rsidTr="0066540F">
        <w:tc>
          <w:tcPr>
            <w:tcW w:w="1384"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7</w:t>
            </w:r>
          </w:p>
        </w:tc>
        <w:tc>
          <w:tcPr>
            <w:tcW w:w="1701"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9</w:t>
            </w:r>
          </w:p>
        </w:tc>
        <w:tc>
          <w:tcPr>
            <w:tcW w:w="2657"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Рыбак Н.А.</w:t>
            </w:r>
          </w:p>
        </w:tc>
        <w:tc>
          <w:tcPr>
            <w:tcW w:w="1914"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21</w:t>
            </w:r>
          </w:p>
        </w:tc>
        <w:tc>
          <w:tcPr>
            <w:tcW w:w="1915"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2</w:t>
            </w:r>
          </w:p>
        </w:tc>
      </w:tr>
      <w:tr w:rsidR="00623E69" w:rsidRPr="00623E69" w:rsidTr="0066540F">
        <w:tc>
          <w:tcPr>
            <w:tcW w:w="1384"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8</w:t>
            </w:r>
          </w:p>
        </w:tc>
        <w:tc>
          <w:tcPr>
            <w:tcW w:w="1701"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8</w:t>
            </w:r>
          </w:p>
        </w:tc>
        <w:tc>
          <w:tcPr>
            <w:tcW w:w="2657"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Коржевский С.С.</w:t>
            </w:r>
          </w:p>
        </w:tc>
        <w:tc>
          <w:tcPr>
            <w:tcW w:w="1914"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18</w:t>
            </w:r>
          </w:p>
        </w:tc>
        <w:tc>
          <w:tcPr>
            <w:tcW w:w="1915" w:type="dxa"/>
          </w:tcPr>
          <w:p w:rsidR="00623E69" w:rsidRPr="00623E69" w:rsidRDefault="00623E69" w:rsidP="0066540F">
            <w:pPr>
              <w:jc w:val="center"/>
              <w:rPr>
                <w:rFonts w:ascii="Times New Roman" w:hAnsi="Times New Roman" w:cs="Times New Roman"/>
                <w:lang w:eastAsia="ru-RU"/>
              </w:rPr>
            </w:pPr>
            <w:r w:rsidRPr="00623E69">
              <w:rPr>
                <w:rFonts w:ascii="Times New Roman" w:hAnsi="Times New Roman" w:cs="Times New Roman"/>
                <w:lang w:eastAsia="ru-RU"/>
              </w:rPr>
              <w:t>0</w:t>
            </w:r>
          </w:p>
        </w:tc>
      </w:tr>
    </w:tbl>
    <w:p w:rsidR="00623E69" w:rsidRPr="00623E69" w:rsidRDefault="00623E69" w:rsidP="00623E69">
      <w:pPr>
        <w:rPr>
          <w:rFonts w:ascii="Times New Roman" w:hAnsi="Times New Roman" w:cs="Times New Roman"/>
          <w:lang w:eastAsia="ru-RU"/>
        </w:rPr>
      </w:pPr>
    </w:p>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br w:type="textWrapping" w:clear="all"/>
      </w:r>
    </w:p>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lastRenderedPageBreak/>
        <w:t xml:space="preserve">Необходимо отметить, что стабильно последние места в рейтинге занимают 8 и 9 классы. </w:t>
      </w:r>
    </w:p>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t xml:space="preserve">На то есть объективные причины: усложнение материала, увеличение числа новых предметов, </w:t>
      </w:r>
    </w:p>
    <w:p w:rsidR="00623E69" w:rsidRPr="00623E69" w:rsidRDefault="00623E69" w:rsidP="00623E69">
      <w:pPr>
        <w:rPr>
          <w:rFonts w:ascii="Times New Roman" w:hAnsi="Times New Roman" w:cs="Times New Roman"/>
          <w:lang w:eastAsia="ru-RU"/>
        </w:rPr>
      </w:pPr>
      <w:proofErr w:type="gramStart"/>
      <w:r w:rsidRPr="00623E69">
        <w:rPr>
          <w:rFonts w:ascii="Times New Roman" w:hAnsi="Times New Roman" w:cs="Times New Roman"/>
          <w:lang w:eastAsia="ru-RU"/>
        </w:rPr>
        <w:t>но</w:t>
      </w:r>
      <w:proofErr w:type="gramEnd"/>
      <w:r w:rsidRPr="00623E69">
        <w:rPr>
          <w:rFonts w:ascii="Times New Roman" w:hAnsi="Times New Roman" w:cs="Times New Roman"/>
          <w:lang w:eastAsia="ru-RU"/>
        </w:rPr>
        <w:t xml:space="preserve"> также наблюдается снижение мотивации к учению, пропуски занятий без уважительной </w:t>
      </w:r>
    </w:p>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t xml:space="preserve">причины. Возможности качественного обучения этих школьников еще не исчерпаны. Требуют внимания </w:t>
      </w:r>
      <w:proofErr w:type="spellStart"/>
      <w:r w:rsidRPr="00623E69">
        <w:rPr>
          <w:rFonts w:ascii="Times New Roman" w:hAnsi="Times New Roman" w:cs="Times New Roman"/>
          <w:lang w:eastAsia="ru-RU"/>
        </w:rPr>
        <w:t>общеучебные</w:t>
      </w:r>
      <w:proofErr w:type="spellEnd"/>
      <w:r w:rsidRPr="00623E69">
        <w:rPr>
          <w:rFonts w:ascii="Times New Roman" w:hAnsi="Times New Roman" w:cs="Times New Roman"/>
          <w:lang w:eastAsia="ru-RU"/>
        </w:rPr>
        <w:t xml:space="preserve"> и специальные навыки по математике, физике, русскому языку, химии. </w:t>
      </w:r>
    </w:p>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t xml:space="preserve">Возрастные особенности выражены ярко (повзрослели не только девочки, но и мальчики, </w:t>
      </w:r>
    </w:p>
    <w:p w:rsidR="00623E69" w:rsidRPr="00623E69" w:rsidRDefault="00623E69" w:rsidP="00623E69">
      <w:pPr>
        <w:rPr>
          <w:rFonts w:ascii="Times New Roman" w:hAnsi="Times New Roman" w:cs="Times New Roman"/>
          <w:lang w:eastAsia="ru-RU"/>
        </w:rPr>
      </w:pPr>
      <w:proofErr w:type="gramStart"/>
      <w:r w:rsidRPr="00623E69">
        <w:rPr>
          <w:rFonts w:ascii="Times New Roman" w:hAnsi="Times New Roman" w:cs="Times New Roman"/>
          <w:lang w:eastAsia="ru-RU"/>
        </w:rPr>
        <w:t>увлечены</w:t>
      </w:r>
      <w:proofErr w:type="gramEnd"/>
      <w:r w:rsidRPr="00623E69">
        <w:rPr>
          <w:rFonts w:ascii="Times New Roman" w:hAnsi="Times New Roman" w:cs="Times New Roman"/>
          <w:lang w:eastAsia="ru-RU"/>
        </w:rPr>
        <w:t xml:space="preserve"> спортом, свободным времяпровождением.  Родители и классные руководители пока переломить ситуацию не смогли, хотя и </w:t>
      </w:r>
      <w:r w:rsidRPr="00623E69">
        <w:rPr>
          <w:rFonts w:ascii="Times New Roman" w:hAnsi="Times New Roman" w:cs="Times New Roman"/>
        </w:rPr>
        <w:t>прикладывают усилия.</w:t>
      </w:r>
    </w:p>
    <w:p w:rsidR="00623E69" w:rsidRPr="00623E69" w:rsidRDefault="00623E69" w:rsidP="00623E69">
      <w:pPr>
        <w:rPr>
          <w:rFonts w:ascii="Times New Roman" w:hAnsi="Times New Roman" w:cs="Times New Roman"/>
          <w:lang w:eastAsia="ru-RU"/>
        </w:rPr>
      </w:pPr>
    </w:p>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t>Сравнительные показатели рейтинга классов за два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367"/>
        <w:gridCol w:w="1367"/>
        <w:gridCol w:w="1367"/>
        <w:gridCol w:w="1368"/>
        <w:gridCol w:w="1368"/>
      </w:tblGrid>
      <w:tr w:rsidR="00623E69" w:rsidRPr="00623E69" w:rsidTr="00623E69">
        <w:trPr>
          <w:trHeight w:val="874"/>
        </w:trPr>
        <w:tc>
          <w:tcPr>
            <w:tcW w:w="1367" w:type="dxa"/>
            <w:vMerge w:val="restart"/>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 xml:space="preserve">Класс </w:t>
            </w:r>
          </w:p>
          <w:p w:rsidR="00623E69" w:rsidRPr="00623E69" w:rsidRDefault="00623E69" w:rsidP="0066540F">
            <w:pPr>
              <w:rPr>
                <w:rFonts w:ascii="Times New Roman" w:hAnsi="Times New Roman" w:cs="Times New Roman"/>
                <w:lang w:eastAsia="ru-RU"/>
              </w:rPr>
            </w:pPr>
          </w:p>
        </w:tc>
        <w:tc>
          <w:tcPr>
            <w:tcW w:w="2734" w:type="dxa"/>
            <w:gridSpan w:val="2"/>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Качество знаний</w:t>
            </w:r>
          </w:p>
          <w:p w:rsidR="00623E69" w:rsidRPr="00623E69" w:rsidRDefault="00623E69" w:rsidP="0066540F">
            <w:pPr>
              <w:rPr>
                <w:rFonts w:ascii="Times New Roman" w:hAnsi="Times New Roman" w:cs="Times New Roman"/>
                <w:lang w:eastAsia="ru-RU"/>
              </w:rPr>
            </w:pPr>
          </w:p>
        </w:tc>
        <w:tc>
          <w:tcPr>
            <w:tcW w:w="2734" w:type="dxa"/>
            <w:gridSpan w:val="2"/>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 xml:space="preserve">Средний показатель </w:t>
            </w:r>
          </w:p>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качества знаний по школе</w:t>
            </w:r>
          </w:p>
          <w:p w:rsidR="00623E69" w:rsidRPr="00623E69" w:rsidRDefault="00623E69" w:rsidP="0066540F">
            <w:pPr>
              <w:rPr>
                <w:rFonts w:ascii="Times New Roman" w:hAnsi="Times New Roman" w:cs="Times New Roman"/>
                <w:lang w:eastAsia="ru-RU"/>
              </w:rPr>
            </w:pPr>
          </w:p>
        </w:tc>
        <w:tc>
          <w:tcPr>
            <w:tcW w:w="2736" w:type="dxa"/>
            <w:gridSpan w:val="2"/>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Рейтинг</w:t>
            </w:r>
          </w:p>
          <w:p w:rsidR="00623E69" w:rsidRPr="00623E69" w:rsidRDefault="00623E69" w:rsidP="0066540F">
            <w:pPr>
              <w:rPr>
                <w:rFonts w:ascii="Times New Roman" w:hAnsi="Times New Roman" w:cs="Times New Roman"/>
                <w:lang w:eastAsia="ru-RU"/>
              </w:rPr>
            </w:pPr>
          </w:p>
        </w:tc>
      </w:tr>
      <w:tr w:rsidR="00623E69" w:rsidRPr="00623E69" w:rsidTr="00623E69">
        <w:trPr>
          <w:trHeight w:val="1930"/>
        </w:trPr>
        <w:tc>
          <w:tcPr>
            <w:tcW w:w="1367" w:type="dxa"/>
            <w:vMerge/>
          </w:tcPr>
          <w:p w:rsidR="00623E69" w:rsidRPr="00623E69" w:rsidRDefault="00623E69" w:rsidP="0066540F">
            <w:pPr>
              <w:rPr>
                <w:rFonts w:ascii="Times New Roman" w:hAnsi="Times New Roman" w:cs="Times New Roman"/>
                <w:lang w:eastAsia="ru-RU"/>
              </w:rPr>
            </w:pP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2013</w:t>
            </w:r>
          </w:p>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w:t>
            </w:r>
          </w:p>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2014</w:t>
            </w:r>
          </w:p>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уч. год</w:t>
            </w:r>
          </w:p>
          <w:p w:rsidR="00623E69" w:rsidRPr="00623E69" w:rsidRDefault="00623E69" w:rsidP="0066540F">
            <w:pPr>
              <w:rPr>
                <w:rFonts w:ascii="Times New Roman" w:hAnsi="Times New Roman" w:cs="Times New Roman"/>
                <w:lang w:eastAsia="ru-RU"/>
              </w:rPr>
            </w:pP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2014</w:t>
            </w:r>
          </w:p>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w:t>
            </w:r>
          </w:p>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15</w:t>
            </w:r>
          </w:p>
          <w:p w:rsidR="00623E69" w:rsidRPr="00623E69" w:rsidRDefault="00623E69" w:rsidP="0066540F">
            <w:pPr>
              <w:rPr>
                <w:rFonts w:ascii="Times New Roman" w:hAnsi="Times New Roman" w:cs="Times New Roman"/>
                <w:lang w:eastAsia="ru-RU"/>
              </w:rPr>
            </w:pPr>
            <w:proofErr w:type="spellStart"/>
            <w:r w:rsidRPr="00623E69">
              <w:rPr>
                <w:rFonts w:ascii="Times New Roman" w:hAnsi="Times New Roman" w:cs="Times New Roman"/>
                <w:lang w:eastAsia="ru-RU"/>
              </w:rPr>
              <w:t>уч.год</w:t>
            </w:r>
            <w:proofErr w:type="spellEnd"/>
          </w:p>
          <w:p w:rsidR="00623E69" w:rsidRPr="00623E69" w:rsidRDefault="00623E69" w:rsidP="0066540F">
            <w:pPr>
              <w:rPr>
                <w:rFonts w:ascii="Times New Roman" w:hAnsi="Times New Roman" w:cs="Times New Roman"/>
                <w:lang w:eastAsia="ru-RU"/>
              </w:rPr>
            </w:pP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2013</w:t>
            </w:r>
          </w:p>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w:t>
            </w:r>
          </w:p>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2014</w:t>
            </w:r>
          </w:p>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уч. год</w:t>
            </w:r>
          </w:p>
          <w:p w:rsidR="00623E69" w:rsidRPr="00623E69" w:rsidRDefault="00623E69" w:rsidP="0066540F">
            <w:pPr>
              <w:rPr>
                <w:rFonts w:ascii="Times New Roman" w:hAnsi="Times New Roman" w:cs="Times New Roman"/>
                <w:lang w:eastAsia="ru-RU"/>
              </w:rPr>
            </w:pP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2014</w:t>
            </w:r>
          </w:p>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w:t>
            </w:r>
          </w:p>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2015</w:t>
            </w:r>
          </w:p>
          <w:p w:rsidR="00623E69" w:rsidRPr="00623E69" w:rsidRDefault="00623E69" w:rsidP="0066540F">
            <w:pPr>
              <w:rPr>
                <w:rFonts w:ascii="Times New Roman" w:hAnsi="Times New Roman" w:cs="Times New Roman"/>
                <w:lang w:eastAsia="ru-RU"/>
              </w:rPr>
            </w:pPr>
            <w:proofErr w:type="spellStart"/>
            <w:r w:rsidRPr="00623E69">
              <w:rPr>
                <w:rFonts w:ascii="Times New Roman" w:hAnsi="Times New Roman" w:cs="Times New Roman"/>
                <w:lang w:eastAsia="ru-RU"/>
              </w:rPr>
              <w:t>уч.год</w:t>
            </w:r>
            <w:proofErr w:type="spellEnd"/>
          </w:p>
          <w:p w:rsidR="00623E69" w:rsidRPr="00623E69" w:rsidRDefault="00623E69" w:rsidP="0066540F">
            <w:pPr>
              <w:rPr>
                <w:rFonts w:ascii="Times New Roman" w:hAnsi="Times New Roman" w:cs="Times New Roman"/>
                <w:lang w:eastAsia="ru-RU"/>
              </w:rPr>
            </w:pPr>
          </w:p>
        </w:tc>
        <w:tc>
          <w:tcPr>
            <w:tcW w:w="1368"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2013</w:t>
            </w:r>
          </w:p>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w:t>
            </w:r>
          </w:p>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2014</w:t>
            </w:r>
          </w:p>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уч. год</w:t>
            </w:r>
          </w:p>
          <w:p w:rsidR="00623E69" w:rsidRPr="00623E69" w:rsidRDefault="00623E69" w:rsidP="0066540F">
            <w:pPr>
              <w:rPr>
                <w:rFonts w:ascii="Times New Roman" w:hAnsi="Times New Roman" w:cs="Times New Roman"/>
                <w:lang w:eastAsia="ru-RU"/>
              </w:rPr>
            </w:pPr>
          </w:p>
        </w:tc>
        <w:tc>
          <w:tcPr>
            <w:tcW w:w="1368"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2014</w:t>
            </w:r>
          </w:p>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w:t>
            </w:r>
          </w:p>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 xml:space="preserve">2015 </w:t>
            </w:r>
          </w:p>
          <w:p w:rsidR="00623E69" w:rsidRPr="00623E69" w:rsidRDefault="00623E69" w:rsidP="0066540F">
            <w:pPr>
              <w:rPr>
                <w:rFonts w:ascii="Times New Roman" w:hAnsi="Times New Roman" w:cs="Times New Roman"/>
                <w:lang w:eastAsia="ru-RU"/>
              </w:rPr>
            </w:pPr>
            <w:proofErr w:type="spellStart"/>
            <w:r w:rsidRPr="00623E69">
              <w:rPr>
                <w:rFonts w:ascii="Times New Roman" w:hAnsi="Times New Roman" w:cs="Times New Roman"/>
                <w:lang w:eastAsia="ru-RU"/>
              </w:rPr>
              <w:t>уч.год</w:t>
            </w:r>
            <w:proofErr w:type="spellEnd"/>
          </w:p>
          <w:p w:rsidR="00623E69" w:rsidRPr="00623E69" w:rsidRDefault="00623E69" w:rsidP="0066540F">
            <w:pPr>
              <w:rPr>
                <w:rFonts w:ascii="Times New Roman" w:hAnsi="Times New Roman" w:cs="Times New Roman"/>
                <w:lang w:eastAsia="ru-RU"/>
              </w:rPr>
            </w:pPr>
          </w:p>
        </w:tc>
      </w:tr>
      <w:tr w:rsidR="00623E69" w:rsidRPr="00623E69" w:rsidTr="0066540F">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3</w:t>
            </w: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57,1</w:t>
            </w: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41,7</w:t>
            </w:r>
          </w:p>
        </w:tc>
        <w:tc>
          <w:tcPr>
            <w:tcW w:w="1367" w:type="dxa"/>
            <w:vMerge w:val="restart"/>
          </w:tcPr>
          <w:p w:rsidR="00623E69" w:rsidRPr="00623E69" w:rsidRDefault="00623E69" w:rsidP="0066540F">
            <w:pPr>
              <w:rPr>
                <w:rFonts w:ascii="Times New Roman" w:hAnsi="Times New Roman" w:cs="Times New Roman"/>
                <w:lang w:eastAsia="ru-RU"/>
              </w:rPr>
            </w:pPr>
          </w:p>
        </w:tc>
        <w:tc>
          <w:tcPr>
            <w:tcW w:w="1367" w:type="dxa"/>
            <w:vMerge w:val="restart"/>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38</w:t>
            </w:r>
          </w:p>
        </w:tc>
        <w:tc>
          <w:tcPr>
            <w:tcW w:w="1368"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2</w:t>
            </w:r>
          </w:p>
        </w:tc>
        <w:tc>
          <w:tcPr>
            <w:tcW w:w="1368"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5</w:t>
            </w:r>
          </w:p>
        </w:tc>
      </w:tr>
      <w:tr w:rsidR="00623E69" w:rsidRPr="00623E69" w:rsidTr="0066540F">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4</w:t>
            </w: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50</w:t>
            </w: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45</w:t>
            </w:r>
          </w:p>
        </w:tc>
        <w:tc>
          <w:tcPr>
            <w:tcW w:w="1367" w:type="dxa"/>
            <w:vMerge/>
          </w:tcPr>
          <w:p w:rsidR="00623E69" w:rsidRPr="00623E69" w:rsidRDefault="00623E69" w:rsidP="0066540F">
            <w:pPr>
              <w:rPr>
                <w:rFonts w:ascii="Times New Roman" w:hAnsi="Times New Roman" w:cs="Times New Roman"/>
                <w:lang w:eastAsia="ru-RU"/>
              </w:rPr>
            </w:pPr>
          </w:p>
        </w:tc>
        <w:tc>
          <w:tcPr>
            <w:tcW w:w="1367" w:type="dxa"/>
            <w:vMerge/>
          </w:tcPr>
          <w:p w:rsidR="00623E69" w:rsidRPr="00623E69" w:rsidRDefault="00623E69" w:rsidP="0066540F">
            <w:pPr>
              <w:rPr>
                <w:rFonts w:ascii="Times New Roman" w:hAnsi="Times New Roman" w:cs="Times New Roman"/>
                <w:lang w:eastAsia="ru-RU"/>
              </w:rPr>
            </w:pPr>
          </w:p>
        </w:tc>
        <w:tc>
          <w:tcPr>
            <w:tcW w:w="1368"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3</w:t>
            </w:r>
          </w:p>
        </w:tc>
        <w:tc>
          <w:tcPr>
            <w:tcW w:w="1368"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3</w:t>
            </w:r>
          </w:p>
        </w:tc>
      </w:tr>
      <w:tr w:rsidR="00623E69" w:rsidRPr="00623E69" w:rsidTr="0066540F">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5</w:t>
            </w: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28,6</w:t>
            </w: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35,7</w:t>
            </w:r>
          </w:p>
        </w:tc>
        <w:tc>
          <w:tcPr>
            <w:tcW w:w="1367" w:type="dxa"/>
            <w:vMerge/>
          </w:tcPr>
          <w:p w:rsidR="00623E69" w:rsidRPr="00623E69" w:rsidRDefault="00623E69" w:rsidP="0066540F">
            <w:pPr>
              <w:rPr>
                <w:rFonts w:ascii="Times New Roman" w:hAnsi="Times New Roman" w:cs="Times New Roman"/>
                <w:lang w:eastAsia="ru-RU"/>
              </w:rPr>
            </w:pPr>
          </w:p>
        </w:tc>
        <w:tc>
          <w:tcPr>
            <w:tcW w:w="1367" w:type="dxa"/>
            <w:vMerge/>
          </w:tcPr>
          <w:p w:rsidR="00623E69" w:rsidRPr="00623E69" w:rsidRDefault="00623E69" w:rsidP="0066540F">
            <w:pPr>
              <w:rPr>
                <w:rFonts w:ascii="Times New Roman" w:hAnsi="Times New Roman" w:cs="Times New Roman"/>
                <w:lang w:eastAsia="ru-RU"/>
              </w:rPr>
            </w:pPr>
          </w:p>
        </w:tc>
        <w:tc>
          <w:tcPr>
            <w:tcW w:w="1368"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5</w:t>
            </w:r>
          </w:p>
        </w:tc>
        <w:tc>
          <w:tcPr>
            <w:tcW w:w="1368"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6</w:t>
            </w:r>
          </w:p>
        </w:tc>
      </w:tr>
      <w:tr w:rsidR="00623E69" w:rsidRPr="00623E69" w:rsidTr="0066540F">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6</w:t>
            </w: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62,5</w:t>
            </w: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50</w:t>
            </w:r>
          </w:p>
        </w:tc>
        <w:tc>
          <w:tcPr>
            <w:tcW w:w="1367" w:type="dxa"/>
            <w:vMerge/>
          </w:tcPr>
          <w:p w:rsidR="00623E69" w:rsidRPr="00623E69" w:rsidRDefault="00623E69" w:rsidP="0066540F">
            <w:pPr>
              <w:rPr>
                <w:rFonts w:ascii="Times New Roman" w:hAnsi="Times New Roman" w:cs="Times New Roman"/>
                <w:lang w:eastAsia="ru-RU"/>
              </w:rPr>
            </w:pPr>
          </w:p>
        </w:tc>
        <w:tc>
          <w:tcPr>
            <w:tcW w:w="1367" w:type="dxa"/>
            <w:vMerge/>
          </w:tcPr>
          <w:p w:rsidR="00623E69" w:rsidRPr="00623E69" w:rsidRDefault="00623E69" w:rsidP="0066540F">
            <w:pPr>
              <w:rPr>
                <w:rFonts w:ascii="Times New Roman" w:hAnsi="Times New Roman" w:cs="Times New Roman"/>
                <w:lang w:eastAsia="ru-RU"/>
              </w:rPr>
            </w:pPr>
          </w:p>
        </w:tc>
        <w:tc>
          <w:tcPr>
            <w:tcW w:w="1368"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1</w:t>
            </w:r>
          </w:p>
        </w:tc>
        <w:tc>
          <w:tcPr>
            <w:tcW w:w="1368"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2</w:t>
            </w:r>
          </w:p>
        </w:tc>
      </w:tr>
      <w:tr w:rsidR="00623E69" w:rsidRPr="00623E69" w:rsidTr="0066540F">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7</w:t>
            </w: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43</w:t>
            </w: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43</w:t>
            </w:r>
          </w:p>
        </w:tc>
        <w:tc>
          <w:tcPr>
            <w:tcW w:w="1367" w:type="dxa"/>
            <w:vMerge/>
          </w:tcPr>
          <w:p w:rsidR="00623E69" w:rsidRPr="00623E69" w:rsidRDefault="00623E69" w:rsidP="0066540F">
            <w:pPr>
              <w:rPr>
                <w:rFonts w:ascii="Times New Roman" w:hAnsi="Times New Roman" w:cs="Times New Roman"/>
                <w:lang w:eastAsia="ru-RU"/>
              </w:rPr>
            </w:pPr>
          </w:p>
        </w:tc>
        <w:tc>
          <w:tcPr>
            <w:tcW w:w="1367" w:type="dxa"/>
            <w:vMerge/>
          </w:tcPr>
          <w:p w:rsidR="00623E69" w:rsidRPr="00623E69" w:rsidRDefault="00623E69" w:rsidP="0066540F">
            <w:pPr>
              <w:rPr>
                <w:rFonts w:ascii="Times New Roman" w:hAnsi="Times New Roman" w:cs="Times New Roman"/>
                <w:lang w:eastAsia="ru-RU"/>
              </w:rPr>
            </w:pPr>
          </w:p>
        </w:tc>
        <w:tc>
          <w:tcPr>
            <w:tcW w:w="1368"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4</w:t>
            </w:r>
          </w:p>
        </w:tc>
        <w:tc>
          <w:tcPr>
            <w:tcW w:w="1368"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4</w:t>
            </w:r>
          </w:p>
        </w:tc>
      </w:tr>
      <w:tr w:rsidR="00623E69" w:rsidRPr="00623E69" w:rsidTr="0066540F">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8</w:t>
            </w: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17</w:t>
            </w: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18</w:t>
            </w:r>
          </w:p>
        </w:tc>
        <w:tc>
          <w:tcPr>
            <w:tcW w:w="1367" w:type="dxa"/>
            <w:vMerge/>
          </w:tcPr>
          <w:p w:rsidR="00623E69" w:rsidRPr="00623E69" w:rsidRDefault="00623E69" w:rsidP="0066540F">
            <w:pPr>
              <w:rPr>
                <w:rFonts w:ascii="Times New Roman" w:hAnsi="Times New Roman" w:cs="Times New Roman"/>
                <w:lang w:eastAsia="ru-RU"/>
              </w:rPr>
            </w:pPr>
          </w:p>
        </w:tc>
        <w:tc>
          <w:tcPr>
            <w:tcW w:w="1367" w:type="dxa"/>
            <w:vMerge/>
          </w:tcPr>
          <w:p w:rsidR="00623E69" w:rsidRPr="00623E69" w:rsidRDefault="00623E69" w:rsidP="0066540F">
            <w:pPr>
              <w:rPr>
                <w:rFonts w:ascii="Times New Roman" w:hAnsi="Times New Roman" w:cs="Times New Roman"/>
                <w:lang w:eastAsia="ru-RU"/>
              </w:rPr>
            </w:pPr>
          </w:p>
        </w:tc>
        <w:tc>
          <w:tcPr>
            <w:tcW w:w="1368"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6</w:t>
            </w:r>
          </w:p>
        </w:tc>
        <w:tc>
          <w:tcPr>
            <w:tcW w:w="1368"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8</w:t>
            </w:r>
          </w:p>
        </w:tc>
      </w:tr>
      <w:tr w:rsidR="00623E69" w:rsidRPr="00623E69" w:rsidTr="0066540F">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9</w:t>
            </w: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14</w:t>
            </w:r>
          </w:p>
        </w:tc>
        <w:tc>
          <w:tcPr>
            <w:tcW w:w="1367"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21</w:t>
            </w:r>
          </w:p>
        </w:tc>
        <w:tc>
          <w:tcPr>
            <w:tcW w:w="1367" w:type="dxa"/>
            <w:vMerge/>
          </w:tcPr>
          <w:p w:rsidR="00623E69" w:rsidRPr="00623E69" w:rsidRDefault="00623E69" w:rsidP="0066540F">
            <w:pPr>
              <w:rPr>
                <w:rFonts w:ascii="Times New Roman" w:hAnsi="Times New Roman" w:cs="Times New Roman"/>
                <w:lang w:eastAsia="ru-RU"/>
              </w:rPr>
            </w:pPr>
          </w:p>
        </w:tc>
        <w:tc>
          <w:tcPr>
            <w:tcW w:w="1367" w:type="dxa"/>
            <w:vMerge/>
          </w:tcPr>
          <w:p w:rsidR="00623E69" w:rsidRPr="00623E69" w:rsidRDefault="00623E69" w:rsidP="0066540F">
            <w:pPr>
              <w:rPr>
                <w:rFonts w:ascii="Times New Roman" w:hAnsi="Times New Roman" w:cs="Times New Roman"/>
                <w:lang w:eastAsia="ru-RU"/>
              </w:rPr>
            </w:pPr>
          </w:p>
        </w:tc>
        <w:tc>
          <w:tcPr>
            <w:tcW w:w="1368"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7</w:t>
            </w:r>
          </w:p>
        </w:tc>
        <w:tc>
          <w:tcPr>
            <w:tcW w:w="1368"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7</w:t>
            </w:r>
          </w:p>
        </w:tc>
      </w:tr>
    </w:tbl>
    <w:p w:rsidR="00623E69" w:rsidRPr="00623E69" w:rsidRDefault="00623E69" w:rsidP="00623E69">
      <w:pPr>
        <w:rPr>
          <w:rFonts w:ascii="Times New Roman" w:hAnsi="Times New Roman" w:cs="Times New Roman"/>
        </w:rPr>
      </w:pPr>
    </w:p>
    <w:p w:rsidR="00623E69" w:rsidRPr="00623E69" w:rsidRDefault="00623E69" w:rsidP="00623E69">
      <w:pPr>
        <w:rPr>
          <w:rFonts w:ascii="Times New Roman" w:hAnsi="Times New Roman" w:cs="Times New Roman"/>
          <w:b/>
        </w:rPr>
      </w:pPr>
      <w:r w:rsidRPr="00623E69">
        <w:rPr>
          <w:rFonts w:ascii="Times New Roman" w:hAnsi="Times New Roman" w:cs="Times New Roman"/>
          <w:b/>
          <w:lang w:val="en-US"/>
        </w:rPr>
        <w:t>VI</w:t>
      </w:r>
      <w:r w:rsidRPr="00623E69">
        <w:rPr>
          <w:rFonts w:ascii="Times New Roman" w:hAnsi="Times New Roman" w:cs="Times New Roman"/>
          <w:b/>
        </w:rPr>
        <w:t>. Государственная (итоговая) аттестация выпускников 9-ого класса в 2014-2015учебном году осуществлялась в соответствии с нормативными документами</w:t>
      </w:r>
      <w:r w:rsidRPr="00623E69">
        <w:rPr>
          <w:rFonts w:ascii="Times New Roman" w:hAnsi="Times New Roman" w:cs="Times New Roman"/>
        </w:rPr>
        <w:t>.</w:t>
      </w:r>
    </w:p>
    <w:p w:rsidR="00623E69" w:rsidRPr="00623E69" w:rsidRDefault="00623E69" w:rsidP="00623E69">
      <w:pPr>
        <w:rPr>
          <w:rFonts w:ascii="Times New Roman" w:hAnsi="Times New Roman" w:cs="Times New Roman"/>
        </w:rPr>
      </w:pPr>
      <w:r w:rsidRPr="00623E69">
        <w:rPr>
          <w:rFonts w:ascii="Times New Roman" w:hAnsi="Times New Roman" w:cs="Times New Roman"/>
        </w:rPr>
        <w:t>К экзаменам было допущено 16 учащихся, один из них проходил итоговую аттестацию в форме ГВЭ. В ходе подготовки и проведения государственной (итоговой) аттестации нарушений допущено не было.</w:t>
      </w: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lastRenderedPageBreak/>
        <w:t xml:space="preserve">В текущем учебном году государственная (итоговая) аттестация выпускников 9 класса была пройдена в форме ОГЭ  по обязательным предметам: русский язык и математика. Трое обучающихся сдавали </w:t>
      </w:r>
      <w:proofErr w:type="gramStart"/>
      <w:r w:rsidRPr="00623E69">
        <w:rPr>
          <w:rFonts w:ascii="Times New Roman" w:hAnsi="Times New Roman" w:cs="Times New Roman"/>
        </w:rPr>
        <w:t>ОГЭ  по</w:t>
      </w:r>
      <w:proofErr w:type="gramEnd"/>
      <w:r w:rsidRPr="00623E69">
        <w:rPr>
          <w:rFonts w:ascii="Times New Roman" w:hAnsi="Times New Roman" w:cs="Times New Roman"/>
        </w:rPr>
        <w:t xml:space="preserve"> литературе и обществознанию для продолжения обучения в профильной школе.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Результаты государственной (итоговой) аттестации в новой форме по математике (учитель Шевченко В.С.) считать удовлетворительными. С экзаменационной работой не </w:t>
      </w:r>
      <w:proofErr w:type="gramStart"/>
      <w:r w:rsidRPr="00623E69">
        <w:rPr>
          <w:rFonts w:ascii="Times New Roman" w:hAnsi="Times New Roman" w:cs="Times New Roman"/>
        </w:rPr>
        <w:t>справились  3</w:t>
      </w:r>
      <w:proofErr w:type="gramEnd"/>
      <w:r w:rsidRPr="00623E69">
        <w:rPr>
          <w:rFonts w:ascii="Times New Roman" w:hAnsi="Times New Roman" w:cs="Times New Roman"/>
        </w:rPr>
        <w:t xml:space="preserve"> обучающихся (% успеваемости – 81,3; % качества – 12,5).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Результаты по русскому языку (учитель Калякина Н.И.): «2» - 1, «3» - 5, «4» - 5, «5» - 4 </w:t>
      </w:r>
    </w:p>
    <w:p w:rsidR="00623E69" w:rsidRPr="00623E69" w:rsidRDefault="00623E69" w:rsidP="00623E69">
      <w:pPr>
        <w:rPr>
          <w:rFonts w:ascii="Times New Roman" w:hAnsi="Times New Roman" w:cs="Times New Roman"/>
        </w:rPr>
      </w:pPr>
      <w:r w:rsidRPr="00623E69">
        <w:rPr>
          <w:rFonts w:ascii="Times New Roman" w:hAnsi="Times New Roman" w:cs="Times New Roman"/>
        </w:rPr>
        <w:t>(% успеваемости – 93,3; % качества – 60).</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Среди причин низкого качества знаний  выпускников основной школы по математике, русскому языку отмечаются слабая мотивация участников образовательного процесса к получению более качественных результатов обучения, </w:t>
      </w:r>
      <w:proofErr w:type="spellStart"/>
      <w:r w:rsidRPr="00623E69">
        <w:rPr>
          <w:rFonts w:ascii="Times New Roman" w:hAnsi="Times New Roman" w:cs="Times New Roman"/>
        </w:rPr>
        <w:t>несформированность</w:t>
      </w:r>
      <w:proofErr w:type="spellEnd"/>
      <w:r w:rsidRPr="00623E69">
        <w:rPr>
          <w:rFonts w:ascii="Times New Roman" w:hAnsi="Times New Roman" w:cs="Times New Roman"/>
        </w:rPr>
        <w:t xml:space="preserve"> базовых </w:t>
      </w:r>
      <w:proofErr w:type="spellStart"/>
      <w:r w:rsidRPr="00623E69">
        <w:rPr>
          <w:rFonts w:ascii="Times New Roman" w:hAnsi="Times New Roman" w:cs="Times New Roman"/>
        </w:rPr>
        <w:t>общеучебных</w:t>
      </w:r>
      <w:proofErr w:type="spellEnd"/>
      <w:r w:rsidRPr="00623E69">
        <w:rPr>
          <w:rFonts w:ascii="Times New Roman" w:hAnsi="Times New Roman" w:cs="Times New Roman"/>
        </w:rPr>
        <w:t xml:space="preserve"> компетенций выпускников. </w:t>
      </w:r>
    </w:p>
    <w:p w:rsidR="00623E69" w:rsidRPr="00623E69" w:rsidRDefault="00623E69" w:rsidP="00623E69">
      <w:pPr>
        <w:rPr>
          <w:rFonts w:ascii="Times New Roman" w:hAnsi="Times New Roman" w:cs="Times New Roman"/>
        </w:rPr>
      </w:pPr>
      <w:r w:rsidRPr="00623E69">
        <w:rPr>
          <w:rFonts w:ascii="Times New Roman" w:hAnsi="Times New Roman" w:cs="Times New Roman"/>
        </w:rPr>
        <w:t>Подготовка к  итоговой аттестации была организована следующим образом:</w:t>
      </w:r>
    </w:p>
    <w:p w:rsidR="00623E69" w:rsidRPr="00623E69" w:rsidRDefault="00623E69" w:rsidP="00623E69">
      <w:pPr>
        <w:rPr>
          <w:rFonts w:ascii="Times New Roman" w:hAnsi="Times New Roman" w:cs="Times New Roman"/>
        </w:rPr>
      </w:pPr>
      <w:r w:rsidRPr="00623E69">
        <w:rPr>
          <w:rFonts w:ascii="Times New Roman" w:hAnsi="Times New Roman" w:cs="Times New Roman"/>
        </w:rPr>
        <w:t>- факультативные занятия  на базе Ресурсного центра;</w:t>
      </w:r>
    </w:p>
    <w:p w:rsidR="00623E69" w:rsidRPr="00623E69" w:rsidRDefault="00623E69" w:rsidP="00623E69">
      <w:pPr>
        <w:rPr>
          <w:rFonts w:ascii="Times New Roman" w:hAnsi="Times New Roman" w:cs="Times New Roman"/>
        </w:rPr>
      </w:pPr>
      <w:r w:rsidRPr="00623E69">
        <w:rPr>
          <w:rFonts w:ascii="Times New Roman" w:hAnsi="Times New Roman" w:cs="Times New Roman"/>
        </w:rPr>
        <w:t>- курсы по выбору по русскому языку и математике;</w:t>
      </w:r>
    </w:p>
    <w:p w:rsidR="00623E69" w:rsidRPr="00623E69" w:rsidRDefault="00623E69" w:rsidP="00623E69">
      <w:pPr>
        <w:rPr>
          <w:rFonts w:ascii="Times New Roman" w:hAnsi="Times New Roman" w:cs="Times New Roman"/>
        </w:rPr>
      </w:pPr>
      <w:r w:rsidRPr="00623E69">
        <w:rPr>
          <w:rFonts w:ascii="Times New Roman" w:hAnsi="Times New Roman" w:cs="Times New Roman"/>
        </w:rPr>
        <w:t>- индивидуально-групповые занятия по русскому языку и математике;</w:t>
      </w:r>
    </w:p>
    <w:p w:rsidR="00623E69" w:rsidRPr="00623E69" w:rsidRDefault="00623E69" w:rsidP="00623E69">
      <w:pPr>
        <w:rPr>
          <w:rFonts w:ascii="Times New Roman" w:hAnsi="Times New Roman" w:cs="Times New Roman"/>
        </w:rPr>
      </w:pPr>
      <w:r w:rsidRPr="00623E69">
        <w:rPr>
          <w:rFonts w:ascii="Times New Roman" w:hAnsi="Times New Roman" w:cs="Times New Roman"/>
        </w:rPr>
        <w:t>- индивидуальные занятия;</w:t>
      </w:r>
    </w:p>
    <w:p w:rsidR="00623E69" w:rsidRPr="00623E69" w:rsidRDefault="00623E69" w:rsidP="00623E69">
      <w:pPr>
        <w:rPr>
          <w:rFonts w:ascii="Times New Roman" w:hAnsi="Times New Roman" w:cs="Times New Roman"/>
        </w:rPr>
      </w:pPr>
      <w:r w:rsidRPr="00623E69">
        <w:rPr>
          <w:rFonts w:ascii="Times New Roman" w:hAnsi="Times New Roman" w:cs="Times New Roman"/>
        </w:rPr>
        <w:t>- родительские собрания (5);</w:t>
      </w:r>
    </w:p>
    <w:p w:rsidR="00623E69" w:rsidRPr="00623E69" w:rsidRDefault="00623E69" w:rsidP="00623E69">
      <w:pPr>
        <w:rPr>
          <w:rFonts w:ascii="Times New Roman" w:hAnsi="Times New Roman" w:cs="Times New Roman"/>
        </w:rPr>
      </w:pPr>
      <w:r w:rsidRPr="00623E69">
        <w:rPr>
          <w:rFonts w:ascii="Times New Roman" w:hAnsi="Times New Roman" w:cs="Times New Roman"/>
        </w:rPr>
        <w:t>- индивидуальные беседы с обучающимися и их родителями;</w:t>
      </w:r>
    </w:p>
    <w:p w:rsidR="00623E69" w:rsidRPr="00623E69" w:rsidRDefault="00623E69" w:rsidP="00623E69">
      <w:pPr>
        <w:rPr>
          <w:rFonts w:ascii="Times New Roman" w:hAnsi="Times New Roman" w:cs="Times New Roman"/>
        </w:rPr>
      </w:pPr>
      <w:r w:rsidRPr="00623E69">
        <w:rPr>
          <w:rFonts w:ascii="Times New Roman" w:hAnsi="Times New Roman" w:cs="Times New Roman"/>
        </w:rPr>
        <w:t>- совет профилактики.</w:t>
      </w:r>
    </w:p>
    <w:p w:rsidR="00623E69" w:rsidRPr="00623E69" w:rsidRDefault="00623E69" w:rsidP="00623E69">
      <w:pPr>
        <w:rPr>
          <w:rFonts w:ascii="Times New Roman" w:hAnsi="Times New Roman" w:cs="Times New Roman"/>
        </w:rPr>
      </w:pPr>
      <w:r w:rsidRPr="00623E69">
        <w:rPr>
          <w:rFonts w:ascii="Times New Roman" w:hAnsi="Times New Roman" w:cs="Times New Roman"/>
        </w:rPr>
        <w:t>Выпускникам, получившим неудовлетворительные оценки математике (</w:t>
      </w:r>
      <w:proofErr w:type="spellStart"/>
      <w:r w:rsidRPr="00623E69">
        <w:rPr>
          <w:rFonts w:ascii="Times New Roman" w:hAnsi="Times New Roman" w:cs="Times New Roman"/>
        </w:rPr>
        <w:t>Лохотскому</w:t>
      </w:r>
      <w:proofErr w:type="spellEnd"/>
      <w:r w:rsidRPr="00623E69">
        <w:rPr>
          <w:rFonts w:ascii="Times New Roman" w:hAnsi="Times New Roman" w:cs="Times New Roman"/>
        </w:rPr>
        <w:t xml:space="preserve"> К., Прусскому К.), была предоставлена возможность пересдать экзамен.</w:t>
      </w:r>
    </w:p>
    <w:p w:rsidR="00623E69" w:rsidRPr="00623E69" w:rsidRDefault="00623E69" w:rsidP="00623E69">
      <w:pPr>
        <w:rPr>
          <w:rFonts w:ascii="Times New Roman" w:hAnsi="Times New Roman" w:cs="Times New Roman"/>
        </w:rPr>
      </w:pPr>
      <w:r w:rsidRPr="00623E69">
        <w:rPr>
          <w:rFonts w:ascii="Times New Roman" w:hAnsi="Times New Roman" w:cs="Times New Roman"/>
        </w:rPr>
        <w:t>Суслов В. получил по неудовлетворительные оценки по русскому языку и литературе, пересдача по данным предметам перенесена на сентябрь 2015 года.</w:t>
      </w:r>
    </w:p>
    <w:p w:rsidR="00623E69" w:rsidRPr="00623E69" w:rsidRDefault="00623E69" w:rsidP="00623E69">
      <w:pPr>
        <w:rPr>
          <w:rFonts w:ascii="Times New Roman" w:hAnsi="Times New Roman" w:cs="Times New Roman"/>
        </w:rPr>
      </w:pPr>
    </w:p>
    <w:tbl>
      <w:tblPr>
        <w:tblW w:w="10490" w:type="dxa"/>
        <w:tblInd w:w="-601" w:type="dxa"/>
        <w:tblLayout w:type="fixed"/>
        <w:tblLook w:val="0000" w:firstRow="0" w:lastRow="0" w:firstColumn="0" w:lastColumn="0" w:noHBand="0" w:noVBand="0"/>
      </w:tblPr>
      <w:tblGrid>
        <w:gridCol w:w="709"/>
        <w:gridCol w:w="1560"/>
        <w:gridCol w:w="1984"/>
        <w:gridCol w:w="992"/>
        <w:gridCol w:w="709"/>
        <w:gridCol w:w="709"/>
        <w:gridCol w:w="709"/>
        <w:gridCol w:w="567"/>
        <w:gridCol w:w="1275"/>
        <w:gridCol w:w="1276"/>
      </w:tblGrid>
      <w:tr w:rsidR="00623E69" w:rsidRPr="00623E69" w:rsidTr="00623E69">
        <w:trPr>
          <w:trHeight w:val="284"/>
        </w:trPr>
        <w:tc>
          <w:tcPr>
            <w:tcW w:w="709" w:type="dxa"/>
            <w:vMerge w:val="restart"/>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 п/п</w:t>
            </w:r>
          </w:p>
        </w:tc>
        <w:tc>
          <w:tcPr>
            <w:tcW w:w="1560" w:type="dxa"/>
            <w:vMerge w:val="restart"/>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Предмет</w:t>
            </w:r>
          </w:p>
        </w:tc>
        <w:tc>
          <w:tcPr>
            <w:tcW w:w="1984" w:type="dxa"/>
            <w:vMerge w:val="restart"/>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ФИО учителя</w:t>
            </w:r>
          </w:p>
        </w:tc>
        <w:tc>
          <w:tcPr>
            <w:tcW w:w="992" w:type="dxa"/>
            <w:vMerge w:val="restart"/>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Кол-во сдавав-</w:t>
            </w:r>
          </w:p>
          <w:p w:rsidR="00623E69" w:rsidRPr="00623E69" w:rsidRDefault="00623E69" w:rsidP="0066540F">
            <w:pPr>
              <w:rPr>
                <w:rFonts w:ascii="Times New Roman" w:hAnsi="Times New Roman" w:cs="Times New Roman"/>
              </w:rPr>
            </w:pPr>
            <w:proofErr w:type="spellStart"/>
            <w:r w:rsidRPr="00623E69">
              <w:rPr>
                <w:rFonts w:ascii="Times New Roman" w:hAnsi="Times New Roman" w:cs="Times New Roman"/>
              </w:rPr>
              <w:t>ших</w:t>
            </w:r>
            <w:proofErr w:type="spellEnd"/>
          </w:p>
        </w:tc>
        <w:tc>
          <w:tcPr>
            <w:tcW w:w="2694" w:type="dxa"/>
            <w:gridSpan w:val="4"/>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jc w:val="center"/>
              <w:rPr>
                <w:rFonts w:ascii="Times New Roman" w:hAnsi="Times New Roman" w:cs="Times New Roman"/>
              </w:rPr>
            </w:pPr>
            <w:r w:rsidRPr="00623E69">
              <w:rPr>
                <w:rFonts w:ascii="Times New Roman" w:hAnsi="Times New Roman" w:cs="Times New Roman"/>
              </w:rPr>
              <w:t>Оценка</w:t>
            </w:r>
          </w:p>
        </w:tc>
        <w:tc>
          <w:tcPr>
            <w:tcW w:w="1275" w:type="dxa"/>
            <w:vMerge w:val="restart"/>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 xml:space="preserve">% </w:t>
            </w:r>
            <w:proofErr w:type="spellStart"/>
            <w:proofErr w:type="gramStart"/>
            <w:r w:rsidRPr="00623E69">
              <w:rPr>
                <w:rFonts w:ascii="Times New Roman" w:hAnsi="Times New Roman" w:cs="Times New Roman"/>
              </w:rPr>
              <w:t>успевае</w:t>
            </w:r>
            <w:proofErr w:type="spellEnd"/>
            <w:r w:rsidRPr="00623E69">
              <w:rPr>
                <w:rFonts w:ascii="Times New Roman" w:hAnsi="Times New Roman" w:cs="Times New Roman"/>
              </w:rPr>
              <w:t>-мости</w:t>
            </w:r>
            <w:proofErr w:type="gramEnd"/>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 качества знаний</w:t>
            </w:r>
          </w:p>
        </w:tc>
      </w:tr>
      <w:tr w:rsidR="00623E69" w:rsidRPr="00623E69" w:rsidTr="00623E69">
        <w:trPr>
          <w:trHeight w:val="284"/>
        </w:trPr>
        <w:tc>
          <w:tcPr>
            <w:tcW w:w="709" w:type="dxa"/>
            <w:vMerge/>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p>
        </w:tc>
        <w:tc>
          <w:tcPr>
            <w:tcW w:w="1560" w:type="dxa"/>
            <w:vMerge/>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p>
        </w:tc>
        <w:tc>
          <w:tcPr>
            <w:tcW w:w="1984" w:type="dxa"/>
            <w:vMerge/>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p>
        </w:tc>
        <w:tc>
          <w:tcPr>
            <w:tcW w:w="992" w:type="dxa"/>
            <w:vMerge/>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5</w:t>
            </w:r>
          </w:p>
        </w:tc>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4</w:t>
            </w:r>
          </w:p>
        </w:tc>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3</w:t>
            </w:r>
          </w:p>
        </w:tc>
        <w:tc>
          <w:tcPr>
            <w:tcW w:w="5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2</w:t>
            </w:r>
          </w:p>
        </w:tc>
        <w:tc>
          <w:tcPr>
            <w:tcW w:w="1275" w:type="dxa"/>
            <w:vMerge/>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snapToGrid w:val="0"/>
              <w:rPr>
                <w:rFonts w:ascii="Times New Roman" w:hAnsi="Times New Roman" w:cs="Times New Roman"/>
              </w:rPr>
            </w:pPr>
          </w:p>
        </w:tc>
      </w:tr>
      <w:tr w:rsidR="00623E69" w:rsidRPr="00623E69" w:rsidTr="00623E69">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w:t>
            </w:r>
          </w:p>
        </w:tc>
        <w:tc>
          <w:tcPr>
            <w:tcW w:w="1560"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Русский язык</w:t>
            </w:r>
          </w:p>
        </w:tc>
        <w:tc>
          <w:tcPr>
            <w:tcW w:w="1984"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Калякина Н.И.</w:t>
            </w:r>
          </w:p>
        </w:tc>
        <w:tc>
          <w:tcPr>
            <w:tcW w:w="992"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14</w:t>
            </w:r>
          </w:p>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4</w:t>
            </w:r>
          </w:p>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4</w:t>
            </w:r>
          </w:p>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5</w:t>
            </w:r>
          </w:p>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5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w:t>
            </w:r>
          </w:p>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1275"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93,3</w:t>
            </w:r>
          </w:p>
          <w:p w:rsidR="00623E69" w:rsidRPr="00623E69" w:rsidRDefault="00623E69" w:rsidP="0066540F">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60</w:t>
            </w:r>
          </w:p>
          <w:p w:rsidR="00623E69" w:rsidRPr="00623E69" w:rsidRDefault="00623E69" w:rsidP="0066540F">
            <w:pPr>
              <w:rPr>
                <w:rFonts w:ascii="Times New Roman" w:hAnsi="Times New Roman" w:cs="Times New Roman"/>
              </w:rPr>
            </w:pPr>
          </w:p>
        </w:tc>
      </w:tr>
      <w:tr w:rsidR="00623E69" w:rsidRPr="00623E69" w:rsidTr="00623E69">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2</w:t>
            </w:r>
          </w:p>
        </w:tc>
        <w:tc>
          <w:tcPr>
            <w:tcW w:w="1560"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Математика</w:t>
            </w:r>
          </w:p>
        </w:tc>
        <w:tc>
          <w:tcPr>
            <w:tcW w:w="1984"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Шевченко В.С.</w:t>
            </w:r>
          </w:p>
        </w:tc>
        <w:tc>
          <w:tcPr>
            <w:tcW w:w="992"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15</w:t>
            </w:r>
          </w:p>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w:t>
            </w:r>
          </w:p>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w:t>
            </w:r>
          </w:p>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10</w:t>
            </w:r>
          </w:p>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w:t>
            </w:r>
          </w:p>
        </w:tc>
        <w:tc>
          <w:tcPr>
            <w:tcW w:w="5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3</w:t>
            </w:r>
          </w:p>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w:t>
            </w:r>
          </w:p>
        </w:tc>
        <w:tc>
          <w:tcPr>
            <w:tcW w:w="1275"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81</w:t>
            </w:r>
          </w:p>
          <w:p w:rsidR="00623E69" w:rsidRPr="00623E69" w:rsidRDefault="00623E69" w:rsidP="0066540F">
            <w:pPr>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12,5</w:t>
            </w:r>
          </w:p>
          <w:p w:rsidR="00623E69" w:rsidRPr="00623E69" w:rsidRDefault="00623E69" w:rsidP="0066540F">
            <w:pPr>
              <w:snapToGrid w:val="0"/>
              <w:rPr>
                <w:rFonts w:ascii="Times New Roman" w:hAnsi="Times New Roman" w:cs="Times New Roman"/>
              </w:rPr>
            </w:pPr>
          </w:p>
        </w:tc>
      </w:tr>
      <w:tr w:rsidR="00623E69" w:rsidRPr="00623E69" w:rsidTr="00623E69">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4</w:t>
            </w:r>
          </w:p>
        </w:tc>
        <w:tc>
          <w:tcPr>
            <w:tcW w:w="1560"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Общество-</w:t>
            </w:r>
          </w:p>
          <w:p w:rsidR="00623E69" w:rsidRPr="00623E69" w:rsidRDefault="00623E69" w:rsidP="0066540F">
            <w:pPr>
              <w:rPr>
                <w:rFonts w:ascii="Times New Roman" w:hAnsi="Times New Roman" w:cs="Times New Roman"/>
              </w:rPr>
            </w:pPr>
            <w:r w:rsidRPr="00623E69">
              <w:rPr>
                <w:rFonts w:ascii="Times New Roman" w:hAnsi="Times New Roman" w:cs="Times New Roman"/>
              </w:rPr>
              <w:lastRenderedPageBreak/>
              <w:t>знание</w:t>
            </w:r>
          </w:p>
        </w:tc>
        <w:tc>
          <w:tcPr>
            <w:tcW w:w="1984"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lastRenderedPageBreak/>
              <w:t>Коржевский С.С.</w:t>
            </w:r>
          </w:p>
        </w:tc>
        <w:tc>
          <w:tcPr>
            <w:tcW w:w="992"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3</w:t>
            </w:r>
          </w:p>
        </w:tc>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2</w:t>
            </w:r>
          </w:p>
        </w:tc>
        <w:tc>
          <w:tcPr>
            <w:tcW w:w="5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w:t>
            </w:r>
          </w:p>
        </w:tc>
        <w:tc>
          <w:tcPr>
            <w:tcW w:w="1275"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33,3</w:t>
            </w:r>
          </w:p>
        </w:tc>
      </w:tr>
      <w:tr w:rsidR="00623E69" w:rsidRPr="00623E69" w:rsidTr="00623E69">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lastRenderedPageBreak/>
              <w:t>5</w:t>
            </w:r>
          </w:p>
        </w:tc>
        <w:tc>
          <w:tcPr>
            <w:tcW w:w="1560"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Литература</w:t>
            </w:r>
          </w:p>
        </w:tc>
        <w:tc>
          <w:tcPr>
            <w:tcW w:w="1984"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Калякина Н.И.</w:t>
            </w:r>
          </w:p>
        </w:tc>
        <w:tc>
          <w:tcPr>
            <w:tcW w:w="992"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3</w:t>
            </w:r>
          </w:p>
        </w:tc>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2</w:t>
            </w:r>
          </w:p>
        </w:tc>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w:t>
            </w:r>
          </w:p>
        </w:tc>
        <w:tc>
          <w:tcPr>
            <w:tcW w:w="5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66,7</w:t>
            </w:r>
          </w:p>
        </w:tc>
      </w:tr>
    </w:tbl>
    <w:p w:rsidR="00623E69" w:rsidRPr="00623E69" w:rsidRDefault="00623E69" w:rsidP="00623E69">
      <w:pPr>
        <w:rPr>
          <w:rFonts w:ascii="Times New Roman" w:hAnsi="Times New Roman" w:cs="Times New Roman"/>
        </w:rPr>
      </w:pPr>
    </w:p>
    <w:p w:rsidR="00623E69" w:rsidRPr="00623E69" w:rsidRDefault="00623E69" w:rsidP="00623E69">
      <w:pPr>
        <w:rPr>
          <w:rFonts w:ascii="Times New Roman" w:hAnsi="Times New Roman" w:cs="Times New Roman"/>
        </w:rPr>
      </w:pPr>
      <w:r w:rsidRPr="00623E69">
        <w:rPr>
          <w:rFonts w:ascii="Times New Roman" w:hAnsi="Times New Roman" w:cs="Times New Roman"/>
          <w:b/>
        </w:rPr>
        <w:t xml:space="preserve">Приложение 1. </w:t>
      </w:r>
      <w:r w:rsidRPr="00623E69">
        <w:rPr>
          <w:rFonts w:ascii="Times New Roman" w:hAnsi="Times New Roman" w:cs="Times New Roman"/>
        </w:rPr>
        <w:t>Сравнительный анализ результатов государственной (итоговой) аттестации и годовых отметок обучающихся 9 класса в 2014-2015 учебном году.</w:t>
      </w: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t>Результаты государственной итоговой аттестации будут проанализированы, выявлены основные ошибки и с учетом этого внесены  изменение в рабочие программы (усилить изучение отдельных тем). На методических объединениях в сентябре 2015г будут обсуждены результаты и намечены пути их решения.</w:t>
      </w:r>
    </w:p>
    <w:p w:rsidR="00623E69" w:rsidRPr="00623E69" w:rsidRDefault="00623E69" w:rsidP="00623E69">
      <w:pPr>
        <w:rPr>
          <w:rFonts w:ascii="Times New Roman" w:hAnsi="Times New Roman" w:cs="Times New Roman"/>
        </w:rPr>
      </w:pPr>
      <w:r w:rsidRPr="00623E69">
        <w:rPr>
          <w:rFonts w:ascii="Times New Roman" w:hAnsi="Times New Roman" w:cs="Times New Roman"/>
          <w:b/>
          <w:lang w:val="en-US"/>
        </w:rPr>
        <w:t>VI</w:t>
      </w:r>
      <w:r w:rsidRPr="00623E69">
        <w:rPr>
          <w:rFonts w:ascii="Times New Roman" w:hAnsi="Times New Roman" w:cs="Times New Roman"/>
          <w:b/>
        </w:rPr>
        <w:t xml:space="preserve">. Образовательный процесс в школе реализуется учебным планом, составленным с </w:t>
      </w:r>
      <w:r w:rsidRPr="00623E69">
        <w:rPr>
          <w:rFonts w:ascii="Times New Roman" w:hAnsi="Times New Roman" w:cs="Times New Roman"/>
        </w:rPr>
        <w:t>соблюдением норм федерального базисного плана. Учебный план ориентирован на овладение базовыми знаниями, умениями основной школы.</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При составлении плана учитывались возможности материальной базы школы, кадры, желание родителей и учащихся. </w:t>
      </w:r>
    </w:p>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t>Формы организации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23E69" w:rsidRPr="00623E69" w:rsidTr="0066540F">
        <w:tc>
          <w:tcPr>
            <w:tcW w:w="2392" w:type="dxa"/>
          </w:tcPr>
          <w:p w:rsidR="00623E69" w:rsidRPr="00623E69" w:rsidRDefault="00623E69" w:rsidP="00623E69">
            <w:pPr>
              <w:spacing w:after="0" w:line="240" w:lineRule="auto"/>
              <w:rPr>
                <w:rFonts w:ascii="Times New Roman" w:hAnsi="Times New Roman" w:cs="Times New Roman"/>
                <w:lang w:eastAsia="ru-RU"/>
              </w:rPr>
            </w:pPr>
            <w:r w:rsidRPr="00623E69">
              <w:rPr>
                <w:rFonts w:ascii="Times New Roman" w:hAnsi="Times New Roman" w:cs="Times New Roman"/>
                <w:lang w:eastAsia="ru-RU"/>
              </w:rPr>
              <w:t xml:space="preserve">Формы организации </w:t>
            </w:r>
          </w:p>
          <w:p w:rsidR="00623E69" w:rsidRPr="00623E69" w:rsidRDefault="00623E69" w:rsidP="00623E69">
            <w:pPr>
              <w:spacing w:after="0" w:line="240" w:lineRule="auto"/>
              <w:rPr>
                <w:rFonts w:ascii="Times New Roman" w:hAnsi="Times New Roman" w:cs="Times New Roman"/>
                <w:lang w:eastAsia="ru-RU"/>
              </w:rPr>
            </w:pPr>
            <w:r w:rsidRPr="00623E69">
              <w:rPr>
                <w:rFonts w:ascii="Times New Roman" w:hAnsi="Times New Roman" w:cs="Times New Roman"/>
                <w:lang w:eastAsia="ru-RU"/>
              </w:rPr>
              <w:t>внеурочной деятельности</w:t>
            </w:r>
          </w:p>
          <w:p w:rsidR="00623E69" w:rsidRPr="00623E69" w:rsidRDefault="00623E69" w:rsidP="00623E69">
            <w:pPr>
              <w:spacing w:after="0" w:line="240" w:lineRule="auto"/>
              <w:rPr>
                <w:rFonts w:ascii="Times New Roman" w:hAnsi="Times New Roman" w:cs="Times New Roman"/>
                <w:lang w:eastAsia="ru-RU"/>
              </w:rPr>
            </w:pPr>
          </w:p>
        </w:tc>
        <w:tc>
          <w:tcPr>
            <w:tcW w:w="2393" w:type="dxa"/>
          </w:tcPr>
          <w:p w:rsidR="00623E69" w:rsidRPr="00623E69" w:rsidRDefault="00623E69" w:rsidP="00623E69">
            <w:pPr>
              <w:spacing w:after="0" w:line="240" w:lineRule="auto"/>
              <w:rPr>
                <w:rFonts w:ascii="Times New Roman" w:hAnsi="Times New Roman" w:cs="Times New Roman"/>
                <w:lang w:eastAsia="ru-RU"/>
              </w:rPr>
            </w:pPr>
            <w:r w:rsidRPr="00623E69">
              <w:rPr>
                <w:rFonts w:ascii="Times New Roman" w:hAnsi="Times New Roman" w:cs="Times New Roman"/>
                <w:lang w:eastAsia="ru-RU"/>
              </w:rPr>
              <w:t>Классы</w:t>
            </w:r>
          </w:p>
          <w:p w:rsidR="00623E69" w:rsidRPr="00623E69" w:rsidRDefault="00623E69" w:rsidP="00623E69">
            <w:pPr>
              <w:spacing w:after="0" w:line="240" w:lineRule="auto"/>
              <w:rPr>
                <w:rFonts w:ascii="Times New Roman" w:hAnsi="Times New Roman" w:cs="Times New Roman"/>
                <w:lang w:eastAsia="ru-RU"/>
              </w:rPr>
            </w:pPr>
          </w:p>
        </w:tc>
        <w:tc>
          <w:tcPr>
            <w:tcW w:w="2393" w:type="dxa"/>
          </w:tcPr>
          <w:p w:rsidR="00623E69" w:rsidRPr="00623E69" w:rsidRDefault="00623E69" w:rsidP="00623E69">
            <w:pPr>
              <w:spacing w:after="0" w:line="240" w:lineRule="auto"/>
              <w:rPr>
                <w:rFonts w:ascii="Times New Roman" w:hAnsi="Times New Roman" w:cs="Times New Roman"/>
                <w:lang w:eastAsia="ru-RU"/>
              </w:rPr>
            </w:pPr>
            <w:r w:rsidRPr="00623E69">
              <w:rPr>
                <w:rFonts w:ascii="Times New Roman" w:hAnsi="Times New Roman" w:cs="Times New Roman"/>
                <w:lang w:eastAsia="ru-RU"/>
              </w:rPr>
              <w:t xml:space="preserve">Количество </w:t>
            </w:r>
          </w:p>
          <w:p w:rsidR="00623E69" w:rsidRPr="00623E69" w:rsidRDefault="00623E69" w:rsidP="00623E69">
            <w:pPr>
              <w:spacing w:after="0" w:line="240" w:lineRule="auto"/>
              <w:rPr>
                <w:rFonts w:ascii="Times New Roman" w:hAnsi="Times New Roman" w:cs="Times New Roman"/>
                <w:lang w:eastAsia="ru-RU"/>
              </w:rPr>
            </w:pPr>
            <w:r w:rsidRPr="00623E69">
              <w:rPr>
                <w:rFonts w:ascii="Times New Roman" w:hAnsi="Times New Roman" w:cs="Times New Roman"/>
                <w:lang w:eastAsia="ru-RU"/>
              </w:rPr>
              <w:t xml:space="preserve">обучающих, </w:t>
            </w:r>
          </w:p>
          <w:p w:rsidR="00623E69" w:rsidRPr="00623E69" w:rsidRDefault="00623E69" w:rsidP="00623E69">
            <w:pPr>
              <w:spacing w:after="0" w:line="240" w:lineRule="auto"/>
              <w:rPr>
                <w:rFonts w:ascii="Times New Roman" w:hAnsi="Times New Roman" w:cs="Times New Roman"/>
                <w:lang w:eastAsia="ru-RU"/>
              </w:rPr>
            </w:pPr>
            <w:proofErr w:type="gramStart"/>
            <w:r w:rsidRPr="00623E69">
              <w:rPr>
                <w:rFonts w:ascii="Times New Roman" w:hAnsi="Times New Roman" w:cs="Times New Roman"/>
                <w:lang w:eastAsia="ru-RU"/>
              </w:rPr>
              <w:t>охваченных</w:t>
            </w:r>
            <w:proofErr w:type="gramEnd"/>
            <w:r w:rsidRPr="00623E69">
              <w:rPr>
                <w:rFonts w:ascii="Times New Roman" w:hAnsi="Times New Roman" w:cs="Times New Roman"/>
                <w:lang w:eastAsia="ru-RU"/>
              </w:rPr>
              <w:t xml:space="preserve"> данными </w:t>
            </w:r>
          </w:p>
          <w:p w:rsidR="00623E69" w:rsidRPr="00623E69" w:rsidRDefault="00623E69" w:rsidP="00623E69">
            <w:pPr>
              <w:spacing w:after="0" w:line="240" w:lineRule="auto"/>
              <w:rPr>
                <w:rFonts w:ascii="Times New Roman" w:hAnsi="Times New Roman" w:cs="Times New Roman"/>
                <w:lang w:eastAsia="ru-RU"/>
              </w:rPr>
            </w:pPr>
            <w:r w:rsidRPr="00623E69">
              <w:rPr>
                <w:rFonts w:ascii="Times New Roman" w:hAnsi="Times New Roman" w:cs="Times New Roman"/>
                <w:lang w:eastAsia="ru-RU"/>
              </w:rPr>
              <w:t xml:space="preserve">формами </w:t>
            </w:r>
          </w:p>
          <w:p w:rsidR="00623E69" w:rsidRPr="00623E69" w:rsidRDefault="00623E69" w:rsidP="00623E69">
            <w:pPr>
              <w:spacing w:after="0" w:line="240" w:lineRule="auto"/>
              <w:rPr>
                <w:rFonts w:ascii="Times New Roman" w:hAnsi="Times New Roman" w:cs="Times New Roman"/>
                <w:lang w:eastAsia="ru-RU"/>
              </w:rPr>
            </w:pPr>
            <w:r w:rsidRPr="00623E69">
              <w:rPr>
                <w:rFonts w:ascii="Times New Roman" w:hAnsi="Times New Roman" w:cs="Times New Roman"/>
                <w:lang w:eastAsia="ru-RU"/>
              </w:rPr>
              <w:t>деятельности</w:t>
            </w:r>
          </w:p>
        </w:tc>
        <w:tc>
          <w:tcPr>
            <w:tcW w:w="2393" w:type="dxa"/>
          </w:tcPr>
          <w:p w:rsidR="00623E69" w:rsidRPr="00623E69" w:rsidRDefault="00623E69" w:rsidP="00623E69">
            <w:pPr>
              <w:spacing w:after="0" w:line="240" w:lineRule="auto"/>
              <w:rPr>
                <w:rFonts w:ascii="Times New Roman" w:hAnsi="Times New Roman" w:cs="Times New Roman"/>
                <w:lang w:eastAsia="ru-RU"/>
              </w:rPr>
            </w:pPr>
            <w:r w:rsidRPr="00623E69">
              <w:rPr>
                <w:rFonts w:ascii="Times New Roman" w:hAnsi="Times New Roman" w:cs="Times New Roman"/>
                <w:lang w:eastAsia="ru-RU"/>
              </w:rPr>
              <w:t xml:space="preserve">% обучающих, </w:t>
            </w:r>
          </w:p>
          <w:p w:rsidR="00623E69" w:rsidRPr="00623E69" w:rsidRDefault="00623E69" w:rsidP="00623E69">
            <w:pPr>
              <w:spacing w:after="0" w:line="240" w:lineRule="auto"/>
              <w:rPr>
                <w:rFonts w:ascii="Times New Roman" w:hAnsi="Times New Roman" w:cs="Times New Roman"/>
                <w:lang w:eastAsia="ru-RU"/>
              </w:rPr>
            </w:pPr>
            <w:proofErr w:type="gramStart"/>
            <w:r w:rsidRPr="00623E69">
              <w:rPr>
                <w:rFonts w:ascii="Times New Roman" w:hAnsi="Times New Roman" w:cs="Times New Roman"/>
                <w:lang w:eastAsia="ru-RU"/>
              </w:rPr>
              <w:t>охваченных</w:t>
            </w:r>
            <w:proofErr w:type="gramEnd"/>
            <w:r w:rsidRPr="00623E69">
              <w:rPr>
                <w:rFonts w:ascii="Times New Roman" w:hAnsi="Times New Roman" w:cs="Times New Roman"/>
                <w:lang w:eastAsia="ru-RU"/>
              </w:rPr>
              <w:t xml:space="preserve"> данными </w:t>
            </w:r>
          </w:p>
          <w:p w:rsidR="00623E69" w:rsidRPr="00623E69" w:rsidRDefault="00623E69" w:rsidP="00623E69">
            <w:pPr>
              <w:spacing w:after="0" w:line="240" w:lineRule="auto"/>
              <w:rPr>
                <w:rFonts w:ascii="Times New Roman" w:hAnsi="Times New Roman" w:cs="Times New Roman"/>
                <w:lang w:eastAsia="ru-RU"/>
              </w:rPr>
            </w:pPr>
            <w:r w:rsidRPr="00623E69">
              <w:rPr>
                <w:rFonts w:ascii="Times New Roman" w:hAnsi="Times New Roman" w:cs="Times New Roman"/>
                <w:lang w:eastAsia="ru-RU"/>
              </w:rPr>
              <w:t>формами деятельности</w:t>
            </w:r>
          </w:p>
          <w:p w:rsidR="00623E69" w:rsidRPr="00623E69" w:rsidRDefault="00623E69" w:rsidP="00623E69">
            <w:pPr>
              <w:spacing w:after="0" w:line="240" w:lineRule="auto"/>
              <w:rPr>
                <w:rFonts w:ascii="Times New Roman" w:hAnsi="Times New Roman" w:cs="Times New Roman"/>
                <w:lang w:eastAsia="ru-RU"/>
              </w:rPr>
            </w:pPr>
          </w:p>
        </w:tc>
      </w:tr>
      <w:tr w:rsidR="00623E69" w:rsidRPr="00623E69" w:rsidTr="00623E69">
        <w:trPr>
          <w:trHeight w:val="375"/>
        </w:trPr>
        <w:tc>
          <w:tcPr>
            <w:tcW w:w="2392" w:type="dxa"/>
          </w:tcPr>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t>Факультативы</w:t>
            </w:r>
          </w:p>
        </w:tc>
        <w:tc>
          <w:tcPr>
            <w:tcW w:w="2393"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5-9</w:t>
            </w:r>
          </w:p>
        </w:tc>
        <w:tc>
          <w:tcPr>
            <w:tcW w:w="2393"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54</w:t>
            </w:r>
          </w:p>
        </w:tc>
        <w:tc>
          <w:tcPr>
            <w:tcW w:w="2393"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100</w:t>
            </w:r>
          </w:p>
        </w:tc>
      </w:tr>
      <w:tr w:rsidR="00623E69" w:rsidRPr="00623E69" w:rsidTr="0066540F">
        <w:tc>
          <w:tcPr>
            <w:tcW w:w="2392" w:type="dxa"/>
          </w:tcPr>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t>Индивидуальное обучение</w:t>
            </w:r>
          </w:p>
        </w:tc>
        <w:tc>
          <w:tcPr>
            <w:tcW w:w="2393"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9</w:t>
            </w:r>
          </w:p>
        </w:tc>
        <w:tc>
          <w:tcPr>
            <w:tcW w:w="2393"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16</w:t>
            </w:r>
          </w:p>
        </w:tc>
        <w:tc>
          <w:tcPr>
            <w:tcW w:w="2393"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100</w:t>
            </w:r>
          </w:p>
        </w:tc>
      </w:tr>
      <w:tr w:rsidR="00623E69" w:rsidRPr="00623E69" w:rsidTr="0066540F">
        <w:tc>
          <w:tcPr>
            <w:tcW w:w="2392" w:type="dxa"/>
          </w:tcPr>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t>Курсы по выбору</w:t>
            </w:r>
          </w:p>
        </w:tc>
        <w:tc>
          <w:tcPr>
            <w:tcW w:w="2393"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9</w:t>
            </w:r>
          </w:p>
        </w:tc>
        <w:tc>
          <w:tcPr>
            <w:tcW w:w="2393"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14</w:t>
            </w:r>
          </w:p>
        </w:tc>
        <w:tc>
          <w:tcPr>
            <w:tcW w:w="2393"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87,5</w:t>
            </w:r>
          </w:p>
        </w:tc>
      </w:tr>
      <w:tr w:rsidR="00623E69" w:rsidRPr="00623E69" w:rsidTr="0066540F">
        <w:tc>
          <w:tcPr>
            <w:tcW w:w="2392" w:type="dxa"/>
          </w:tcPr>
          <w:p w:rsidR="00623E69" w:rsidRPr="00623E69" w:rsidRDefault="00623E69" w:rsidP="00623E69">
            <w:pPr>
              <w:rPr>
                <w:rFonts w:ascii="Times New Roman" w:hAnsi="Times New Roman" w:cs="Times New Roman"/>
                <w:lang w:eastAsia="ru-RU"/>
              </w:rPr>
            </w:pPr>
            <w:r w:rsidRPr="00623E69">
              <w:rPr>
                <w:rFonts w:ascii="Times New Roman" w:hAnsi="Times New Roman" w:cs="Times New Roman"/>
                <w:lang w:eastAsia="ru-RU"/>
              </w:rPr>
              <w:t>Внеурочная деятельность</w:t>
            </w:r>
          </w:p>
        </w:tc>
        <w:tc>
          <w:tcPr>
            <w:tcW w:w="2393"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1-4</w:t>
            </w:r>
          </w:p>
        </w:tc>
        <w:tc>
          <w:tcPr>
            <w:tcW w:w="2393"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50</w:t>
            </w:r>
          </w:p>
        </w:tc>
        <w:tc>
          <w:tcPr>
            <w:tcW w:w="2393" w:type="dxa"/>
          </w:tcPr>
          <w:p w:rsidR="00623E69" w:rsidRPr="00623E69" w:rsidRDefault="00623E69" w:rsidP="0066540F">
            <w:pPr>
              <w:rPr>
                <w:rFonts w:ascii="Times New Roman" w:hAnsi="Times New Roman" w:cs="Times New Roman"/>
                <w:lang w:eastAsia="ru-RU"/>
              </w:rPr>
            </w:pPr>
            <w:r w:rsidRPr="00623E69">
              <w:rPr>
                <w:rFonts w:ascii="Times New Roman" w:hAnsi="Times New Roman" w:cs="Times New Roman"/>
                <w:lang w:eastAsia="ru-RU"/>
              </w:rPr>
              <w:t>100</w:t>
            </w:r>
          </w:p>
        </w:tc>
      </w:tr>
    </w:tbl>
    <w:p w:rsidR="00623E69" w:rsidRPr="00623E69" w:rsidRDefault="00623E69" w:rsidP="00623E69">
      <w:pPr>
        <w:ind w:firstLine="708"/>
        <w:rPr>
          <w:rFonts w:ascii="Times New Roman" w:hAnsi="Times New Roman" w:cs="Times New Roman"/>
        </w:rPr>
      </w:pP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t xml:space="preserve">Учебный план школы обеспечивает минимальную обязательную нагрузку каждого учащегося с правом выбора факультативных занятий и курсов по выбору: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5 класс:  «Программное обеспечение </w:t>
      </w:r>
      <w:r w:rsidRPr="00623E69">
        <w:rPr>
          <w:rFonts w:ascii="Times New Roman" w:hAnsi="Times New Roman" w:cs="Times New Roman"/>
          <w:lang w:val="en-US"/>
        </w:rPr>
        <w:t>GPL</w:t>
      </w:r>
      <w:r w:rsidRPr="00623E69">
        <w:rPr>
          <w:rFonts w:ascii="Times New Roman" w:hAnsi="Times New Roman" w:cs="Times New Roman"/>
        </w:rPr>
        <w:t xml:space="preserve">», «Народное творчество», «Английский язык. Практика по чтению»,    «Человек и природа».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6 класс: «Программное обеспечение </w:t>
      </w:r>
      <w:r w:rsidRPr="00623E69">
        <w:rPr>
          <w:rFonts w:ascii="Times New Roman" w:hAnsi="Times New Roman" w:cs="Times New Roman"/>
          <w:lang w:val="en-US"/>
        </w:rPr>
        <w:t>GPL</w:t>
      </w:r>
      <w:r w:rsidRPr="00623E69">
        <w:rPr>
          <w:rFonts w:ascii="Times New Roman" w:hAnsi="Times New Roman" w:cs="Times New Roman"/>
        </w:rPr>
        <w:t xml:space="preserve">», «Занимательная ботаника», «Духовно-нравственные традиции    русского народа».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7 класс:  «Удивительная физика», «Клуб путешественников и натуралистов», «Великая отечественная война в Заполярье», «Программное обеспечение </w:t>
      </w:r>
      <w:r w:rsidRPr="00623E69">
        <w:rPr>
          <w:rFonts w:ascii="Times New Roman" w:hAnsi="Times New Roman" w:cs="Times New Roman"/>
          <w:lang w:val="en-US"/>
        </w:rPr>
        <w:t>GPL</w:t>
      </w:r>
      <w:r w:rsidRPr="00623E69">
        <w:rPr>
          <w:rFonts w:ascii="Times New Roman" w:hAnsi="Times New Roman" w:cs="Times New Roman"/>
        </w:rPr>
        <w:t>».</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8 </w:t>
      </w:r>
      <w:proofErr w:type="gramStart"/>
      <w:r w:rsidRPr="00623E69">
        <w:rPr>
          <w:rFonts w:ascii="Times New Roman" w:hAnsi="Times New Roman" w:cs="Times New Roman"/>
        </w:rPr>
        <w:t>класс:  «</w:t>
      </w:r>
      <w:proofErr w:type="gramEnd"/>
      <w:r w:rsidRPr="00623E69">
        <w:rPr>
          <w:rFonts w:ascii="Times New Roman" w:hAnsi="Times New Roman" w:cs="Times New Roman"/>
        </w:rPr>
        <w:t xml:space="preserve">Профессиональное самоопределение», «Литературный </w:t>
      </w:r>
      <w:proofErr w:type="spellStart"/>
      <w:r w:rsidRPr="00623E69">
        <w:rPr>
          <w:rFonts w:ascii="Times New Roman" w:hAnsi="Times New Roman" w:cs="Times New Roman"/>
        </w:rPr>
        <w:t>Мурман</w:t>
      </w:r>
      <w:proofErr w:type="spellEnd"/>
      <w:r w:rsidRPr="00623E69">
        <w:rPr>
          <w:rFonts w:ascii="Times New Roman" w:hAnsi="Times New Roman" w:cs="Times New Roman"/>
        </w:rPr>
        <w:t>», «В мире удивительных явлений», «Работоспособность и здоровье человека на Севере».</w:t>
      </w:r>
    </w:p>
    <w:p w:rsidR="00623E69" w:rsidRPr="00623E69" w:rsidRDefault="00623E69" w:rsidP="00623E69">
      <w:pPr>
        <w:rPr>
          <w:rFonts w:ascii="Times New Roman" w:hAnsi="Times New Roman" w:cs="Times New Roman"/>
        </w:rPr>
      </w:pPr>
      <w:r w:rsidRPr="00623E69">
        <w:rPr>
          <w:rFonts w:ascii="Times New Roman" w:hAnsi="Times New Roman" w:cs="Times New Roman"/>
        </w:rPr>
        <w:t>9 класс.  Курсы по выбору (</w:t>
      </w:r>
      <w:proofErr w:type="spellStart"/>
      <w:r w:rsidRPr="00623E69">
        <w:rPr>
          <w:rFonts w:ascii="Times New Roman" w:hAnsi="Times New Roman" w:cs="Times New Roman"/>
        </w:rPr>
        <w:t>предпрофильная</w:t>
      </w:r>
      <w:proofErr w:type="spellEnd"/>
      <w:r w:rsidRPr="00623E69">
        <w:rPr>
          <w:rFonts w:ascii="Times New Roman" w:hAnsi="Times New Roman" w:cs="Times New Roman"/>
        </w:rPr>
        <w:t xml:space="preserve"> подготовка):  4 часа </w:t>
      </w:r>
    </w:p>
    <w:p w:rsidR="00623E69" w:rsidRPr="00623E69" w:rsidRDefault="00623E69" w:rsidP="00623E69">
      <w:pPr>
        <w:rPr>
          <w:rFonts w:ascii="Times New Roman" w:hAnsi="Times New Roman" w:cs="Times New Roman"/>
          <w:shd w:val="clear" w:color="auto" w:fill="FFFFFF"/>
        </w:rPr>
      </w:pPr>
      <w:r w:rsidRPr="00623E69">
        <w:rPr>
          <w:rFonts w:ascii="Times New Roman" w:hAnsi="Times New Roman" w:cs="Times New Roman"/>
          <w:shd w:val="clear" w:color="auto" w:fill="FFFFFF"/>
        </w:rPr>
        <w:lastRenderedPageBreak/>
        <w:t xml:space="preserve">               0,5 ч. –  «Стилистический анализ текста» (русский язык). </w:t>
      </w:r>
    </w:p>
    <w:p w:rsidR="00623E69" w:rsidRPr="00623E69" w:rsidRDefault="00623E69" w:rsidP="00623E69">
      <w:pPr>
        <w:ind w:left="568"/>
        <w:rPr>
          <w:rFonts w:ascii="Times New Roman" w:hAnsi="Times New Roman" w:cs="Times New Roman"/>
          <w:shd w:val="clear" w:color="auto" w:fill="FFFFFF"/>
        </w:rPr>
      </w:pPr>
      <w:r w:rsidRPr="00623E69">
        <w:rPr>
          <w:rFonts w:ascii="Times New Roman" w:hAnsi="Times New Roman" w:cs="Times New Roman"/>
          <w:shd w:val="clear" w:color="auto" w:fill="FFFFFF"/>
        </w:rPr>
        <w:t xml:space="preserve">      0,5 ч.-   «Избранные вопросы математики».</w:t>
      </w:r>
    </w:p>
    <w:p w:rsidR="00623E69" w:rsidRPr="00623E69" w:rsidRDefault="00623E69" w:rsidP="00623E69">
      <w:pPr>
        <w:ind w:left="568"/>
        <w:rPr>
          <w:rFonts w:ascii="Times New Roman" w:hAnsi="Times New Roman" w:cs="Times New Roman"/>
          <w:shd w:val="clear" w:color="auto" w:fill="FFFFFF"/>
        </w:rPr>
      </w:pPr>
      <w:r w:rsidRPr="00623E69">
        <w:rPr>
          <w:rFonts w:ascii="Times New Roman" w:hAnsi="Times New Roman" w:cs="Times New Roman"/>
          <w:shd w:val="clear" w:color="auto" w:fill="FFFFFF"/>
        </w:rPr>
        <w:t xml:space="preserve">      0,5 ч. – «</w:t>
      </w:r>
      <w:r w:rsidRPr="00623E69">
        <w:rPr>
          <w:rFonts w:ascii="Times New Roman" w:hAnsi="Times New Roman" w:cs="Times New Roman"/>
          <w:bCs/>
        </w:rPr>
        <w:t xml:space="preserve">Решение задач по </w:t>
      </w:r>
      <w:proofErr w:type="gramStart"/>
      <w:r w:rsidRPr="00623E69">
        <w:rPr>
          <w:rFonts w:ascii="Times New Roman" w:hAnsi="Times New Roman" w:cs="Times New Roman"/>
          <w:bCs/>
        </w:rPr>
        <w:t>механике»(</w:t>
      </w:r>
      <w:proofErr w:type="gramEnd"/>
      <w:r w:rsidRPr="00623E69">
        <w:rPr>
          <w:rFonts w:ascii="Times New Roman" w:hAnsi="Times New Roman" w:cs="Times New Roman"/>
          <w:bCs/>
        </w:rPr>
        <w:t>физика)</w:t>
      </w:r>
      <w:r w:rsidRPr="00623E69">
        <w:rPr>
          <w:rFonts w:ascii="Times New Roman" w:hAnsi="Times New Roman" w:cs="Times New Roman"/>
          <w:shd w:val="clear" w:color="auto" w:fill="FFFFFF"/>
        </w:rPr>
        <w:t xml:space="preserve">». </w:t>
      </w:r>
    </w:p>
    <w:p w:rsidR="00623E69" w:rsidRPr="00623E69" w:rsidRDefault="00623E69" w:rsidP="00623E69">
      <w:pPr>
        <w:rPr>
          <w:rFonts w:ascii="Times New Roman" w:hAnsi="Times New Roman" w:cs="Times New Roman"/>
          <w:shd w:val="clear" w:color="auto" w:fill="FFFFFF"/>
        </w:rPr>
      </w:pPr>
      <w:r w:rsidRPr="00623E69">
        <w:rPr>
          <w:rFonts w:ascii="Times New Roman" w:hAnsi="Times New Roman" w:cs="Times New Roman"/>
          <w:shd w:val="clear" w:color="auto" w:fill="FFFFFF"/>
        </w:rPr>
        <w:t xml:space="preserve">               0,5 ч.– «</w:t>
      </w:r>
      <w:r w:rsidRPr="00623E69">
        <w:rPr>
          <w:rFonts w:ascii="Times New Roman" w:hAnsi="Times New Roman" w:cs="Times New Roman"/>
        </w:rPr>
        <w:t>Школьникам об экономике</w:t>
      </w:r>
      <w:r w:rsidRPr="00623E69">
        <w:rPr>
          <w:rFonts w:ascii="Times New Roman" w:hAnsi="Times New Roman" w:cs="Times New Roman"/>
          <w:shd w:val="clear" w:color="auto" w:fill="FFFFFF"/>
        </w:rPr>
        <w:t>»</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0,5 ч. - «Английский в моей жизни»</w:t>
      </w:r>
    </w:p>
    <w:p w:rsidR="00623E69" w:rsidRPr="00623E69" w:rsidRDefault="00623E69" w:rsidP="00623E69">
      <w:pPr>
        <w:rPr>
          <w:rFonts w:ascii="Times New Roman" w:hAnsi="Times New Roman" w:cs="Times New Roman"/>
          <w:shd w:val="clear" w:color="auto" w:fill="FFFFFF"/>
        </w:rPr>
      </w:pPr>
      <w:r w:rsidRPr="00623E69">
        <w:rPr>
          <w:rFonts w:ascii="Times New Roman" w:hAnsi="Times New Roman" w:cs="Times New Roman"/>
        </w:rPr>
        <w:t xml:space="preserve">                0,5 ч. – «Биосфера и экология»</w:t>
      </w:r>
      <w:r w:rsidRPr="00623E69">
        <w:rPr>
          <w:rFonts w:ascii="Times New Roman" w:hAnsi="Times New Roman" w:cs="Times New Roman"/>
          <w:shd w:val="clear" w:color="auto" w:fill="FFFFFF"/>
        </w:rPr>
        <w:t xml:space="preserve">.                </w:t>
      </w:r>
    </w:p>
    <w:p w:rsidR="00623E69" w:rsidRPr="00623E69" w:rsidRDefault="00623E69" w:rsidP="00623E69">
      <w:pPr>
        <w:rPr>
          <w:rFonts w:ascii="Times New Roman" w:hAnsi="Times New Roman" w:cs="Times New Roman"/>
        </w:rPr>
      </w:pPr>
      <w:r w:rsidRPr="00623E69">
        <w:rPr>
          <w:rFonts w:ascii="Times New Roman" w:hAnsi="Times New Roman" w:cs="Times New Roman"/>
        </w:rPr>
        <w:t>Увеличено количество часов на изучение следующих предметов:</w:t>
      </w:r>
    </w:p>
    <w:p w:rsidR="00623E69" w:rsidRPr="00623E69" w:rsidRDefault="00623E69" w:rsidP="00623E69">
      <w:pPr>
        <w:rPr>
          <w:rFonts w:ascii="Times New Roman" w:hAnsi="Times New Roman" w:cs="Times New Roman"/>
        </w:rPr>
      </w:pPr>
      <w:r w:rsidRPr="00623E69">
        <w:rPr>
          <w:rFonts w:ascii="Times New Roman" w:hAnsi="Times New Roman" w:cs="Times New Roman"/>
        </w:rPr>
        <w:t>6 класс: 1 час на биологию, 1 час на географию.</w:t>
      </w:r>
    </w:p>
    <w:p w:rsidR="00623E69" w:rsidRPr="00623E69" w:rsidRDefault="00623E69" w:rsidP="00623E69">
      <w:pPr>
        <w:rPr>
          <w:rFonts w:ascii="Times New Roman" w:hAnsi="Times New Roman" w:cs="Times New Roman"/>
        </w:rPr>
      </w:pPr>
      <w:r w:rsidRPr="00623E69">
        <w:rPr>
          <w:rFonts w:ascii="Times New Roman" w:hAnsi="Times New Roman" w:cs="Times New Roman"/>
        </w:rPr>
        <w:t>7 класс: 1 час на область «Филология» - русский язык.</w:t>
      </w:r>
    </w:p>
    <w:p w:rsidR="00623E69" w:rsidRPr="00623E69" w:rsidRDefault="00623E69" w:rsidP="00623E69">
      <w:pPr>
        <w:rPr>
          <w:rFonts w:ascii="Times New Roman" w:hAnsi="Times New Roman" w:cs="Times New Roman"/>
        </w:rPr>
      </w:pPr>
      <w:r w:rsidRPr="00623E69">
        <w:rPr>
          <w:rFonts w:ascii="Times New Roman" w:hAnsi="Times New Roman" w:cs="Times New Roman"/>
        </w:rPr>
        <w:t>8 класс: 1 час на область «Искусство» - 0,5 часа на музыку, 0,5 часа на ИЗО; 1 час на область «Технология».</w:t>
      </w:r>
    </w:p>
    <w:p w:rsidR="00623E69" w:rsidRPr="00623E69" w:rsidRDefault="00623E69" w:rsidP="00623E69">
      <w:pPr>
        <w:rPr>
          <w:rFonts w:ascii="Times New Roman" w:hAnsi="Times New Roman" w:cs="Times New Roman"/>
        </w:rPr>
      </w:pPr>
      <w:r w:rsidRPr="00623E69">
        <w:rPr>
          <w:rFonts w:ascii="Times New Roman" w:hAnsi="Times New Roman" w:cs="Times New Roman"/>
        </w:rPr>
        <w:t>9 класс: 1 часа на изучение истории, 1 час на область «Искусство» - 0,5 часа на музыку, 0,5 часа на ИЗО.</w:t>
      </w:r>
      <w:r w:rsidRPr="00623E69">
        <w:rPr>
          <w:rFonts w:ascii="Times New Roman" w:hAnsi="Times New Roman" w:cs="Times New Roman"/>
        </w:rPr>
        <w:tab/>
      </w:r>
    </w:p>
    <w:p w:rsidR="00623E69" w:rsidRPr="00623E69" w:rsidRDefault="00623E69" w:rsidP="00623E69">
      <w:pPr>
        <w:rPr>
          <w:rFonts w:ascii="Times New Roman" w:hAnsi="Times New Roman" w:cs="Times New Roman"/>
          <w:b/>
        </w:rPr>
      </w:pPr>
      <w:r w:rsidRPr="00623E69">
        <w:rPr>
          <w:rFonts w:ascii="Times New Roman" w:hAnsi="Times New Roman" w:cs="Times New Roman"/>
          <w:b/>
          <w:lang w:val="en-US"/>
        </w:rPr>
        <w:t>VIII</w:t>
      </w:r>
      <w:r w:rsidRPr="00623E69">
        <w:rPr>
          <w:rFonts w:ascii="Times New Roman" w:hAnsi="Times New Roman" w:cs="Times New Roman"/>
          <w:b/>
        </w:rPr>
        <w:t>. Методическая работа.</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«Научить действовать» - вот актуальная задача современной российской школы. Учителя нашей школы стремятся расширить виды познавательной деятельности школьников, включая в учебный процесс современные образовательные технологии: проблемное обучение, урок с использованием информационных технологий, групповые формы работы, интегрированный урок, проектную и исследовательскую деятельность.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По данной проблематике проводится работа в методических объединениях. Педагоги школы активно участвуют в работе как  школьных,  так и  городских методических объединений.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Выступление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954"/>
        <w:gridCol w:w="6681"/>
      </w:tblGrid>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 п/п</w:t>
            </w:r>
          </w:p>
        </w:tc>
        <w:tc>
          <w:tcPr>
            <w:tcW w:w="1984"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ФИО педагога</w:t>
            </w:r>
          </w:p>
        </w:tc>
        <w:tc>
          <w:tcPr>
            <w:tcW w:w="69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Тема выступления</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1984"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Дранко О.В.</w:t>
            </w:r>
          </w:p>
        </w:tc>
        <w:tc>
          <w:tcPr>
            <w:tcW w:w="69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1.«Эффективность использования педагогических технологий, направленных на формирование УУД» - городской семинар</w:t>
            </w:r>
          </w:p>
          <w:p w:rsidR="00623E69" w:rsidRPr="00623E69" w:rsidRDefault="00623E69" w:rsidP="0066540F">
            <w:pPr>
              <w:rPr>
                <w:rFonts w:ascii="Times New Roman" w:hAnsi="Times New Roman" w:cs="Times New Roman"/>
              </w:rPr>
            </w:pPr>
            <w:r w:rsidRPr="00623E69">
              <w:rPr>
                <w:rFonts w:ascii="Times New Roman" w:hAnsi="Times New Roman" w:cs="Times New Roman"/>
              </w:rPr>
              <w:t>2.Мастер-класс «Развитие логического мышления младших школьников на уроках математики»</w:t>
            </w:r>
          </w:p>
          <w:p w:rsidR="00623E69" w:rsidRPr="00623E69" w:rsidRDefault="00623E69" w:rsidP="0066540F">
            <w:pPr>
              <w:rPr>
                <w:rFonts w:ascii="Times New Roman" w:hAnsi="Times New Roman" w:cs="Times New Roman"/>
              </w:rPr>
            </w:pPr>
            <w:proofErr w:type="gramStart"/>
            <w:r w:rsidRPr="00623E69">
              <w:rPr>
                <w:rFonts w:ascii="Times New Roman" w:hAnsi="Times New Roman" w:cs="Times New Roman"/>
              </w:rPr>
              <w:t>3.«</w:t>
            </w:r>
            <w:proofErr w:type="gramEnd"/>
            <w:r w:rsidRPr="00623E69">
              <w:rPr>
                <w:rFonts w:ascii="Times New Roman" w:hAnsi="Times New Roman" w:cs="Times New Roman"/>
              </w:rPr>
              <w:t xml:space="preserve">Проектирование современного урока в начальной школе в соответствии с ФГОС» - ГМО </w:t>
            </w:r>
          </w:p>
          <w:p w:rsidR="00623E69" w:rsidRPr="00623E69" w:rsidRDefault="00623E69" w:rsidP="00623E69">
            <w:pPr>
              <w:rPr>
                <w:rFonts w:ascii="Times New Roman" w:hAnsi="Times New Roman" w:cs="Times New Roman"/>
              </w:rPr>
            </w:pPr>
            <w:r w:rsidRPr="00623E69">
              <w:rPr>
                <w:rFonts w:ascii="Times New Roman" w:hAnsi="Times New Roman" w:cs="Times New Roman"/>
              </w:rPr>
              <w:t>4. Тестирование как форма контроля. Компьютерное тестирование: особенности тестов, подготовка к тестированию</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1984" w:type="dxa"/>
          </w:tcPr>
          <w:p w:rsidR="00623E69" w:rsidRPr="00623E69" w:rsidRDefault="00623E69" w:rsidP="0066540F">
            <w:pPr>
              <w:rPr>
                <w:rFonts w:ascii="Times New Roman" w:hAnsi="Times New Roman" w:cs="Times New Roman"/>
              </w:rPr>
            </w:pPr>
            <w:proofErr w:type="spellStart"/>
            <w:r w:rsidRPr="00623E69">
              <w:rPr>
                <w:rFonts w:ascii="Times New Roman" w:hAnsi="Times New Roman" w:cs="Times New Roman"/>
              </w:rPr>
              <w:t>Идрисбаева</w:t>
            </w:r>
            <w:proofErr w:type="spellEnd"/>
            <w:r w:rsidRPr="00623E69">
              <w:rPr>
                <w:rFonts w:ascii="Times New Roman" w:hAnsi="Times New Roman" w:cs="Times New Roman"/>
              </w:rPr>
              <w:t xml:space="preserve"> С.Н.</w:t>
            </w:r>
          </w:p>
        </w:tc>
        <w:tc>
          <w:tcPr>
            <w:tcW w:w="69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1.«Эффективность использования педагогических технологий, направленных на формирование УУД»- городской семинар</w:t>
            </w:r>
          </w:p>
          <w:p w:rsidR="00623E69" w:rsidRPr="00623E69" w:rsidRDefault="00623E69" w:rsidP="0066540F">
            <w:pPr>
              <w:rPr>
                <w:rFonts w:ascii="Times New Roman" w:hAnsi="Times New Roman" w:cs="Times New Roman"/>
              </w:rPr>
            </w:pPr>
            <w:r w:rsidRPr="00623E69">
              <w:rPr>
                <w:rFonts w:ascii="Times New Roman" w:hAnsi="Times New Roman" w:cs="Times New Roman"/>
              </w:rPr>
              <w:t xml:space="preserve">2.«Формирование читательской компетентности младших </w:t>
            </w:r>
            <w:r w:rsidRPr="00623E69">
              <w:rPr>
                <w:rFonts w:ascii="Times New Roman" w:hAnsi="Times New Roman" w:cs="Times New Roman"/>
              </w:rPr>
              <w:lastRenderedPageBreak/>
              <w:t>школьников» межрегиональная научно-практическая конференция.</w:t>
            </w:r>
          </w:p>
          <w:p w:rsidR="00623E69" w:rsidRPr="00623E69" w:rsidRDefault="00623E69" w:rsidP="0066540F">
            <w:pPr>
              <w:rPr>
                <w:rFonts w:ascii="Times New Roman" w:hAnsi="Times New Roman" w:cs="Times New Roman"/>
              </w:rPr>
            </w:pPr>
            <w:r w:rsidRPr="00623E69">
              <w:rPr>
                <w:rFonts w:ascii="Times New Roman" w:hAnsi="Times New Roman" w:cs="Times New Roman"/>
              </w:rPr>
              <w:t>3.«Организация проектной деятельности учащихся начальной школы на уроках и во внеурочной деятельности» областной заочный семинар</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lastRenderedPageBreak/>
              <w:t>3</w:t>
            </w:r>
          </w:p>
        </w:tc>
        <w:tc>
          <w:tcPr>
            <w:tcW w:w="1984"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Калякина Н.И.</w:t>
            </w:r>
          </w:p>
        </w:tc>
        <w:tc>
          <w:tcPr>
            <w:tcW w:w="6910" w:type="dxa"/>
          </w:tcPr>
          <w:p w:rsidR="00623E69" w:rsidRPr="00623E69" w:rsidRDefault="00623E69" w:rsidP="0066540F">
            <w:pPr>
              <w:rPr>
                <w:rFonts w:ascii="Times New Roman" w:hAnsi="Times New Roman" w:cs="Times New Roman"/>
              </w:rPr>
            </w:pPr>
            <w:r w:rsidRPr="00623E69">
              <w:rPr>
                <w:rFonts w:ascii="Times New Roman" w:hAnsi="Times New Roman" w:cs="Times New Roman"/>
                <w:sz w:val="28"/>
                <w:szCs w:val="28"/>
              </w:rPr>
              <w:t>«</w:t>
            </w:r>
            <w:r w:rsidRPr="00623E69">
              <w:rPr>
                <w:rFonts w:ascii="Times New Roman" w:hAnsi="Times New Roman" w:cs="Times New Roman"/>
              </w:rPr>
              <w:t>Формирование орфографических и пунктуационных навыков у обучающихся к ГИА» - педсовет 20.03.2015.</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4</w:t>
            </w:r>
          </w:p>
        </w:tc>
        <w:tc>
          <w:tcPr>
            <w:tcW w:w="1984"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Карачева Е.В.</w:t>
            </w:r>
          </w:p>
        </w:tc>
        <w:tc>
          <w:tcPr>
            <w:tcW w:w="6910" w:type="dxa"/>
          </w:tcPr>
          <w:p w:rsidR="00623E69" w:rsidRPr="00623E69" w:rsidRDefault="00623E69" w:rsidP="0066540F">
            <w:pPr>
              <w:rPr>
                <w:rFonts w:ascii="Times New Roman" w:hAnsi="Times New Roman" w:cs="Times New Roman"/>
              </w:rPr>
            </w:pPr>
            <w:r w:rsidRPr="00623E69">
              <w:rPr>
                <w:rFonts w:ascii="Times New Roman" w:hAnsi="Times New Roman" w:cs="Times New Roman"/>
                <w:color w:val="0F243E"/>
              </w:rPr>
              <w:t>1.«Эффективность использования педагогических технологий, направленных на формирование учебных универсальных действий в образовательном процессе». Выступление (теоретическая часть) по теме «Некоторые приёмы технологии интерактивного обучения»  и фрагмент урока литературы  по теме «Изучение произведения И.А. Бунина «Кавказ» (8 класс).</w:t>
            </w:r>
          </w:p>
          <w:p w:rsidR="00623E69" w:rsidRPr="00623E69" w:rsidRDefault="00623E69" w:rsidP="0066540F">
            <w:pPr>
              <w:rPr>
                <w:rFonts w:ascii="Times New Roman" w:hAnsi="Times New Roman" w:cs="Times New Roman"/>
              </w:rPr>
            </w:pPr>
            <w:r w:rsidRPr="00623E69">
              <w:rPr>
                <w:rFonts w:ascii="Times New Roman" w:hAnsi="Times New Roman" w:cs="Times New Roman"/>
              </w:rPr>
              <w:t xml:space="preserve">2. Доклад по теме «Универсальные учебные действия как требование ФГОС». Выписка из протокола от 29.09.2014 г. № 3 заседания городского методического объединения учителей русского языка и литературы. </w:t>
            </w:r>
          </w:p>
          <w:p w:rsidR="00623E69" w:rsidRPr="00623E69" w:rsidRDefault="00623E69" w:rsidP="0066540F">
            <w:pPr>
              <w:rPr>
                <w:rFonts w:ascii="Times New Roman" w:hAnsi="Times New Roman" w:cs="Times New Roman"/>
              </w:rPr>
            </w:pPr>
            <w:r w:rsidRPr="00623E69">
              <w:rPr>
                <w:rFonts w:ascii="Times New Roman" w:hAnsi="Times New Roman" w:cs="Times New Roman"/>
              </w:rPr>
              <w:t>3. Городской семинар по теме «Эффективность использования педагогических технологий, направленных на формирование учебных универсальных действий в образовательном процессе». Выступление (теоретическая часть) по теме «Некоторые приёмы технологии интерактивного обучения»  и фрагмент урока литературы  по теме «Изучение произведения И.А. Бунина «Кавказ» (8 класс). Сертификат отдела образования г. Полярные Зори. Серия ГС № 1411.</w:t>
            </w:r>
          </w:p>
          <w:p w:rsidR="00623E69" w:rsidRPr="00623E69" w:rsidRDefault="00623E69" w:rsidP="0066540F">
            <w:pPr>
              <w:rPr>
                <w:rFonts w:ascii="Times New Roman" w:hAnsi="Times New Roman" w:cs="Times New Roman"/>
              </w:rPr>
            </w:pPr>
            <w:r w:rsidRPr="00623E69">
              <w:rPr>
                <w:rFonts w:ascii="Times New Roman" w:hAnsi="Times New Roman" w:cs="Times New Roman"/>
              </w:rPr>
              <w:t>4. Мурманск. Выступление на межрегиональной научно-практической конференции «Воспитание интереса к детской и юношеской литературе: проблемы и возможности» по теме «Состояние и проблемы детского чтении. Некоторые приёмы приобщения детей к чтению и художественной литературе». 27.02.2015 г. г.</w:t>
            </w:r>
          </w:p>
          <w:p w:rsidR="00623E69" w:rsidRPr="00623E69" w:rsidRDefault="00623E69" w:rsidP="0066540F">
            <w:pPr>
              <w:rPr>
                <w:rFonts w:ascii="Times New Roman" w:hAnsi="Times New Roman" w:cs="Times New Roman"/>
              </w:rPr>
            </w:pPr>
            <w:r w:rsidRPr="00623E69">
              <w:rPr>
                <w:rFonts w:ascii="Times New Roman" w:hAnsi="Times New Roman" w:cs="Times New Roman"/>
              </w:rPr>
              <w:t>5.  Выступление на открытом педагогическом совете по теме «Повышение качества образования на уроках русского языка и литературы». Протокол № 6 от 20.03.2015 г.</w:t>
            </w:r>
          </w:p>
          <w:p w:rsidR="00623E69" w:rsidRPr="00623E69" w:rsidRDefault="00623E69" w:rsidP="0066540F">
            <w:pPr>
              <w:rPr>
                <w:rFonts w:ascii="Times New Roman" w:hAnsi="Times New Roman" w:cs="Times New Roman"/>
              </w:rPr>
            </w:pPr>
            <w:r w:rsidRPr="00623E69">
              <w:rPr>
                <w:rFonts w:ascii="Times New Roman" w:hAnsi="Times New Roman" w:cs="Times New Roman"/>
              </w:rPr>
              <w:t xml:space="preserve">6. Выступление на заседании городского методического объединения учителей русского языка и литературы по теме «Работа над заданиями «В» экзаменационной работы по теме «Словосочетание», В3 по теме «Предложение. Грамматическая основа предложения» в 9 классе». Выписка из протокола от 23.03.2015 г. № 31. </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5</w:t>
            </w:r>
          </w:p>
        </w:tc>
        <w:tc>
          <w:tcPr>
            <w:tcW w:w="1984" w:type="dxa"/>
          </w:tcPr>
          <w:p w:rsidR="00623E69" w:rsidRPr="00623E69" w:rsidRDefault="00623E69" w:rsidP="0066540F">
            <w:pPr>
              <w:rPr>
                <w:rFonts w:ascii="Times New Roman" w:hAnsi="Times New Roman" w:cs="Times New Roman"/>
              </w:rPr>
            </w:pPr>
            <w:proofErr w:type="spellStart"/>
            <w:r w:rsidRPr="00623E69">
              <w:rPr>
                <w:rFonts w:ascii="Times New Roman" w:hAnsi="Times New Roman" w:cs="Times New Roman"/>
              </w:rPr>
              <w:t>Кренева</w:t>
            </w:r>
            <w:proofErr w:type="spellEnd"/>
            <w:r w:rsidRPr="00623E69">
              <w:rPr>
                <w:rFonts w:ascii="Times New Roman" w:hAnsi="Times New Roman" w:cs="Times New Roman"/>
              </w:rPr>
              <w:t xml:space="preserve"> М.Э</w:t>
            </w:r>
          </w:p>
        </w:tc>
        <w:tc>
          <w:tcPr>
            <w:tcW w:w="69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 xml:space="preserve">1.«Повышение качества обучения на уроках английского языка через применение </w:t>
            </w:r>
            <w:proofErr w:type="spellStart"/>
            <w:r w:rsidRPr="00623E69">
              <w:rPr>
                <w:rFonts w:ascii="Times New Roman" w:hAnsi="Times New Roman" w:cs="Times New Roman"/>
              </w:rPr>
              <w:t>здоровьесберегающих</w:t>
            </w:r>
            <w:proofErr w:type="spellEnd"/>
            <w:r w:rsidRPr="00623E69">
              <w:rPr>
                <w:rFonts w:ascii="Times New Roman" w:hAnsi="Times New Roman" w:cs="Times New Roman"/>
              </w:rPr>
              <w:t xml:space="preserve"> технологий» на открытом школьном педсовете на тему «Повышение качества обучения».</w:t>
            </w:r>
          </w:p>
          <w:p w:rsidR="00623E69" w:rsidRPr="00623E69" w:rsidRDefault="00623E69" w:rsidP="0066540F">
            <w:pPr>
              <w:rPr>
                <w:rFonts w:ascii="Times New Roman" w:hAnsi="Times New Roman" w:cs="Times New Roman"/>
              </w:rPr>
            </w:pPr>
            <w:r w:rsidRPr="00623E69">
              <w:rPr>
                <w:rFonts w:ascii="Times New Roman" w:hAnsi="Times New Roman" w:cs="Times New Roman"/>
              </w:rPr>
              <w:lastRenderedPageBreak/>
              <w:t>2. «Мультимедийное образование как средство социокультурной адаптации обучающихся на уроках английского языка» - областной заочный семинар.</w:t>
            </w:r>
          </w:p>
          <w:p w:rsidR="00623E69" w:rsidRPr="00623E69" w:rsidRDefault="00623E69" w:rsidP="0066540F">
            <w:pPr>
              <w:rPr>
                <w:rFonts w:ascii="Times New Roman" w:hAnsi="Times New Roman" w:cs="Times New Roman"/>
              </w:rPr>
            </w:pPr>
            <w:r w:rsidRPr="00623E69">
              <w:rPr>
                <w:rFonts w:ascii="Times New Roman" w:hAnsi="Times New Roman" w:cs="Times New Roman"/>
              </w:rPr>
              <w:t>3. «Мультимедийное образование как средство социокультурной адаптации обучающихся».</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lastRenderedPageBreak/>
              <w:t>6</w:t>
            </w:r>
          </w:p>
        </w:tc>
        <w:tc>
          <w:tcPr>
            <w:tcW w:w="1984"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Лобанова А.Ф.</w:t>
            </w:r>
          </w:p>
        </w:tc>
        <w:tc>
          <w:tcPr>
            <w:tcW w:w="69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 «Учебная проблема в современном уроке» - ГМО</w:t>
            </w:r>
          </w:p>
          <w:p w:rsidR="00623E69" w:rsidRPr="00623E69" w:rsidRDefault="00623E69" w:rsidP="0066540F">
            <w:pPr>
              <w:rPr>
                <w:rFonts w:ascii="Times New Roman" w:hAnsi="Times New Roman" w:cs="Times New Roman"/>
              </w:rPr>
            </w:pPr>
            <w:r w:rsidRPr="00623E69">
              <w:rPr>
                <w:rFonts w:ascii="Times New Roman" w:hAnsi="Times New Roman" w:cs="Times New Roman"/>
              </w:rPr>
              <w:t>«Опыт формирования читательской грамотности учащихся»  - региональная научно-практическая конференция «Современное филологическое образование: ответ, проблемы и перспективы»</w:t>
            </w:r>
          </w:p>
          <w:p w:rsidR="00623E69" w:rsidRPr="00623E69" w:rsidRDefault="00623E69" w:rsidP="0066540F">
            <w:pPr>
              <w:rPr>
                <w:rFonts w:ascii="Times New Roman" w:hAnsi="Times New Roman" w:cs="Times New Roman"/>
              </w:rPr>
            </w:pPr>
            <w:r w:rsidRPr="00623E69">
              <w:rPr>
                <w:rFonts w:ascii="Times New Roman" w:hAnsi="Times New Roman" w:cs="Times New Roman"/>
              </w:rPr>
              <w:t>2. «Проектная деятельность обучающихся» - областной заочный семинар</w:t>
            </w:r>
          </w:p>
          <w:p w:rsidR="00623E69" w:rsidRPr="00623E69" w:rsidRDefault="00623E69" w:rsidP="0066540F">
            <w:pPr>
              <w:rPr>
                <w:rFonts w:ascii="Times New Roman" w:hAnsi="Times New Roman" w:cs="Times New Roman"/>
              </w:rPr>
            </w:pPr>
            <w:r w:rsidRPr="00623E69">
              <w:rPr>
                <w:rFonts w:ascii="Times New Roman" w:hAnsi="Times New Roman" w:cs="Times New Roman"/>
              </w:rPr>
              <w:t>3. Игровые технологии при обучении чтению и русскому языку</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7</w:t>
            </w:r>
          </w:p>
        </w:tc>
        <w:tc>
          <w:tcPr>
            <w:tcW w:w="1984"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Лисянская Е.И</w:t>
            </w:r>
          </w:p>
        </w:tc>
        <w:tc>
          <w:tcPr>
            <w:tcW w:w="69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1.Контроль над качеством знаний – одно из важнейших средств повышения эффективности образовательного процесса.</w:t>
            </w:r>
          </w:p>
          <w:p w:rsidR="00623E69" w:rsidRPr="00623E69" w:rsidRDefault="00623E69" w:rsidP="0066540F">
            <w:pPr>
              <w:rPr>
                <w:rFonts w:ascii="Times New Roman" w:hAnsi="Times New Roman" w:cs="Times New Roman"/>
              </w:rPr>
            </w:pPr>
            <w:r w:rsidRPr="00623E69">
              <w:rPr>
                <w:rFonts w:ascii="Times New Roman" w:hAnsi="Times New Roman" w:cs="Times New Roman"/>
              </w:rPr>
              <w:t>2. Тестирование как форма контроля. Компьютерное тестирование: особенности тестов, подготовка к тестированию.</w:t>
            </w:r>
          </w:p>
          <w:p w:rsidR="00623E69" w:rsidRPr="00623E69" w:rsidRDefault="00623E69" w:rsidP="0066540F">
            <w:pPr>
              <w:rPr>
                <w:rFonts w:ascii="Times New Roman" w:hAnsi="Times New Roman" w:cs="Times New Roman"/>
              </w:rPr>
            </w:pPr>
            <w:r w:rsidRPr="00623E69">
              <w:rPr>
                <w:rFonts w:ascii="Times New Roman" w:hAnsi="Times New Roman" w:cs="Times New Roman"/>
              </w:rPr>
              <w:t>3. Школьная оценка и ее виды</w:t>
            </w:r>
          </w:p>
          <w:p w:rsidR="00623E69" w:rsidRPr="00623E69" w:rsidRDefault="00623E69" w:rsidP="0066540F">
            <w:pPr>
              <w:rPr>
                <w:rFonts w:ascii="Times New Roman" w:hAnsi="Times New Roman" w:cs="Times New Roman"/>
                <w:sz w:val="28"/>
                <w:szCs w:val="28"/>
              </w:rPr>
            </w:pPr>
            <w:r w:rsidRPr="00623E69">
              <w:rPr>
                <w:rFonts w:ascii="Times New Roman" w:hAnsi="Times New Roman" w:cs="Times New Roman"/>
              </w:rPr>
              <w:t>4.</w:t>
            </w:r>
            <w:r w:rsidRPr="00623E69">
              <w:rPr>
                <w:rFonts w:ascii="Times New Roman" w:hAnsi="Times New Roman" w:cs="Times New Roman"/>
                <w:sz w:val="28"/>
                <w:szCs w:val="28"/>
              </w:rPr>
              <w:t xml:space="preserve"> </w:t>
            </w:r>
            <w:r w:rsidRPr="00623E69">
              <w:rPr>
                <w:rFonts w:ascii="Times New Roman" w:hAnsi="Times New Roman" w:cs="Times New Roman"/>
              </w:rPr>
              <w:t>Педагогические  технологии, направленные на формирование в образовательном процессе универсальных учебных действий  - городской семинар «Эффективность использования педагогических технологий, направленных на формирование учебных универсальных действий в образовательном процессе»</w:t>
            </w:r>
          </w:p>
          <w:p w:rsidR="00623E69" w:rsidRPr="00623E69" w:rsidRDefault="00623E69" w:rsidP="0066540F">
            <w:pPr>
              <w:rPr>
                <w:rFonts w:ascii="Times New Roman" w:hAnsi="Times New Roman" w:cs="Times New Roman"/>
              </w:rPr>
            </w:pPr>
            <w:r w:rsidRPr="00623E69">
              <w:rPr>
                <w:rFonts w:ascii="Times New Roman" w:hAnsi="Times New Roman" w:cs="Times New Roman"/>
              </w:rPr>
              <w:t xml:space="preserve">5. </w:t>
            </w:r>
            <w:r w:rsidRPr="00623E69">
              <w:rPr>
                <w:rFonts w:ascii="Times New Roman" w:hAnsi="Times New Roman" w:cs="Times New Roman"/>
                <w:bCs/>
              </w:rPr>
              <w:t>Анализ деятельности педагогического коллектива  по повышению качества знаний</w:t>
            </w:r>
          </w:p>
          <w:p w:rsidR="00623E69" w:rsidRPr="00623E69" w:rsidRDefault="00623E69" w:rsidP="0066540F">
            <w:pPr>
              <w:rPr>
                <w:rFonts w:ascii="Times New Roman" w:hAnsi="Times New Roman" w:cs="Times New Roman"/>
              </w:rPr>
            </w:pPr>
            <w:r w:rsidRPr="00623E69">
              <w:rPr>
                <w:rFonts w:ascii="Times New Roman" w:hAnsi="Times New Roman" w:cs="Times New Roman"/>
              </w:rPr>
              <w:t>6.Работа с электронными приложениями к учебнику как способ повышения интереса к предмету</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8</w:t>
            </w:r>
          </w:p>
        </w:tc>
        <w:tc>
          <w:tcPr>
            <w:tcW w:w="1984"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Макарова Н.В.</w:t>
            </w:r>
          </w:p>
        </w:tc>
        <w:tc>
          <w:tcPr>
            <w:tcW w:w="69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1.Анализ нового порядка аттестации педагогических работников.</w:t>
            </w:r>
          </w:p>
          <w:p w:rsidR="00623E69" w:rsidRPr="00623E69" w:rsidRDefault="00623E69" w:rsidP="0066540F">
            <w:pPr>
              <w:rPr>
                <w:rFonts w:ascii="Times New Roman" w:hAnsi="Times New Roman" w:cs="Times New Roman"/>
                <w:sz w:val="28"/>
                <w:szCs w:val="28"/>
              </w:rPr>
            </w:pPr>
            <w:r w:rsidRPr="00623E69">
              <w:rPr>
                <w:rFonts w:ascii="Times New Roman" w:hAnsi="Times New Roman" w:cs="Times New Roman"/>
              </w:rPr>
              <w:t>2. Фрагмент урока по теме «Обмен веществ и энергии» городской семинар «Эффективность использования педагогических технологий, направленных на формирование учебных универсальных действий в образовательном процессе»</w:t>
            </w:r>
          </w:p>
          <w:p w:rsidR="00623E69" w:rsidRPr="00623E69" w:rsidRDefault="00623E69" w:rsidP="0066540F">
            <w:pPr>
              <w:rPr>
                <w:rFonts w:ascii="Times New Roman" w:hAnsi="Times New Roman" w:cs="Times New Roman"/>
              </w:rPr>
            </w:pPr>
            <w:r w:rsidRPr="00623E69">
              <w:rPr>
                <w:rFonts w:ascii="Times New Roman" w:hAnsi="Times New Roman" w:cs="Times New Roman"/>
              </w:rPr>
              <w:t>3. «Пути повышения качества образования через использование индивидуальной и групповой работы на уроках биологии и факультативных занятиях» на открытом школьном педсовете на тему «Повышение качества обучения».</w:t>
            </w:r>
          </w:p>
          <w:p w:rsidR="00623E69" w:rsidRPr="00623E69" w:rsidRDefault="00623E69" w:rsidP="0066540F">
            <w:pPr>
              <w:rPr>
                <w:rFonts w:ascii="Times New Roman" w:hAnsi="Times New Roman" w:cs="Times New Roman"/>
              </w:rPr>
            </w:pPr>
            <w:r w:rsidRPr="00623E69">
              <w:rPr>
                <w:rFonts w:ascii="Times New Roman" w:hAnsi="Times New Roman" w:cs="Times New Roman"/>
              </w:rPr>
              <w:t xml:space="preserve">  4. Всероссийский эко – урок «Хранители воды».</w:t>
            </w:r>
          </w:p>
          <w:p w:rsidR="00623E69" w:rsidRPr="00623E69" w:rsidRDefault="00623E69" w:rsidP="0066540F">
            <w:pPr>
              <w:rPr>
                <w:rFonts w:ascii="Times New Roman" w:hAnsi="Times New Roman" w:cs="Times New Roman"/>
              </w:rPr>
            </w:pPr>
            <w:r w:rsidRPr="00623E69">
              <w:rPr>
                <w:rFonts w:ascii="Times New Roman" w:hAnsi="Times New Roman" w:cs="Times New Roman"/>
              </w:rPr>
              <w:t>5. «Мультимедийное образование на уроках биологии как средство социальной адаптации обучающихся» - областной заочный семинар</w:t>
            </w:r>
          </w:p>
          <w:p w:rsidR="00623E69" w:rsidRPr="00623E69" w:rsidRDefault="00623E69" w:rsidP="0066540F">
            <w:pPr>
              <w:rPr>
                <w:rFonts w:ascii="Times New Roman" w:hAnsi="Times New Roman" w:cs="Times New Roman"/>
              </w:rPr>
            </w:pPr>
            <w:r w:rsidRPr="00623E69">
              <w:rPr>
                <w:rFonts w:ascii="Times New Roman" w:hAnsi="Times New Roman" w:cs="Times New Roman"/>
              </w:rPr>
              <w:lastRenderedPageBreak/>
              <w:t>6. «Особенности преподавания биологии в классах с низкой мотивацией обучающихся»</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lastRenderedPageBreak/>
              <w:t>9</w:t>
            </w:r>
          </w:p>
        </w:tc>
        <w:tc>
          <w:tcPr>
            <w:tcW w:w="1984"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Шевченко В.С.</w:t>
            </w:r>
          </w:p>
        </w:tc>
        <w:tc>
          <w:tcPr>
            <w:tcW w:w="69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1.«Преподавание математики с использованием игровых форм».</w:t>
            </w:r>
          </w:p>
          <w:p w:rsidR="00623E69" w:rsidRPr="00623E69" w:rsidRDefault="00623E69" w:rsidP="0066540F">
            <w:pPr>
              <w:rPr>
                <w:rFonts w:ascii="Times New Roman" w:hAnsi="Times New Roman" w:cs="Times New Roman"/>
              </w:rPr>
            </w:pPr>
            <w:r w:rsidRPr="00623E69">
              <w:rPr>
                <w:rFonts w:ascii="Times New Roman" w:hAnsi="Times New Roman" w:cs="Times New Roman"/>
              </w:rPr>
              <w:t>2. «Обучение в сотрудничестве как средство повышения качества образования» конкурс «Учитель года»</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w:t>
            </w:r>
          </w:p>
        </w:tc>
        <w:tc>
          <w:tcPr>
            <w:tcW w:w="1984"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Шевченко Д.В.</w:t>
            </w:r>
          </w:p>
        </w:tc>
        <w:tc>
          <w:tcPr>
            <w:tcW w:w="69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«Информационные компьютерные технологии в обучении физики»</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11</w:t>
            </w:r>
          </w:p>
        </w:tc>
        <w:tc>
          <w:tcPr>
            <w:tcW w:w="1984"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Коржевский С.С.</w:t>
            </w:r>
          </w:p>
        </w:tc>
        <w:tc>
          <w:tcPr>
            <w:tcW w:w="69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Использование ФЦИОР на уроках истории и обществознания</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12</w:t>
            </w:r>
          </w:p>
        </w:tc>
        <w:tc>
          <w:tcPr>
            <w:tcW w:w="1984" w:type="dxa"/>
          </w:tcPr>
          <w:p w:rsidR="00623E69" w:rsidRPr="00623E69" w:rsidRDefault="00623E69" w:rsidP="0066540F">
            <w:pPr>
              <w:rPr>
                <w:rFonts w:ascii="Times New Roman" w:hAnsi="Times New Roman" w:cs="Times New Roman"/>
              </w:rPr>
            </w:pPr>
            <w:proofErr w:type="spellStart"/>
            <w:r w:rsidRPr="00623E69">
              <w:rPr>
                <w:rFonts w:ascii="Times New Roman" w:hAnsi="Times New Roman" w:cs="Times New Roman"/>
              </w:rPr>
              <w:t>Пронюк</w:t>
            </w:r>
            <w:proofErr w:type="spellEnd"/>
            <w:r w:rsidRPr="00623E69">
              <w:rPr>
                <w:rFonts w:ascii="Times New Roman" w:hAnsi="Times New Roman" w:cs="Times New Roman"/>
              </w:rPr>
              <w:t xml:space="preserve"> Н.В.</w:t>
            </w:r>
          </w:p>
        </w:tc>
        <w:tc>
          <w:tcPr>
            <w:tcW w:w="69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Развитие интереса к чтению у слабоуспевающих учащихся</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13</w:t>
            </w:r>
          </w:p>
        </w:tc>
        <w:tc>
          <w:tcPr>
            <w:tcW w:w="1984"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Рыбак Н.А.</w:t>
            </w:r>
          </w:p>
        </w:tc>
        <w:tc>
          <w:tcPr>
            <w:tcW w:w="69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Развитие интереса к предмету средствами графических работ.</w:t>
            </w:r>
          </w:p>
        </w:tc>
      </w:tr>
    </w:tbl>
    <w:p w:rsidR="00623E69" w:rsidRPr="00623E69" w:rsidRDefault="00623E69" w:rsidP="00623E69">
      <w:pPr>
        <w:rPr>
          <w:rFonts w:ascii="Times New Roman" w:hAnsi="Times New Roman" w:cs="Times New Roman"/>
        </w:rPr>
      </w:pP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t>Применение учителями школы современных образовательных технологий, новых средств активизации учащихся осуществляется не только на уроках, но и в преподавании факультативных курсов и внеклассной работе.</w:t>
      </w: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t xml:space="preserve">Активно ИКТ используется на уроках русского языка, литературы, географии, </w:t>
      </w:r>
      <w:proofErr w:type="gramStart"/>
      <w:r w:rsidRPr="00623E69">
        <w:rPr>
          <w:rFonts w:ascii="Times New Roman" w:hAnsi="Times New Roman" w:cs="Times New Roman"/>
        </w:rPr>
        <w:t>истории,  биологии</w:t>
      </w:r>
      <w:proofErr w:type="gramEnd"/>
      <w:r w:rsidRPr="00623E69">
        <w:rPr>
          <w:rFonts w:ascii="Times New Roman" w:hAnsi="Times New Roman" w:cs="Times New Roman"/>
        </w:rPr>
        <w:t>, информатики, технологии, в начальной школе. Навыками исследовательской, проектной деятельности владеют дети, обучающиеся в 2-9 классах.</w:t>
      </w: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t>Расписание уроков сбалансировано с точки зрения соблюдения санитарных норм, оно обеспечивает смену характера деятельности учащихся. Школьное расписание строится с учетом умственной работоспособности учащихся, в течение недели. В целях предупреждения перегрузки и снятия утомляемости на уроках учителя чередуют задания по степени трудности, избегают перегрузок в домашних заданиях.</w:t>
      </w: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t xml:space="preserve">В школе достаточное внимание уделяется охране жизни и здоровья детей. В режиме дня проводится физическая зарядка до начала учебных занятий, на уроках -  физкультминутки, на переменах - подвижные игры. </w:t>
      </w: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t xml:space="preserve">В последние годы общество столкнулось с проблемой резкого ухудшения состояния здоровья детей и подростков. Для детей нашей школы эта проблема как же актуальна. В связи с этим приоритетной целью предмета «Физическая культура» в школе является формирование жизненно важных двигательных навыков и умений. Это предполагает кардинальное изменение, как содержания, так и организации всей работы школы по оздоровлению детей. </w:t>
      </w: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t>Цель управления школой – создать условия для развития личности каждого школьника. Эти задачи реализуются путем введения в учебно-воспитательный процесс диагностики усвоения знаний и навыков, анализа состояния учебно-воспитательного процесса, методической работы, выполнение государственных программ и находят отражение в плане работы школы, протоколах педсоветов, совещаний при директоре.</w:t>
      </w: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t xml:space="preserve">С целью подготовки участников образовательного процесса к активному использованию новых технологий для решения задач модернизации образования в школе имеется компьютерный класс. Во всех учебных кабинетах есть компьютеры, имеющие выход  в Интернет. Показатель оснащенности школы компьютерами - на 105 обучающихся 30 компьютеров(3.5).  </w:t>
      </w: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lastRenderedPageBreak/>
        <w:t>Учащиеся школы активно пользуются Интернетом для подготовки рефератов, докладов, презентаций, поиска дополнительного материала при подготовке домашнего задания, для подготовки номеров художественной самодеятельности. В настоящее время Интернет является более эффективным средством организации учебно-познавательной деятельности.</w:t>
      </w:r>
    </w:p>
    <w:p w:rsidR="00623E69" w:rsidRPr="00623E69" w:rsidRDefault="00623E69" w:rsidP="00623E69">
      <w:pPr>
        <w:rPr>
          <w:rFonts w:ascii="Times New Roman" w:hAnsi="Times New Roman" w:cs="Times New Roman"/>
        </w:rPr>
      </w:pPr>
      <w:r w:rsidRPr="00623E69">
        <w:rPr>
          <w:rFonts w:ascii="Times New Roman" w:hAnsi="Times New Roman" w:cs="Times New Roman"/>
          <w:b/>
          <w:lang w:val="en-US"/>
        </w:rPr>
        <w:t>IX</w:t>
      </w:r>
      <w:r w:rsidRPr="00623E69">
        <w:rPr>
          <w:rFonts w:ascii="Times New Roman" w:hAnsi="Times New Roman" w:cs="Times New Roman"/>
          <w:b/>
        </w:rPr>
        <w:t>.Контроль за учебно- воспитательным процессом</w:t>
      </w:r>
      <w:r w:rsidRPr="00623E69">
        <w:rPr>
          <w:rFonts w:ascii="Times New Roman" w:hAnsi="Times New Roman" w:cs="Times New Roman"/>
        </w:rPr>
        <w:t>.</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Исходя из плана работы школы, основными элементами контроля учебно-воспитательного процесса в 2014-2015 учебном году явились:</w:t>
      </w:r>
    </w:p>
    <w:p w:rsidR="00623E69" w:rsidRPr="00623E69" w:rsidRDefault="00623E69" w:rsidP="00623E69">
      <w:pPr>
        <w:rPr>
          <w:rFonts w:ascii="Times New Roman" w:hAnsi="Times New Roman" w:cs="Times New Roman"/>
        </w:rPr>
      </w:pPr>
      <w:r w:rsidRPr="00623E69">
        <w:rPr>
          <w:rFonts w:ascii="Times New Roman" w:hAnsi="Times New Roman" w:cs="Times New Roman"/>
        </w:rPr>
        <w:t>- выполнение всеобуча;</w:t>
      </w:r>
    </w:p>
    <w:p w:rsidR="00623E69" w:rsidRPr="00623E69" w:rsidRDefault="00623E69" w:rsidP="00623E69">
      <w:pPr>
        <w:rPr>
          <w:rFonts w:ascii="Times New Roman" w:hAnsi="Times New Roman" w:cs="Times New Roman"/>
        </w:rPr>
      </w:pPr>
      <w:r w:rsidRPr="00623E69">
        <w:rPr>
          <w:rFonts w:ascii="Times New Roman" w:hAnsi="Times New Roman" w:cs="Times New Roman"/>
        </w:rPr>
        <w:t>- выполнение учебных программ и предусмотренного минимума письменных работ;</w:t>
      </w:r>
    </w:p>
    <w:p w:rsidR="00623E69" w:rsidRPr="00623E69" w:rsidRDefault="00623E69" w:rsidP="00623E69">
      <w:pPr>
        <w:rPr>
          <w:rFonts w:ascii="Times New Roman" w:hAnsi="Times New Roman" w:cs="Times New Roman"/>
        </w:rPr>
      </w:pPr>
      <w:r w:rsidRPr="00623E69">
        <w:rPr>
          <w:rFonts w:ascii="Times New Roman" w:hAnsi="Times New Roman" w:cs="Times New Roman"/>
        </w:rPr>
        <w:t>- контроль за ведением школьной документации;</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персональный контроль за преподаванием уроков в начальных классах, математики, истории и </w:t>
      </w:r>
      <w:proofErr w:type="gramStart"/>
      <w:r w:rsidRPr="00623E69">
        <w:rPr>
          <w:rFonts w:ascii="Times New Roman" w:hAnsi="Times New Roman" w:cs="Times New Roman"/>
        </w:rPr>
        <w:t>других  предметов</w:t>
      </w:r>
      <w:proofErr w:type="gramEnd"/>
      <w:r w:rsidRPr="00623E69">
        <w:rPr>
          <w:rFonts w:ascii="Times New Roman" w:hAnsi="Times New Roman" w:cs="Times New Roman"/>
        </w:rPr>
        <w:t>;</w:t>
      </w:r>
    </w:p>
    <w:p w:rsidR="00623E69" w:rsidRPr="00623E69" w:rsidRDefault="00623E69" w:rsidP="00623E69">
      <w:pPr>
        <w:rPr>
          <w:rFonts w:ascii="Times New Roman" w:hAnsi="Times New Roman" w:cs="Times New Roman"/>
        </w:rPr>
      </w:pPr>
      <w:r w:rsidRPr="00623E69">
        <w:rPr>
          <w:rFonts w:ascii="Times New Roman" w:hAnsi="Times New Roman" w:cs="Times New Roman"/>
        </w:rPr>
        <w:t>- классно-обобщающий контроль в 5,6,9 классах;</w:t>
      </w:r>
    </w:p>
    <w:p w:rsidR="00623E69" w:rsidRPr="00623E69" w:rsidRDefault="00623E69" w:rsidP="00623E69">
      <w:pPr>
        <w:rPr>
          <w:rFonts w:ascii="Times New Roman" w:hAnsi="Times New Roman" w:cs="Times New Roman"/>
        </w:rPr>
      </w:pPr>
      <w:r w:rsidRPr="00623E69">
        <w:rPr>
          <w:rFonts w:ascii="Times New Roman" w:hAnsi="Times New Roman" w:cs="Times New Roman"/>
        </w:rPr>
        <w:t>- адаптация учащихся 1 и 5 классов;</w:t>
      </w:r>
    </w:p>
    <w:p w:rsidR="00623E69" w:rsidRPr="00623E69" w:rsidRDefault="00623E69" w:rsidP="00623E69">
      <w:pPr>
        <w:rPr>
          <w:rFonts w:ascii="Times New Roman" w:hAnsi="Times New Roman" w:cs="Times New Roman"/>
        </w:rPr>
      </w:pPr>
      <w:r w:rsidRPr="00623E69">
        <w:rPr>
          <w:rFonts w:ascii="Times New Roman" w:hAnsi="Times New Roman" w:cs="Times New Roman"/>
        </w:rPr>
        <w:t>- подготовка и проведение итоговой аттестации за курс основной школы;</w:t>
      </w:r>
    </w:p>
    <w:p w:rsidR="00623E69" w:rsidRPr="00623E69" w:rsidRDefault="00623E69" w:rsidP="00623E69">
      <w:pPr>
        <w:rPr>
          <w:rFonts w:ascii="Times New Roman" w:hAnsi="Times New Roman" w:cs="Times New Roman"/>
        </w:rPr>
      </w:pPr>
      <w:r w:rsidRPr="00623E69">
        <w:rPr>
          <w:rFonts w:ascii="Times New Roman" w:hAnsi="Times New Roman" w:cs="Times New Roman"/>
        </w:rPr>
        <w:t>- выполнение решений педагогических советов и совещаний.</w:t>
      </w:r>
    </w:p>
    <w:p w:rsidR="00623E69" w:rsidRPr="00623E69" w:rsidRDefault="00623E69" w:rsidP="00623E69">
      <w:pPr>
        <w:rPr>
          <w:rFonts w:ascii="Times New Roman" w:hAnsi="Times New Roman" w:cs="Times New Roman"/>
        </w:rPr>
      </w:pPr>
      <w:r w:rsidRPr="00623E69">
        <w:rPr>
          <w:rFonts w:ascii="Times New Roman" w:hAnsi="Times New Roman" w:cs="Times New Roman"/>
        </w:rPr>
        <w:t>В течение учебного года проводились:</w:t>
      </w:r>
    </w:p>
    <w:p w:rsidR="00623E69" w:rsidRPr="00623E69" w:rsidRDefault="00623E69" w:rsidP="00623E69">
      <w:pPr>
        <w:rPr>
          <w:rFonts w:ascii="Times New Roman" w:hAnsi="Times New Roman" w:cs="Times New Roman"/>
        </w:rPr>
      </w:pPr>
      <w:r w:rsidRPr="00623E69">
        <w:rPr>
          <w:rFonts w:ascii="Times New Roman" w:hAnsi="Times New Roman" w:cs="Times New Roman"/>
        </w:rPr>
        <w:t>- входной контроль по русскому языку и математике;</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годовые контрольные работы в 1-4 классах по русскому языку, математике, окружающему миру </w:t>
      </w:r>
      <w:r w:rsidRPr="00623E69">
        <w:rPr>
          <w:rFonts w:ascii="Times New Roman" w:hAnsi="Times New Roman" w:cs="Times New Roman"/>
          <w:b/>
        </w:rPr>
        <w:t>(Приложение 2</w:t>
      </w:r>
      <w:r w:rsidRPr="00623E69">
        <w:rPr>
          <w:rFonts w:ascii="Times New Roman" w:hAnsi="Times New Roman" w:cs="Times New Roman"/>
        </w:rPr>
        <w:t xml:space="preserve">. Справка-анализ административного контроля в 1-4 классах за </w:t>
      </w:r>
    </w:p>
    <w:p w:rsidR="00623E69" w:rsidRPr="00623E69" w:rsidRDefault="00623E69" w:rsidP="00623E69">
      <w:pPr>
        <w:rPr>
          <w:rFonts w:ascii="Times New Roman" w:hAnsi="Times New Roman" w:cs="Times New Roman"/>
        </w:rPr>
      </w:pPr>
      <w:r w:rsidRPr="00623E69">
        <w:rPr>
          <w:rFonts w:ascii="Times New Roman" w:hAnsi="Times New Roman" w:cs="Times New Roman"/>
        </w:rPr>
        <w:t>2014-2015учебный год);</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годовые контрольные работы в 5-9 классах по русскому языку, математике, английскому языку, истории, обществознанию, биологии, физике, географии, химии </w:t>
      </w:r>
      <w:r w:rsidRPr="00623E69">
        <w:rPr>
          <w:rFonts w:ascii="Times New Roman" w:hAnsi="Times New Roman" w:cs="Times New Roman"/>
          <w:b/>
        </w:rPr>
        <w:t>(Приложение 3</w:t>
      </w:r>
      <w:r w:rsidRPr="00623E69">
        <w:rPr>
          <w:rFonts w:ascii="Times New Roman" w:hAnsi="Times New Roman" w:cs="Times New Roman"/>
        </w:rPr>
        <w:t xml:space="preserve">. Справка по результатам контрольных работ за 2014-2015 учебный год по основной школе). </w:t>
      </w:r>
    </w:p>
    <w:p w:rsidR="00623E69" w:rsidRPr="00623E69" w:rsidRDefault="00623E69" w:rsidP="00623E69">
      <w:pPr>
        <w:rPr>
          <w:rFonts w:ascii="Times New Roman" w:hAnsi="Times New Roman" w:cs="Times New Roman"/>
        </w:rPr>
      </w:pPr>
      <w:r w:rsidRPr="00623E69">
        <w:rPr>
          <w:rFonts w:ascii="Times New Roman" w:hAnsi="Times New Roman" w:cs="Times New Roman"/>
        </w:rPr>
        <w:t>Справки по итогам контроля рассматривались на заседаниях МО, МС.</w:t>
      </w:r>
    </w:p>
    <w:p w:rsidR="00623E69" w:rsidRPr="00623E69" w:rsidRDefault="00623E69" w:rsidP="00623E69">
      <w:pPr>
        <w:rPr>
          <w:rFonts w:ascii="Times New Roman" w:hAnsi="Times New Roman" w:cs="Times New Roman"/>
        </w:rPr>
      </w:pPr>
      <w:r w:rsidRPr="00623E69">
        <w:rPr>
          <w:rFonts w:ascii="Times New Roman" w:hAnsi="Times New Roman" w:cs="Times New Roman"/>
        </w:rPr>
        <w:t>Основными формами работы с родителями в школе являются:</w:t>
      </w:r>
    </w:p>
    <w:p w:rsidR="00623E69" w:rsidRPr="00623E69" w:rsidRDefault="00623E69" w:rsidP="00623E69">
      <w:pPr>
        <w:rPr>
          <w:rFonts w:ascii="Times New Roman" w:hAnsi="Times New Roman" w:cs="Times New Roman"/>
        </w:rPr>
      </w:pPr>
      <w:r w:rsidRPr="00623E69">
        <w:rPr>
          <w:rFonts w:ascii="Times New Roman" w:hAnsi="Times New Roman" w:cs="Times New Roman"/>
        </w:rPr>
        <w:t>- родительские собрания (как классные, так и общешкольные);</w:t>
      </w:r>
    </w:p>
    <w:p w:rsidR="00623E69" w:rsidRPr="00623E69" w:rsidRDefault="00623E69" w:rsidP="00623E69">
      <w:pPr>
        <w:rPr>
          <w:rFonts w:ascii="Times New Roman" w:hAnsi="Times New Roman" w:cs="Times New Roman"/>
        </w:rPr>
      </w:pPr>
      <w:r w:rsidRPr="00623E69">
        <w:rPr>
          <w:rFonts w:ascii="Times New Roman" w:hAnsi="Times New Roman" w:cs="Times New Roman"/>
        </w:rPr>
        <w:t>- индивидуальные беседы с родителями классных руководителей и администрации школы.</w:t>
      </w: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t xml:space="preserve">В учебном году было проведено 2 </w:t>
      </w:r>
      <w:proofErr w:type="gramStart"/>
      <w:r w:rsidRPr="00623E69">
        <w:rPr>
          <w:rFonts w:ascii="Times New Roman" w:hAnsi="Times New Roman" w:cs="Times New Roman"/>
        </w:rPr>
        <w:t>общешкольных  родительских</w:t>
      </w:r>
      <w:proofErr w:type="gramEnd"/>
      <w:r w:rsidRPr="00623E69">
        <w:rPr>
          <w:rFonts w:ascii="Times New Roman" w:hAnsi="Times New Roman" w:cs="Times New Roman"/>
        </w:rPr>
        <w:t xml:space="preserve"> собрания. Классные руководители провели по 3-4 родительских собрания по итогам триместров и года. Родительские собрания показали, что не все родители интересуются результатами обучения своих детей.  Если определенный контингент родителей, которым  не интересен вопрос об успеваемости и развитии  детей. </w:t>
      </w: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t xml:space="preserve">Можно отнести к числу удачных форм работы с родителями индивидуальные беседы с классными руководителями и администрацией. Во время подобных бесед учителя и </w:t>
      </w:r>
      <w:r w:rsidRPr="00623E69">
        <w:rPr>
          <w:rFonts w:ascii="Times New Roman" w:hAnsi="Times New Roman" w:cs="Times New Roman"/>
        </w:rPr>
        <w:lastRenderedPageBreak/>
        <w:t xml:space="preserve">администрация имеют возможность познакомиться с микроклиматом в семье, обговорить волнующие родителей проблемы. В школе постоянно ведется работа с родителями слабых учеников и учащихся, не справляющихся с программой. Неоднократно встречались с родителями Ковалевой С. и </w:t>
      </w:r>
      <w:proofErr w:type="spellStart"/>
      <w:r w:rsidRPr="00623E69">
        <w:rPr>
          <w:rFonts w:ascii="Times New Roman" w:hAnsi="Times New Roman" w:cs="Times New Roman"/>
        </w:rPr>
        <w:t>Борискова</w:t>
      </w:r>
      <w:proofErr w:type="spellEnd"/>
      <w:r w:rsidRPr="00623E69">
        <w:rPr>
          <w:rFonts w:ascii="Times New Roman" w:hAnsi="Times New Roman" w:cs="Times New Roman"/>
        </w:rPr>
        <w:t xml:space="preserve"> А., Михайловой А., </w:t>
      </w:r>
      <w:proofErr w:type="spellStart"/>
      <w:r w:rsidRPr="00623E69">
        <w:rPr>
          <w:rFonts w:ascii="Times New Roman" w:hAnsi="Times New Roman" w:cs="Times New Roman"/>
        </w:rPr>
        <w:t>Чайникова</w:t>
      </w:r>
      <w:proofErr w:type="spellEnd"/>
      <w:r w:rsidRPr="00623E69">
        <w:rPr>
          <w:rFonts w:ascii="Times New Roman" w:hAnsi="Times New Roman" w:cs="Times New Roman"/>
        </w:rPr>
        <w:t xml:space="preserve"> А., </w:t>
      </w:r>
      <w:proofErr w:type="spellStart"/>
      <w:r w:rsidRPr="00623E69">
        <w:rPr>
          <w:rFonts w:ascii="Times New Roman" w:hAnsi="Times New Roman" w:cs="Times New Roman"/>
        </w:rPr>
        <w:t>Кабыш</w:t>
      </w:r>
      <w:proofErr w:type="spellEnd"/>
      <w:r w:rsidRPr="00623E69">
        <w:rPr>
          <w:rFonts w:ascii="Times New Roman" w:hAnsi="Times New Roman" w:cs="Times New Roman"/>
        </w:rPr>
        <w:t xml:space="preserve"> Е., Бойко В., </w:t>
      </w:r>
      <w:proofErr w:type="spellStart"/>
      <w:r w:rsidRPr="00623E69">
        <w:rPr>
          <w:rFonts w:ascii="Times New Roman" w:hAnsi="Times New Roman" w:cs="Times New Roman"/>
        </w:rPr>
        <w:t>Кренева</w:t>
      </w:r>
      <w:proofErr w:type="spellEnd"/>
      <w:r w:rsidRPr="00623E69">
        <w:rPr>
          <w:rFonts w:ascii="Times New Roman" w:hAnsi="Times New Roman" w:cs="Times New Roman"/>
        </w:rPr>
        <w:t xml:space="preserve"> Р., </w:t>
      </w:r>
      <w:proofErr w:type="spellStart"/>
      <w:r w:rsidRPr="00623E69">
        <w:rPr>
          <w:rFonts w:ascii="Times New Roman" w:hAnsi="Times New Roman" w:cs="Times New Roman"/>
        </w:rPr>
        <w:t>Фалилеевой</w:t>
      </w:r>
      <w:proofErr w:type="spellEnd"/>
      <w:r w:rsidRPr="00623E69">
        <w:rPr>
          <w:rFonts w:ascii="Times New Roman" w:hAnsi="Times New Roman" w:cs="Times New Roman"/>
        </w:rPr>
        <w:t xml:space="preserve"> А. и </w:t>
      </w:r>
      <w:proofErr w:type="spellStart"/>
      <w:r w:rsidRPr="00623E69">
        <w:rPr>
          <w:rFonts w:ascii="Times New Roman" w:hAnsi="Times New Roman" w:cs="Times New Roman"/>
        </w:rPr>
        <w:t>Фалилеева</w:t>
      </w:r>
      <w:proofErr w:type="spellEnd"/>
      <w:r w:rsidRPr="00623E69">
        <w:rPr>
          <w:rFonts w:ascii="Times New Roman" w:hAnsi="Times New Roman" w:cs="Times New Roman"/>
        </w:rPr>
        <w:t xml:space="preserve"> А., Семейкина Д., Безбородова А., Петрова В., </w:t>
      </w:r>
      <w:proofErr w:type="spellStart"/>
      <w:r w:rsidRPr="00623E69">
        <w:rPr>
          <w:rFonts w:ascii="Times New Roman" w:hAnsi="Times New Roman" w:cs="Times New Roman"/>
        </w:rPr>
        <w:t>Нимова</w:t>
      </w:r>
      <w:proofErr w:type="spellEnd"/>
      <w:r w:rsidRPr="00623E69">
        <w:rPr>
          <w:rFonts w:ascii="Times New Roman" w:hAnsi="Times New Roman" w:cs="Times New Roman"/>
        </w:rPr>
        <w:t xml:space="preserve"> А., Бабухина А., </w:t>
      </w:r>
      <w:proofErr w:type="spellStart"/>
      <w:r w:rsidRPr="00623E69">
        <w:rPr>
          <w:rFonts w:ascii="Times New Roman" w:hAnsi="Times New Roman" w:cs="Times New Roman"/>
        </w:rPr>
        <w:t>Ракшиной</w:t>
      </w:r>
      <w:proofErr w:type="spellEnd"/>
      <w:r w:rsidRPr="00623E69">
        <w:rPr>
          <w:rFonts w:ascii="Times New Roman" w:hAnsi="Times New Roman" w:cs="Times New Roman"/>
        </w:rPr>
        <w:t xml:space="preserve"> Я., </w:t>
      </w:r>
      <w:proofErr w:type="spellStart"/>
      <w:r w:rsidRPr="00623E69">
        <w:rPr>
          <w:rFonts w:ascii="Times New Roman" w:hAnsi="Times New Roman" w:cs="Times New Roman"/>
        </w:rPr>
        <w:t>Буракова</w:t>
      </w:r>
      <w:proofErr w:type="spellEnd"/>
      <w:r w:rsidRPr="00623E69">
        <w:rPr>
          <w:rFonts w:ascii="Times New Roman" w:hAnsi="Times New Roman" w:cs="Times New Roman"/>
        </w:rPr>
        <w:t xml:space="preserve"> К., </w:t>
      </w:r>
      <w:proofErr w:type="spellStart"/>
      <w:r w:rsidRPr="00623E69">
        <w:rPr>
          <w:rFonts w:ascii="Times New Roman" w:hAnsi="Times New Roman" w:cs="Times New Roman"/>
        </w:rPr>
        <w:t>Прорехиной</w:t>
      </w:r>
      <w:proofErr w:type="spellEnd"/>
      <w:r w:rsidRPr="00623E69">
        <w:rPr>
          <w:rFonts w:ascii="Times New Roman" w:hAnsi="Times New Roman" w:cs="Times New Roman"/>
        </w:rPr>
        <w:t xml:space="preserve"> А., Череповецкого Б.</w:t>
      </w: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t>В этом учебном году на малый педсовет приглашались родители учащихся 1-9 классов.</w:t>
      </w:r>
    </w:p>
    <w:p w:rsidR="00623E69" w:rsidRPr="00623E69" w:rsidRDefault="00623E69" w:rsidP="00623E69">
      <w:pPr>
        <w:rPr>
          <w:rFonts w:ascii="Times New Roman" w:hAnsi="Times New Roman" w:cs="Times New Roman"/>
        </w:rPr>
      </w:pPr>
      <w:r w:rsidRPr="00623E69">
        <w:rPr>
          <w:rFonts w:ascii="Times New Roman" w:hAnsi="Times New Roman" w:cs="Times New Roman"/>
        </w:rPr>
        <w:t>Вместе с тем в организации работы есть ряд существенных пробелов:</w:t>
      </w:r>
    </w:p>
    <w:p w:rsidR="00623E69" w:rsidRPr="00623E69" w:rsidRDefault="00623E69" w:rsidP="00623E69">
      <w:pPr>
        <w:rPr>
          <w:rFonts w:ascii="Times New Roman" w:hAnsi="Times New Roman" w:cs="Times New Roman"/>
        </w:rPr>
      </w:pPr>
      <w:r w:rsidRPr="00623E69">
        <w:rPr>
          <w:rFonts w:ascii="Times New Roman" w:hAnsi="Times New Roman" w:cs="Times New Roman"/>
        </w:rPr>
        <w:t>- недостаточна роль МС и МО по организации целенаправленной работы с сильными учащимися по подготовке для участия в олимпиадах, конкурсах.</w:t>
      </w:r>
    </w:p>
    <w:p w:rsidR="00623E69" w:rsidRPr="00623E69" w:rsidRDefault="00623E69" w:rsidP="00623E69">
      <w:pPr>
        <w:rPr>
          <w:rFonts w:ascii="Times New Roman" w:hAnsi="Times New Roman" w:cs="Times New Roman"/>
        </w:rPr>
      </w:pPr>
      <w:r w:rsidRPr="00623E69">
        <w:rPr>
          <w:rFonts w:ascii="Times New Roman" w:hAnsi="Times New Roman" w:cs="Times New Roman"/>
        </w:rPr>
        <w:t>- работа по обобщению и распространению передового педагогического опыта должна вестись более  активно.</w:t>
      </w: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t>Несмотря на наличие успешной деятельности коллектива, продолжает существовать разрыв между достигнутыми и желаемыми результатами. Не реализуются в полной мере потенциальные возможности каждого урока.</w:t>
      </w:r>
    </w:p>
    <w:p w:rsidR="00623E69" w:rsidRPr="00623E69" w:rsidRDefault="00623E69" w:rsidP="00623E69">
      <w:pPr>
        <w:rPr>
          <w:rFonts w:ascii="Times New Roman" w:hAnsi="Times New Roman" w:cs="Times New Roman"/>
        </w:rPr>
      </w:pPr>
      <w:r w:rsidRPr="00623E69">
        <w:rPr>
          <w:rFonts w:ascii="Times New Roman" w:hAnsi="Times New Roman" w:cs="Times New Roman"/>
        </w:rPr>
        <w:t>В целях совершенствования системы управления администрации школы необходимо работать над повышением качества знаний и уровня обученности учащихся, обеспечением сохранности здоровья школьников в целом по школе, продолжить работу по преемственности начальная школа - основная школа, проводить контроль по русскому языку, математике, постоянно контролировать работу учителей со слабоуспевающими учащимися с целью предупреждения неуспеваемости.</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Контроль за школьной документацией.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Проверялись личные дела учащихся,  рабочие и контрольные тетради, дневники.</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Недостатки при </w:t>
      </w:r>
      <w:proofErr w:type="gramStart"/>
      <w:r w:rsidRPr="00623E69">
        <w:rPr>
          <w:rFonts w:ascii="Times New Roman" w:hAnsi="Times New Roman" w:cs="Times New Roman"/>
        </w:rPr>
        <w:t>ведении  документации</w:t>
      </w:r>
      <w:proofErr w:type="gramEnd"/>
      <w:r w:rsidRPr="00623E69">
        <w:rPr>
          <w:rFonts w:ascii="Times New Roman" w:hAnsi="Times New Roman" w:cs="Times New Roman"/>
        </w:rPr>
        <w:t xml:space="preserve">  были отмечены в справке  по итогам контроля за документацией(журналы, личные дела).</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Рабочие программы соответствуют всем требованиям и сдавались большинством учителей в срок.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Графики контрольных работ сдавались во время,  замечаний практически не было.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Проверка журналов проводилась ежемесячно в соответствии с планом работы. При проверке классных журналов проверялось: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правильность, аккуратность и своевременность ведения; </w:t>
      </w:r>
    </w:p>
    <w:p w:rsidR="00623E69" w:rsidRPr="00623E69" w:rsidRDefault="00623E69" w:rsidP="00623E69">
      <w:pPr>
        <w:rPr>
          <w:rFonts w:ascii="Times New Roman" w:hAnsi="Times New Roman" w:cs="Times New Roman"/>
        </w:rPr>
      </w:pPr>
      <w:r w:rsidRPr="00623E69">
        <w:rPr>
          <w:rFonts w:ascii="Times New Roman" w:hAnsi="Times New Roman" w:cs="Times New Roman"/>
        </w:rPr>
        <w:t>- прохождение программы;</w:t>
      </w:r>
    </w:p>
    <w:p w:rsidR="00623E69" w:rsidRPr="00623E69" w:rsidRDefault="00623E69" w:rsidP="00623E69">
      <w:pPr>
        <w:rPr>
          <w:rFonts w:ascii="Times New Roman" w:hAnsi="Times New Roman" w:cs="Times New Roman"/>
        </w:rPr>
      </w:pPr>
      <w:r w:rsidRPr="00623E69">
        <w:rPr>
          <w:rFonts w:ascii="Times New Roman" w:hAnsi="Times New Roman" w:cs="Times New Roman"/>
        </w:rPr>
        <w:t>- выполнение графика контрольных работ;</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w:t>
      </w:r>
      <w:proofErr w:type="spellStart"/>
      <w:r w:rsidRPr="00623E69">
        <w:rPr>
          <w:rFonts w:ascii="Times New Roman" w:hAnsi="Times New Roman" w:cs="Times New Roman"/>
        </w:rPr>
        <w:t>накопляемость</w:t>
      </w:r>
      <w:proofErr w:type="spellEnd"/>
      <w:r w:rsidRPr="00623E69">
        <w:rPr>
          <w:rFonts w:ascii="Times New Roman" w:hAnsi="Times New Roman" w:cs="Times New Roman"/>
        </w:rPr>
        <w:t xml:space="preserve"> и объективность оценок;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посещаемость; </w:t>
      </w:r>
    </w:p>
    <w:p w:rsidR="00623E69" w:rsidRPr="00623E69" w:rsidRDefault="00623E69" w:rsidP="00623E69">
      <w:pPr>
        <w:rPr>
          <w:rFonts w:ascii="Times New Roman" w:hAnsi="Times New Roman" w:cs="Times New Roman"/>
        </w:rPr>
      </w:pPr>
      <w:r w:rsidRPr="00623E69">
        <w:rPr>
          <w:rFonts w:ascii="Times New Roman" w:hAnsi="Times New Roman" w:cs="Times New Roman"/>
        </w:rPr>
        <w:t>- дозировка домашних заданий.</w:t>
      </w:r>
    </w:p>
    <w:p w:rsidR="00623E69" w:rsidRPr="00623E69" w:rsidRDefault="00623E69" w:rsidP="00623E69">
      <w:pPr>
        <w:rPr>
          <w:rFonts w:ascii="Times New Roman" w:hAnsi="Times New Roman" w:cs="Times New Roman"/>
        </w:rPr>
      </w:pPr>
      <w:r w:rsidRPr="00623E69">
        <w:rPr>
          <w:rFonts w:ascii="Times New Roman" w:hAnsi="Times New Roman" w:cs="Times New Roman"/>
        </w:rPr>
        <w:lastRenderedPageBreak/>
        <w:t xml:space="preserve">       Сделаны следующие замечания: исправления в журналах, использование штрих-корректора. В основном замечаний по ведению журналов нет, заполняются они вовремя.</w:t>
      </w:r>
    </w:p>
    <w:p w:rsidR="00623E69" w:rsidRPr="00623E69" w:rsidRDefault="00623E69" w:rsidP="00623E69">
      <w:pPr>
        <w:rPr>
          <w:rFonts w:ascii="Times New Roman" w:hAnsi="Times New Roman" w:cs="Times New Roman"/>
        </w:rPr>
      </w:pPr>
      <w:r w:rsidRPr="00623E69">
        <w:rPr>
          <w:rFonts w:ascii="Times New Roman" w:hAnsi="Times New Roman" w:cs="Times New Roman"/>
          <w:b/>
        </w:rPr>
        <w:t>Приложение 4</w:t>
      </w:r>
      <w:r w:rsidRPr="00623E69">
        <w:rPr>
          <w:rFonts w:ascii="Times New Roman" w:hAnsi="Times New Roman" w:cs="Times New Roman"/>
        </w:rPr>
        <w:t>. Справка по проверке классных журналов за 2014-2015 учебный год.</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Проверялись личные дела учащихся.</w:t>
      </w:r>
    </w:p>
    <w:p w:rsidR="00623E69" w:rsidRPr="00623E69" w:rsidRDefault="00623E69" w:rsidP="00623E69">
      <w:pPr>
        <w:rPr>
          <w:rFonts w:ascii="Times New Roman" w:hAnsi="Times New Roman" w:cs="Times New Roman"/>
        </w:rPr>
      </w:pPr>
      <w:r w:rsidRPr="00623E69">
        <w:rPr>
          <w:rFonts w:ascii="Times New Roman" w:hAnsi="Times New Roman" w:cs="Times New Roman"/>
          <w:b/>
        </w:rPr>
        <w:t>Приложение 5</w:t>
      </w:r>
      <w:r w:rsidRPr="00623E69">
        <w:rPr>
          <w:rFonts w:ascii="Times New Roman" w:hAnsi="Times New Roman" w:cs="Times New Roman"/>
        </w:rPr>
        <w:t xml:space="preserve">. Справка по итогам контроля за ведением личных дел обучающихся </w:t>
      </w:r>
      <w:proofErr w:type="gramStart"/>
      <w:r w:rsidRPr="00623E69">
        <w:rPr>
          <w:rFonts w:ascii="Times New Roman" w:hAnsi="Times New Roman" w:cs="Times New Roman"/>
        </w:rPr>
        <w:t>за  2014</w:t>
      </w:r>
      <w:proofErr w:type="gramEnd"/>
      <w:r w:rsidRPr="00623E69">
        <w:rPr>
          <w:rFonts w:ascii="Times New Roman" w:hAnsi="Times New Roman" w:cs="Times New Roman"/>
        </w:rPr>
        <w:t>-2015 учебный год.</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Проверка рабочих тетрадей показала, что не у всех детей правильно оформлен титульный лист, были сделаны замечания по выполнению единого орфографического режима, выполнению работы над ошибками. При повторном контроле было выявлено, что замечания устранены, кроме работы над ошибками, которая по-прежнему ведется не в системе. Следовательно, работу по ее организации необходимо продолжить.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Проверка дневников проводилась у учащихся 2-9 классов по плану контроля.    Выводы: все классные руководители своевременно, качественно и систематически проверяют дневники; отмечались случаи неаккуратного ведения дневников самими учащимися, не заполнены информационные страницы, отсутствие подписей родителей. </w:t>
      </w:r>
    </w:p>
    <w:p w:rsidR="00623E69" w:rsidRPr="00623E69" w:rsidRDefault="00623E69" w:rsidP="00623E69">
      <w:pPr>
        <w:rPr>
          <w:rFonts w:ascii="Times New Roman" w:hAnsi="Times New Roman" w:cs="Times New Roman"/>
          <w:b/>
        </w:rPr>
      </w:pPr>
      <w:r w:rsidRPr="00623E69">
        <w:rPr>
          <w:rFonts w:ascii="Times New Roman" w:hAnsi="Times New Roman" w:cs="Times New Roman"/>
          <w:b/>
          <w:lang w:val="en-US" w:eastAsia="ru-RU"/>
        </w:rPr>
        <w:t>X</w:t>
      </w:r>
      <w:r w:rsidRPr="00623E69">
        <w:rPr>
          <w:rFonts w:ascii="Times New Roman" w:hAnsi="Times New Roman" w:cs="Times New Roman"/>
          <w:b/>
          <w:lang w:eastAsia="ru-RU"/>
        </w:rPr>
        <w:t>.</w:t>
      </w:r>
      <w:r w:rsidRPr="00623E69">
        <w:rPr>
          <w:rFonts w:ascii="Times New Roman" w:hAnsi="Times New Roman" w:cs="Times New Roman"/>
          <w:b/>
        </w:rPr>
        <w:t xml:space="preserve">Работа с мотивированными детьми.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Целью этой работы является создание условий для выявления, развития и поддержки одаренных детей. </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       На 2014-2015 учебный год перед учителями школы ставилась задача выявления и поддержки одаренных детей. Учащиеся школы совместно с педагогами принимали активное участие в районных, областных и всероссийских мероприятиях. Участие учащихся в олимпиадах и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410"/>
        <w:gridCol w:w="2216"/>
        <w:gridCol w:w="2268"/>
      </w:tblGrid>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 п/п</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Мероприятие</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Уровень</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Участники</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Школьный этап ВОШ</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школьный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43 обучающихся 5-9 классов</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Муниципальный этап ВОШ</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муниципальный</w:t>
            </w:r>
          </w:p>
        </w:tc>
        <w:tc>
          <w:tcPr>
            <w:tcW w:w="2268" w:type="dxa"/>
          </w:tcPr>
          <w:p w:rsidR="00623E69" w:rsidRPr="00623E69" w:rsidRDefault="00623E69" w:rsidP="0066540F">
            <w:pPr>
              <w:pStyle w:val="ab"/>
              <w:suppressAutoHyphens/>
              <w:rPr>
                <w:rFonts w:ascii="Times New Roman" w:hAnsi="Times New Roman"/>
                <w:lang w:eastAsia="ar-SA"/>
              </w:rPr>
            </w:pPr>
            <w:r w:rsidRPr="00623E69">
              <w:rPr>
                <w:rFonts w:ascii="Times New Roman" w:hAnsi="Times New Roman"/>
                <w:lang w:eastAsia="ar-SA"/>
              </w:rPr>
              <w:t>Участников – 34 призеры:</w:t>
            </w:r>
          </w:p>
          <w:p w:rsidR="00623E69" w:rsidRPr="00623E69" w:rsidRDefault="00623E69" w:rsidP="0066540F">
            <w:pPr>
              <w:pStyle w:val="ab"/>
              <w:suppressAutoHyphens/>
              <w:rPr>
                <w:rFonts w:ascii="Times New Roman" w:hAnsi="Times New Roman"/>
                <w:lang w:eastAsia="ar-SA"/>
              </w:rPr>
            </w:pPr>
            <w:r w:rsidRPr="00623E69">
              <w:rPr>
                <w:rFonts w:ascii="Times New Roman" w:hAnsi="Times New Roman"/>
                <w:lang w:eastAsia="ar-SA"/>
              </w:rPr>
              <w:t xml:space="preserve">  - биология -1</w:t>
            </w:r>
          </w:p>
          <w:p w:rsidR="00623E69" w:rsidRPr="00623E69" w:rsidRDefault="00623E69" w:rsidP="0066540F">
            <w:pPr>
              <w:pStyle w:val="ab"/>
              <w:suppressAutoHyphens/>
              <w:rPr>
                <w:rFonts w:ascii="Times New Roman" w:hAnsi="Times New Roman"/>
                <w:lang w:eastAsia="ar-SA"/>
              </w:rPr>
            </w:pPr>
            <w:r w:rsidRPr="00623E69">
              <w:rPr>
                <w:rFonts w:ascii="Times New Roman" w:hAnsi="Times New Roman"/>
                <w:lang w:eastAsia="ar-SA"/>
              </w:rPr>
              <w:t xml:space="preserve">  - экология - 1</w:t>
            </w:r>
          </w:p>
          <w:p w:rsidR="00623E69" w:rsidRPr="00623E69" w:rsidRDefault="00623E69" w:rsidP="0066540F">
            <w:pPr>
              <w:pStyle w:val="ab"/>
              <w:suppressAutoHyphens/>
              <w:rPr>
                <w:rFonts w:ascii="Times New Roman" w:hAnsi="Times New Roman"/>
                <w:lang w:eastAsia="ar-SA"/>
              </w:rPr>
            </w:pPr>
            <w:r w:rsidRPr="00623E69">
              <w:rPr>
                <w:rFonts w:ascii="Times New Roman" w:hAnsi="Times New Roman"/>
                <w:lang w:eastAsia="ar-SA"/>
              </w:rPr>
              <w:t>Победители:</w:t>
            </w:r>
          </w:p>
          <w:p w:rsidR="00623E69" w:rsidRPr="00623E69" w:rsidRDefault="00623E69" w:rsidP="0066540F">
            <w:pPr>
              <w:pStyle w:val="ab"/>
              <w:suppressAutoHyphens/>
              <w:rPr>
                <w:rFonts w:ascii="Times New Roman" w:hAnsi="Times New Roman"/>
                <w:lang w:eastAsia="ar-SA"/>
              </w:rPr>
            </w:pPr>
            <w:r w:rsidRPr="00623E69">
              <w:rPr>
                <w:rFonts w:ascii="Times New Roman" w:hAnsi="Times New Roman"/>
                <w:lang w:eastAsia="ar-SA"/>
              </w:rPr>
              <w:t xml:space="preserve"> - литература-1</w:t>
            </w:r>
          </w:p>
          <w:p w:rsidR="00623E69" w:rsidRPr="00623E69" w:rsidRDefault="00623E69" w:rsidP="0066540F">
            <w:pPr>
              <w:pStyle w:val="ab"/>
              <w:suppressAutoHyphens/>
              <w:rPr>
                <w:rFonts w:ascii="Times New Roman" w:hAnsi="Times New Roman"/>
                <w:lang w:eastAsia="ar-SA"/>
              </w:rPr>
            </w:pPr>
            <w:r w:rsidRPr="00623E69">
              <w:rPr>
                <w:rFonts w:ascii="Times New Roman" w:hAnsi="Times New Roman"/>
                <w:lang w:eastAsia="ar-SA"/>
              </w:rPr>
              <w:t xml:space="preserve"> - экология -1</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Региональный этап  ВОШ</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региональный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1участник</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4</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Олимпиада младших школьников</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муниципальный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 призер, 4 участника</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5</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Самый грамотный</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 xml:space="preserve">Школьный </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35 участников</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6</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Самый грамотный</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муниципальный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19 участников, из них 4 призера</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7</w:t>
            </w:r>
          </w:p>
        </w:tc>
        <w:tc>
          <w:tcPr>
            <w:tcW w:w="4410" w:type="dxa"/>
          </w:tcPr>
          <w:p w:rsidR="00623E69" w:rsidRPr="00623E69" w:rsidRDefault="00623E69" w:rsidP="0066540F">
            <w:pPr>
              <w:rPr>
                <w:rFonts w:ascii="Times New Roman" w:hAnsi="Times New Roman" w:cs="Times New Roman"/>
              </w:rPr>
            </w:pPr>
            <w:proofErr w:type="spellStart"/>
            <w:r w:rsidRPr="00623E69">
              <w:rPr>
                <w:rFonts w:ascii="Times New Roman" w:hAnsi="Times New Roman" w:cs="Times New Roman"/>
              </w:rPr>
              <w:t>Метапредметная</w:t>
            </w:r>
            <w:proofErr w:type="spellEnd"/>
            <w:r w:rsidRPr="00623E69">
              <w:rPr>
                <w:rFonts w:ascii="Times New Roman" w:hAnsi="Times New Roman" w:cs="Times New Roman"/>
              </w:rPr>
              <w:t xml:space="preserve"> олимпиада «Школа </w:t>
            </w:r>
            <w:proofErr w:type="spellStart"/>
            <w:r w:rsidRPr="00623E69">
              <w:rPr>
                <w:rFonts w:ascii="Times New Roman" w:hAnsi="Times New Roman" w:cs="Times New Roman"/>
              </w:rPr>
              <w:t>Росатома</w:t>
            </w:r>
            <w:proofErr w:type="spellEnd"/>
            <w:r w:rsidRPr="00623E69">
              <w:rPr>
                <w:rFonts w:ascii="Times New Roman" w:hAnsi="Times New Roman" w:cs="Times New Roman"/>
              </w:rPr>
              <w:t>»</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муниципальный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Команда из 4 участников</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lastRenderedPageBreak/>
              <w:t>8</w:t>
            </w:r>
          </w:p>
        </w:tc>
        <w:tc>
          <w:tcPr>
            <w:tcW w:w="4410" w:type="dxa"/>
          </w:tcPr>
          <w:p w:rsidR="00623E69" w:rsidRPr="00623E69" w:rsidRDefault="00623E69" w:rsidP="0066540F">
            <w:pPr>
              <w:pStyle w:val="ab"/>
              <w:suppressAutoHyphens/>
              <w:rPr>
                <w:rFonts w:ascii="Times New Roman" w:hAnsi="Times New Roman"/>
                <w:lang w:eastAsia="ar-SA"/>
              </w:rPr>
            </w:pPr>
            <w:r w:rsidRPr="00623E69">
              <w:rPr>
                <w:rFonts w:ascii="Times New Roman" w:hAnsi="Times New Roman"/>
                <w:lang w:eastAsia="ar-SA"/>
              </w:rPr>
              <w:t>Физико-математический праздников</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муниципальный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Команда 7 класса призер</w:t>
            </w:r>
          </w:p>
          <w:p w:rsidR="00623E69" w:rsidRPr="00623E69" w:rsidRDefault="00623E69" w:rsidP="0066540F">
            <w:pPr>
              <w:rPr>
                <w:rFonts w:ascii="Times New Roman" w:hAnsi="Times New Roman" w:cs="Times New Roman"/>
              </w:rPr>
            </w:pPr>
            <w:r w:rsidRPr="00623E69">
              <w:rPr>
                <w:rFonts w:ascii="Times New Roman" w:hAnsi="Times New Roman" w:cs="Times New Roman"/>
              </w:rPr>
              <w:t>21 участник</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9</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Ломоносовская олимпиада</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всероссийский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 участника 7 класса</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10</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Международная дистанционная олимпиада по истории России проекта «</w:t>
            </w:r>
            <w:proofErr w:type="spellStart"/>
            <w:r w:rsidRPr="00623E69">
              <w:rPr>
                <w:rFonts w:ascii="Times New Roman" w:hAnsi="Times New Roman" w:cs="Times New Roman"/>
              </w:rPr>
              <w:t>Инфоурок</w:t>
            </w:r>
            <w:proofErr w:type="spellEnd"/>
            <w:r w:rsidRPr="00623E69">
              <w:rPr>
                <w:rFonts w:ascii="Times New Roman" w:hAnsi="Times New Roman" w:cs="Times New Roman"/>
              </w:rPr>
              <w:t>»</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международный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Победитель Максимова Н.</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11</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Международный конкурс «Молодёжное движение 2014 г.».</w:t>
            </w:r>
          </w:p>
          <w:p w:rsidR="00623E69" w:rsidRPr="00623E69" w:rsidRDefault="00623E69" w:rsidP="0066540F">
            <w:pPr>
              <w:rPr>
                <w:rFonts w:ascii="Times New Roman" w:hAnsi="Times New Roman" w:cs="Times New Roman"/>
              </w:rPr>
            </w:pPr>
            <w:r w:rsidRPr="00623E69">
              <w:rPr>
                <w:rFonts w:ascii="Times New Roman" w:hAnsi="Times New Roman" w:cs="Times New Roman"/>
              </w:rPr>
              <w:t>Английский язык.</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международный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Дипломаты  - 2 чел.</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12</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Международная дистанционная олимпиада по английскому языку проекта «</w:t>
            </w:r>
            <w:proofErr w:type="spellStart"/>
            <w:r w:rsidRPr="00623E69">
              <w:rPr>
                <w:rFonts w:ascii="Times New Roman" w:hAnsi="Times New Roman" w:cs="Times New Roman"/>
              </w:rPr>
              <w:t>Инфоурок</w:t>
            </w:r>
            <w:proofErr w:type="spellEnd"/>
            <w:r w:rsidRPr="00623E69">
              <w:rPr>
                <w:rFonts w:ascii="Times New Roman" w:hAnsi="Times New Roman" w:cs="Times New Roman"/>
              </w:rPr>
              <w:t>»</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международный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4 участника</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13</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 xml:space="preserve">Международный конкурс «Русский </w:t>
            </w:r>
            <w:proofErr w:type="spellStart"/>
            <w:r w:rsidRPr="00623E69">
              <w:rPr>
                <w:rFonts w:ascii="Times New Roman" w:hAnsi="Times New Roman" w:cs="Times New Roman"/>
              </w:rPr>
              <w:t>медежонок</w:t>
            </w:r>
            <w:proofErr w:type="spellEnd"/>
            <w:r w:rsidRPr="00623E69">
              <w:rPr>
                <w:rFonts w:ascii="Times New Roman" w:hAnsi="Times New Roman" w:cs="Times New Roman"/>
              </w:rPr>
              <w:t>»</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международный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28 участников, из них 1 победитель, 4 призера</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14</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Международный конкурс «Золотое руно»</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международный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22 участника, из них 4 первых места в общем зачете, 6 первых места по муниципалитету</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15</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 xml:space="preserve">Проект videouroki.net «Дистанционная олимпиада» </w:t>
            </w:r>
          </w:p>
          <w:p w:rsidR="00623E69" w:rsidRPr="00623E69" w:rsidRDefault="00623E69" w:rsidP="0066540F">
            <w:pPr>
              <w:rPr>
                <w:rFonts w:ascii="Times New Roman" w:hAnsi="Times New Roman" w:cs="Times New Roman"/>
              </w:rPr>
            </w:pPr>
            <w:r w:rsidRPr="00623E69">
              <w:rPr>
                <w:rFonts w:ascii="Times New Roman" w:hAnsi="Times New Roman" w:cs="Times New Roman"/>
              </w:rPr>
              <w:t>- по математике;</w:t>
            </w:r>
          </w:p>
          <w:p w:rsidR="00623E69" w:rsidRPr="00623E69" w:rsidRDefault="00623E69" w:rsidP="0066540F">
            <w:pPr>
              <w:rPr>
                <w:rFonts w:ascii="Times New Roman" w:hAnsi="Times New Roman" w:cs="Times New Roman"/>
              </w:rPr>
            </w:pPr>
            <w:r w:rsidRPr="00623E69">
              <w:rPr>
                <w:rFonts w:ascii="Times New Roman" w:hAnsi="Times New Roman" w:cs="Times New Roman"/>
              </w:rPr>
              <w:t>- по русскому языку;</w:t>
            </w:r>
          </w:p>
          <w:p w:rsidR="00623E69" w:rsidRPr="00623E69" w:rsidRDefault="00623E69" w:rsidP="0066540F">
            <w:pPr>
              <w:rPr>
                <w:rFonts w:ascii="Times New Roman" w:hAnsi="Times New Roman" w:cs="Times New Roman"/>
              </w:rPr>
            </w:pPr>
            <w:r w:rsidRPr="00623E69">
              <w:rPr>
                <w:rFonts w:ascii="Times New Roman" w:hAnsi="Times New Roman" w:cs="Times New Roman"/>
              </w:rPr>
              <w:t>- по литературному чтению</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всероссийский</w:t>
            </w:r>
          </w:p>
        </w:tc>
        <w:tc>
          <w:tcPr>
            <w:tcW w:w="2268" w:type="dxa"/>
          </w:tcPr>
          <w:p w:rsidR="00623E69" w:rsidRPr="00623E69" w:rsidRDefault="00623E69" w:rsidP="0066540F">
            <w:pPr>
              <w:rPr>
                <w:rFonts w:ascii="Times New Roman" w:hAnsi="Times New Roman" w:cs="Times New Roman"/>
              </w:rPr>
            </w:pPr>
          </w:p>
          <w:p w:rsidR="00623E69" w:rsidRPr="00623E69" w:rsidRDefault="00623E69" w:rsidP="0066540F">
            <w:pPr>
              <w:rPr>
                <w:rFonts w:ascii="Times New Roman" w:hAnsi="Times New Roman" w:cs="Times New Roman"/>
              </w:rPr>
            </w:pPr>
          </w:p>
          <w:p w:rsidR="00623E69" w:rsidRPr="00623E69" w:rsidRDefault="00623E69" w:rsidP="0066540F">
            <w:pPr>
              <w:rPr>
                <w:rFonts w:ascii="Times New Roman" w:hAnsi="Times New Roman" w:cs="Times New Roman"/>
              </w:rPr>
            </w:pPr>
            <w:r w:rsidRPr="00623E69">
              <w:rPr>
                <w:rFonts w:ascii="Times New Roman" w:hAnsi="Times New Roman" w:cs="Times New Roman"/>
              </w:rPr>
              <w:t>2 призера</w:t>
            </w:r>
          </w:p>
          <w:p w:rsidR="00623E69" w:rsidRPr="00623E69" w:rsidRDefault="00623E69" w:rsidP="0066540F">
            <w:pPr>
              <w:rPr>
                <w:rFonts w:ascii="Times New Roman" w:hAnsi="Times New Roman" w:cs="Times New Roman"/>
              </w:rPr>
            </w:pPr>
            <w:r w:rsidRPr="00623E69">
              <w:rPr>
                <w:rFonts w:ascii="Times New Roman" w:hAnsi="Times New Roman" w:cs="Times New Roman"/>
              </w:rPr>
              <w:t>3 призера</w:t>
            </w:r>
          </w:p>
          <w:p w:rsidR="00623E69" w:rsidRPr="00623E69" w:rsidRDefault="00623E69" w:rsidP="0066540F">
            <w:pPr>
              <w:rPr>
                <w:rFonts w:ascii="Times New Roman" w:hAnsi="Times New Roman" w:cs="Times New Roman"/>
              </w:rPr>
            </w:pPr>
            <w:r w:rsidRPr="00623E69">
              <w:rPr>
                <w:rFonts w:ascii="Times New Roman" w:hAnsi="Times New Roman" w:cs="Times New Roman"/>
              </w:rPr>
              <w:t>1 призер</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16</w:t>
            </w:r>
          </w:p>
        </w:tc>
        <w:tc>
          <w:tcPr>
            <w:tcW w:w="4410" w:type="dxa"/>
          </w:tcPr>
          <w:p w:rsidR="00623E69" w:rsidRPr="00623E69" w:rsidRDefault="00623E69" w:rsidP="0066540F">
            <w:pPr>
              <w:pStyle w:val="ab"/>
              <w:suppressAutoHyphens/>
              <w:rPr>
                <w:rFonts w:ascii="Times New Roman" w:hAnsi="Times New Roman"/>
                <w:lang w:eastAsia="ar-SA"/>
              </w:rPr>
            </w:pPr>
            <w:r w:rsidRPr="00623E69">
              <w:rPr>
                <w:rFonts w:ascii="Times New Roman" w:hAnsi="Times New Roman"/>
                <w:lang w:eastAsia="ar-SA"/>
              </w:rPr>
              <w:t>Всероссийский творческий конкурс «</w:t>
            </w:r>
            <w:proofErr w:type="spellStart"/>
            <w:r w:rsidRPr="00623E69">
              <w:rPr>
                <w:rFonts w:ascii="Times New Roman" w:hAnsi="Times New Roman"/>
                <w:lang w:eastAsia="ar-SA"/>
              </w:rPr>
              <w:t>Рассударики</w:t>
            </w:r>
            <w:proofErr w:type="spellEnd"/>
            <w:proofErr w:type="gramStart"/>
            <w:r w:rsidRPr="00623E69">
              <w:rPr>
                <w:rFonts w:ascii="Times New Roman" w:hAnsi="Times New Roman"/>
                <w:lang w:eastAsia="ar-SA"/>
              </w:rPr>
              <w:t>» :</w:t>
            </w:r>
            <w:proofErr w:type="gramEnd"/>
          </w:p>
          <w:p w:rsidR="00623E69" w:rsidRPr="00623E69" w:rsidRDefault="00623E69" w:rsidP="0066540F">
            <w:pPr>
              <w:pStyle w:val="ab"/>
              <w:suppressAutoHyphens/>
              <w:rPr>
                <w:rFonts w:ascii="Times New Roman" w:hAnsi="Times New Roman"/>
                <w:lang w:eastAsia="ar-SA"/>
              </w:rPr>
            </w:pPr>
            <w:r w:rsidRPr="00623E69">
              <w:rPr>
                <w:rFonts w:ascii="Times New Roman" w:hAnsi="Times New Roman"/>
                <w:lang w:eastAsia="ar-SA"/>
              </w:rPr>
              <w:t xml:space="preserve">номинация «Детские исследовательские и научные работы, проекты» </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всероссийский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1призер (3 место)</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17</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VI городская научно-практическая конференция «Шаг в будущее»</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муниципальный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 участник (диплом</w:t>
            </w:r>
          </w:p>
          <w:p w:rsidR="00623E69" w:rsidRPr="00623E69" w:rsidRDefault="00623E69" w:rsidP="0066540F">
            <w:pPr>
              <w:rPr>
                <w:rFonts w:ascii="Times New Roman" w:hAnsi="Times New Roman" w:cs="Times New Roman"/>
              </w:rPr>
            </w:pPr>
            <w:r w:rsidRPr="00623E69">
              <w:rPr>
                <w:rFonts w:ascii="Times New Roman" w:hAnsi="Times New Roman" w:cs="Times New Roman"/>
              </w:rPr>
              <w:t xml:space="preserve"> призёра)</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18</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Межреспубликанская интернет-выставка «Вектор юных исследователей – 2015»</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зональный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 участник</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19</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Олимпиада по окружающему миру в сообществе «</w:t>
            </w:r>
            <w:proofErr w:type="spellStart"/>
            <w:r w:rsidRPr="00623E69">
              <w:rPr>
                <w:rFonts w:ascii="Times New Roman" w:hAnsi="Times New Roman" w:cs="Times New Roman"/>
              </w:rPr>
              <w:t>Инфоурок</w:t>
            </w:r>
            <w:proofErr w:type="spellEnd"/>
            <w:r w:rsidRPr="00623E69">
              <w:rPr>
                <w:rFonts w:ascii="Times New Roman" w:hAnsi="Times New Roman" w:cs="Times New Roman"/>
              </w:rPr>
              <w:t>»</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международный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диплом 1 ст.</w:t>
            </w:r>
          </w:p>
          <w:p w:rsidR="00623E69" w:rsidRPr="00623E69" w:rsidRDefault="00623E69" w:rsidP="0066540F">
            <w:pPr>
              <w:rPr>
                <w:rFonts w:ascii="Times New Roman" w:hAnsi="Times New Roman" w:cs="Times New Roman"/>
              </w:rPr>
            </w:pPr>
            <w:r w:rsidRPr="00623E69">
              <w:rPr>
                <w:rFonts w:ascii="Times New Roman" w:hAnsi="Times New Roman" w:cs="Times New Roman"/>
              </w:rPr>
              <w:t>диплом 2ст.</w:t>
            </w:r>
          </w:p>
          <w:p w:rsidR="00623E69" w:rsidRPr="00623E69" w:rsidRDefault="00623E69" w:rsidP="0066540F">
            <w:pPr>
              <w:rPr>
                <w:rFonts w:ascii="Times New Roman" w:hAnsi="Times New Roman" w:cs="Times New Roman"/>
              </w:rPr>
            </w:pPr>
            <w:r w:rsidRPr="00623E69">
              <w:rPr>
                <w:rFonts w:ascii="Times New Roman" w:hAnsi="Times New Roman" w:cs="Times New Roman"/>
              </w:rPr>
              <w:t>диплом 3ст</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lastRenderedPageBreak/>
              <w:t>20</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Олимпиада окружающий мир</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международный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Участие.3 человека</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21</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Олимпиада по литературному чтению</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международный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 участник</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22</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Олимпиада по математике</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международный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 участник</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23</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Олимпиада дистанционная  Окружающий мир</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международный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1 место</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24</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Живая классика</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школьный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 участника</w:t>
            </w:r>
          </w:p>
        </w:tc>
      </w:tr>
      <w:tr w:rsidR="00623E69" w:rsidRPr="00623E69" w:rsidTr="0066540F">
        <w:tc>
          <w:tcPr>
            <w:tcW w:w="959"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25</w:t>
            </w:r>
          </w:p>
        </w:tc>
        <w:tc>
          <w:tcPr>
            <w:tcW w:w="4410"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Живая классика</w:t>
            </w:r>
          </w:p>
        </w:tc>
        <w:tc>
          <w:tcPr>
            <w:tcW w:w="2216"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муниципальный</w:t>
            </w:r>
          </w:p>
        </w:tc>
        <w:tc>
          <w:tcPr>
            <w:tcW w:w="2268" w:type="dxa"/>
          </w:tcPr>
          <w:p w:rsidR="00623E69" w:rsidRPr="00623E69" w:rsidRDefault="00623E69" w:rsidP="0066540F">
            <w:pPr>
              <w:rPr>
                <w:rFonts w:ascii="Times New Roman" w:hAnsi="Times New Roman" w:cs="Times New Roman"/>
              </w:rPr>
            </w:pPr>
            <w:r w:rsidRPr="00623E69">
              <w:rPr>
                <w:rFonts w:ascii="Times New Roman" w:hAnsi="Times New Roman" w:cs="Times New Roman"/>
              </w:rPr>
              <w:t>3 участника</w:t>
            </w:r>
          </w:p>
        </w:tc>
      </w:tr>
    </w:tbl>
    <w:p w:rsidR="00623E69" w:rsidRPr="00623E69" w:rsidRDefault="00623E69" w:rsidP="00623E69">
      <w:pPr>
        <w:ind w:firstLine="708"/>
        <w:rPr>
          <w:rFonts w:ascii="Times New Roman" w:hAnsi="Times New Roman" w:cs="Times New Roman"/>
        </w:rPr>
      </w:pPr>
    </w:p>
    <w:p w:rsidR="00623E69" w:rsidRPr="00623E69" w:rsidRDefault="00623E69" w:rsidP="00623E69">
      <w:pPr>
        <w:ind w:firstLine="708"/>
        <w:rPr>
          <w:rFonts w:ascii="Times New Roman" w:hAnsi="Times New Roman" w:cs="Times New Roman"/>
        </w:rPr>
      </w:pPr>
      <w:r w:rsidRPr="00623E69">
        <w:rPr>
          <w:rFonts w:ascii="Times New Roman" w:hAnsi="Times New Roman" w:cs="Times New Roman"/>
        </w:rPr>
        <w:t xml:space="preserve">В школе проведены олимпиады по следующим предметам: математике, русскому </w:t>
      </w:r>
      <w:proofErr w:type="gramStart"/>
      <w:r w:rsidRPr="00623E69">
        <w:rPr>
          <w:rFonts w:ascii="Times New Roman" w:hAnsi="Times New Roman" w:cs="Times New Roman"/>
        </w:rPr>
        <w:t>языку,  литературе</w:t>
      </w:r>
      <w:proofErr w:type="gramEnd"/>
      <w:r w:rsidRPr="00623E69">
        <w:rPr>
          <w:rFonts w:ascii="Times New Roman" w:hAnsi="Times New Roman" w:cs="Times New Roman"/>
        </w:rPr>
        <w:t>, английскому языку, истории, обществознанию, географии, биологии, химии, экологии, физической культуре, ОБЖ.</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Не проводились олимпиады по технологии, физике (учеба учителей). </w:t>
      </w:r>
    </w:p>
    <w:p w:rsidR="00623E69" w:rsidRPr="00623E69" w:rsidRDefault="00623E69" w:rsidP="00623E69">
      <w:pPr>
        <w:rPr>
          <w:rFonts w:ascii="Times New Roman" w:hAnsi="Times New Roman" w:cs="Times New Roman"/>
        </w:rPr>
      </w:pPr>
      <w:r w:rsidRPr="00623E69">
        <w:rPr>
          <w:rFonts w:ascii="Times New Roman" w:hAnsi="Times New Roman" w:cs="Times New Roman"/>
        </w:rPr>
        <w:t>Задания составлены с учетом методических рекомендаций по проведению школьного этапа предметных олимпиад.</w:t>
      </w:r>
    </w:p>
    <w:p w:rsidR="00623E69" w:rsidRPr="00623E69" w:rsidRDefault="00623E69" w:rsidP="00623E69">
      <w:pPr>
        <w:rPr>
          <w:rFonts w:ascii="Times New Roman" w:hAnsi="Times New Roman" w:cs="Times New Roman"/>
        </w:rPr>
      </w:pPr>
      <w:r w:rsidRPr="00623E69">
        <w:rPr>
          <w:rFonts w:ascii="Times New Roman" w:hAnsi="Times New Roman" w:cs="Times New Roman"/>
        </w:rPr>
        <w:t xml:space="preserve">По большинству предметам использовались задания и в виде тестов, и на знание предметного материала повышенного уровня, логические задачи. Олимпиада по английскому языку включала </w:t>
      </w:r>
      <w:proofErr w:type="spellStart"/>
      <w:r w:rsidRPr="00623E69">
        <w:rPr>
          <w:rFonts w:ascii="Times New Roman" w:hAnsi="Times New Roman" w:cs="Times New Roman"/>
        </w:rPr>
        <w:t>аудирование</w:t>
      </w:r>
      <w:proofErr w:type="spellEnd"/>
      <w:r w:rsidRPr="00623E69">
        <w:rPr>
          <w:rFonts w:ascii="Times New Roman" w:hAnsi="Times New Roman" w:cs="Times New Roman"/>
        </w:rPr>
        <w:t>, упражнения по грамматике и лексике. Задания по русскому языку и литературе включали работу с текстом.</w:t>
      </w:r>
    </w:p>
    <w:p w:rsidR="00623E69" w:rsidRPr="00623E69" w:rsidRDefault="00623E69" w:rsidP="00623E69">
      <w:pPr>
        <w:rPr>
          <w:rFonts w:ascii="Times New Roman" w:hAnsi="Times New Roman" w:cs="Times New Roman"/>
        </w:rPr>
      </w:pPr>
      <w:r w:rsidRPr="00623E69">
        <w:rPr>
          <w:rFonts w:ascii="Times New Roman" w:hAnsi="Times New Roman" w:cs="Times New Roman"/>
        </w:rPr>
        <w:t>Участвовали обучающиеся 5-9 классов</w:t>
      </w:r>
    </w:p>
    <w:tbl>
      <w:tblPr>
        <w:tblW w:w="9581" w:type="dxa"/>
        <w:tblInd w:w="-5" w:type="dxa"/>
        <w:tblLayout w:type="fixed"/>
        <w:tblLook w:val="0000" w:firstRow="0" w:lastRow="0" w:firstColumn="0" w:lastColumn="0" w:noHBand="0" w:noVBand="0"/>
      </w:tblPr>
      <w:tblGrid>
        <w:gridCol w:w="648"/>
        <w:gridCol w:w="2086"/>
        <w:gridCol w:w="1367"/>
        <w:gridCol w:w="1367"/>
        <w:gridCol w:w="1367"/>
        <w:gridCol w:w="1368"/>
        <w:gridCol w:w="1378"/>
      </w:tblGrid>
      <w:tr w:rsidR="00623E69" w:rsidRPr="00623E69" w:rsidTr="00623E69">
        <w:tc>
          <w:tcPr>
            <w:tcW w:w="648" w:type="dxa"/>
            <w:vMerge w:val="restart"/>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 п/п</w:t>
            </w:r>
          </w:p>
        </w:tc>
        <w:tc>
          <w:tcPr>
            <w:tcW w:w="2086" w:type="dxa"/>
            <w:vMerge w:val="restart"/>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предмет</w:t>
            </w:r>
          </w:p>
        </w:tc>
        <w:tc>
          <w:tcPr>
            <w:tcW w:w="6847" w:type="dxa"/>
            <w:gridSpan w:val="5"/>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Количество участников по классам</w:t>
            </w:r>
          </w:p>
        </w:tc>
      </w:tr>
      <w:tr w:rsidR="00623E69" w:rsidRPr="00623E69" w:rsidTr="00623E69">
        <w:tc>
          <w:tcPr>
            <w:tcW w:w="648" w:type="dxa"/>
            <w:vMerge/>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p>
        </w:tc>
        <w:tc>
          <w:tcPr>
            <w:tcW w:w="2086" w:type="dxa"/>
            <w:vMerge/>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5</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6</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7</w:t>
            </w:r>
          </w:p>
        </w:tc>
        <w:tc>
          <w:tcPr>
            <w:tcW w:w="136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8</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9</w:t>
            </w:r>
          </w:p>
        </w:tc>
      </w:tr>
      <w:tr w:rsidR="00623E69" w:rsidRPr="00623E69" w:rsidTr="00623E69">
        <w:tc>
          <w:tcPr>
            <w:tcW w:w="6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w:t>
            </w:r>
          </w:p>
        </w:tc>
        <w:tc>
          <w:tcPr>
            <w:tcW w:w="2086"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Математика</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8</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4</w:t>
            </w:r>
          </w:p>
        </w:tc>
        <w:tc>
          <w:tcPr>
            <w:tcW w:w="136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6</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5</w:t>
            </w:r>
          </w:p>
        </w:tc>
      </w:tr>
      <w:tr w:rsidR="00623E69" w:rsidRPr="00623E69" w:rsidTr="00623E69">
        <w:tc>
          <w:tcPr>
            <w:tcW w:w="6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2</w:t>
            </w:r>
          </w:p>
        </w:tc>
        <w:tc>
          <w:tcPr>
            <w:tcW w:w="2086"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Русский язык</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0</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c>
          <w:tcPr>
            <w:tcW w:w="136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r>
      <w:tr w:rsidR="00623E69" w:rsidRPr="00623E69" w:rsidTr="00623E69">
        <w:tc>
          <w:tcPr>
            <w:tcW w:w="6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3</w:t>
            </w:r>
          </w:p>
        </w:tc>
        <w:tc>
          <w:tcPr>
            <w:tcW w:w="2086"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Литература</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4</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136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r>
      <w:tr w:rsidR="00623E69" w:rsidRPr="00623E69" w:rsidTr="00623E69">
        <w:tc>
          <w:tcPr>
            <w:tcW w:w="6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4</w:t>
            </w:r>
          </w:p>
        </w:tc>
        <w:tc>
          <w:tcPr>
            <w:tcW w:w="2086"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Английский язык</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4</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1</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c>
          <w:tcPr>
            <w:tcW w:w="136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2</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r>
      <w:tr w:rsidR="00623E69" w:rsidRPr="00623E69" w:rsidTr="00623E69">
        <w:tc>
          <w:tcPr>
            <w:tcW w:w="6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5</w:t>
            </w:r>
          </w:p>
        </w:tc>
        <w:tc>
          <w:tcPr>
            <w:tcW w:w="2086"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История</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c>
          <w:tcPr>
            <w:tcW w:w="136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4</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4</w:t>
            </w:r>
          </w:p>
        </w:tc>
      </w:tr>
      <w:tr w:rsidR="00623E69" w:rsidRPr="00623E69" w:rsidTr="00623E69">
        <w:tc>
          <w:tcPr>
            <w:tcW w:w="6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6</w:t>
            </w:r>
          </w:p>
        </w:tc>
        <w:tc>
          <w:tcPr>
            <w:tcW w:w="2086"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Обществознание</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136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6</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8</w:t>
            </w:r>
          </w:p>
        </w:tc>
      </w:tr>
      <w:tr w:rsidR="00623E69" w:rsidRPr="00623E69" w:rsidTr="00623E69">
        <w:tc>
          <w:tcPr>
            <w:tcW w:w="6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7</w:t>
            </w:r>
          </w:p>
        </w:tc>
        <w:tc>
          <w:tcPr>
            <w:tcW w:w="2086"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География</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4</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6</w:t>
            </w:r>
          </w:p>
        </w:tc>
        <w:tc>
          <w:tcPr>
            <w:tcW w:w="136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9</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11</w:t>
            </w:r>
          </w:p>
        </w:tc>
      </w:tr>
      <w:tr w:rsidR="00623E69" w:rsidRPr="00623E69" w:rsidTr="00623E69">
        <w:tc>
          <w:tcPr>
            <w:tcW w:w="6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8</w:t>
            </w:r>
          </w:p>
        </w:tc>
        <w:tc>
          <w:tcPr>
            <w:tcW w:w="2086"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Биология</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11</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4</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6</w:t>
            </w:r>
          </w:p>
        </w:tc>
        <w:tc>
          <w:tcPr>
            <w:tcW w:w="136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10</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5</w:t>
            </w:r>
          </w:p>
        </w:tc>
      </w:tr>
      <w:tr w:rsidR="00623E69" w:rsidRPr="00623E69" w:rsidTr="00623E69">
        <w:tc>
          <w:tcPr>
            <w:tcW w:w="6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9</w:t>
            </w:r>
          </w:p>
        </w:tc>
        <w:tc>
          <w:tcPr>
            <w:tcW w:w="2086"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Химия</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136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8</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5</w:t>
            </w:r>
          </w:p>
        </w:tc>
      </w:tr>
      <w:tr w:rsidR="00623E69" w:rsidRPr="00623E69" w:rsidTr="00623E69">
        <w:tc>
          <w:tcPr>
            <w:tcW w:w="6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10</w:t>
            </w:r>
          </w:p>
        </w:tc>
        <w:tc>
          <w:tcPr>
            <w:tcW w:w="2086"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Физическая культура</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5</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4</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3</w:t>
            </w:r>
          </w:p>
        </w:tc>
        <w:tc>
          <w:tcPr>
            <w:tcW w:w="136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7</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7</w:t>
            </w:r>
          </w:p>
        </w:tc>
      </w:tr>
      <w:tr w:rsidR="00623E69" w:rsidRPr="00623E69" w:rsidTr="00623E69">
        <w:tc>
          <w:tcPr>
            <w:tcW w:w="6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lastRenderedPageBreak/>
              <w:t>11</w:t>
            </w:r>
          </w:p>
        </w:tc>
        <w:tc>
          <w:tcPr>
            <w:tcW w:w="2086"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sz w:val="28"/>
                <w:szCs w:val="28"/>
              </w:rPr>
            </w:pPr>
            <w:r w:rsidRPr="00623E69">
              <w:rPr>
                <w:rFonts w:ascii="Times New Roman" w:hAnsi="Times New Roman" w:cs="Times New Roman"/>
                <w:sz w:val="28"/>
                <w:szCs w:val="28"/>
              </w:rPr>
              <w:t>ОБЖ</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136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5</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7</w:t>
            </w:r>
          </w:p>
        </w:tc>
      </w:tr>
      <w:tr w:rsidR="00623E69" w:rsidRPr="00623E69" w:rsidTr="00623E69">
        <w:tc>
          <w:tcPr>
            <w:tcW w:w="64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12</w:t>
            </w:r>
          </w:p>
        </w:tc>
        <w:tc>
          <w:tcPr>
            <w:tcW w:w="2086"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snapToGrid w:val="0"/>
              <w:rPr>
                <w:rFonts w:ascii="Times New Roman" w:hAnsi="Times New Roman" w:cs="Times New Roman"/>
              </w:rPr>
            </w:pPr>
            <w:r w:rsidRPr="00623E69">
              <w:rPr>
                <w:rFonts w:ascii="Times New Roman" w:hAnsi="Times New Roman" w:cs="Times New Roman"/>
              </w:rPr>
              <w:t xml:space="preserve">Экология </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w:t>
            </w:r>
          </w:p>
        </w:tc>
        <w:tc>
          <w:tcPr>
            <w:tcW w:w="1367"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5</w:t>
            </w:r>
          </w:p>
        </w:tc>
        <w:tc>
          <w:tcPr>
            <w:tcW w:w="1368" w:type="dxa"/>
            <w:tcBorders>
              <w:top w:val="single" w:sz="4" w:space="0" w:color="000000"/>
              <w:left w:val="single" w:sz="4" w:space="0" w:color="000000"/>
              <w:bottom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8</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623E69" w:rsidRPr="00623E69" w:rsidRDefault="00623E69" w:rsidP="0066540F">
            <w:pPr>
              <w:rPr>
                <w:rFonts w:ascii="Times New Roman" w:hAnsi="Times New Roman" w:cs="Times New Roman"/>
              </w:rPr>
            </w:pPr>
            <w:r w:rsidRPr="00623E69">
              <w:rPr>
                <w:rFonts w:ascii="Times New Roman" w:hAnsi="Times New Roman" w:cs="Times New Roman"/>
              </w:rPr>
              <w:t>5</w:t>
            </w:r>
          </w:p>
        </w:tc>
      </w:tr>
    </w:tbl>
    <w:p w:rsidR="00623E69" w:rsidRPr="00623E69" w:rsidRDefault="00623E69" w:rsidP="00623E69">
      <w:pPr>
        <w:rPr>
          <w:rFonts w:ascii="Times New Roman" w:hAnsi="Times New Roman" w:cs="Times New Roman"/>
        </w:rPr>
      </w:pPr>
    </w:p>
    <w:p w:rsidR="00623E69" w:rsidRPr="00623E69" w:rsidRDefault="00623E69" w:rsidP="00623E69">
      <w:pPr>
        <w:rPr>
          <w:rFonts w:ascii="Times New Roman" w:hAnsi="Times New Roman" w:cs="Times New Roman"/>
        </w:rPr>
      </w:pPr>
      <w:r w:rsidRPr="00623E69">
        <w:rPr>
          <w:rFonts w:ascii="Times New Roman" w:hAnsi="Times New Roman" w:cs="Times New Roman"/>
        </w:rPr>
        <w:t>Охват обучающихся предметными олимпиадами составил 79%.</w:t>
      </w:r>
    </w:p>
    <w:p w:rsidR="00623E69" w:rsidRPr="00623E69" w:rsidRDefault="00623E69" w:rsidP="00623E69">
      <w:pPr>
        <w:rPr>
          <w:rFonts w:ascii="Times New Roman" w:hAnsi="Times New Roman" w:cs="Times New Roman"/>
        </w:rPr>
      </w:pPr>
      <w:r w:rsidRPr="00623E69">
        <w:rPr>
          <w:rFonts w:ascii="Times New Roman" w:hAnsi="Times New Roman" w:cs="Times New Roman"/>
        </w:rPr>
        <w:t>Победители школьного тура, набравшие более 50%, направлены для участия в муниципальном туре.  Учащиеся школы приняли участие в муниципальном этапе всероссийской олимпиаде по 12 предметам.</w:t>
      </w:r>
    </w:p>
    <w:p w:rsidR="00623E69" w:rsidRPr="00623E69" w:rsidRDefault="00623E69" w:rsidP="00623E69">
      <w:pPr>
        <w:rPr>
          <w:rFonts w:ascii="Times New Roman" w:hAnsi="Times New Roman" w:cs="Times New Roman"/>
        </w:rPr>
      </w:pPr>
      <w:r w:rsidRPr="00623E69">
        <w:rPr>
          <w:rFonts w:ascii="Times New Roman" w:hAnsi="Times New Roman" w:cs="Times New Roman"/>
        </w:rPr>
        <w:t>Из приведенных данных следуют выводы:</w:t>
      </w:r>
    </w:p>
    <w:p w:rsidR="00623E69" w:rsidRPr="00623E69" w:rsidRDefault="00623E69" w:rsidP="00623E69">
      <w:pPr>
        <w:rPr>
          <w:rFonts w:ascii="Times New Roman" w:hAnsi="Times New Roman" w:cs="Times New Roman"/>
        </w:rPr>
      </w:pPr>
      <w:r w:rsidRPr="00623E69">
        <w:rPr>
          <w:rFonts w:ascii="Times New Roman" w:hAnsi="Times New Roman" w:cs="Times New Roman"/>
        </w:rPr>
        <w:t>-недостаточен % участников конкурсов и в конкурсах принимают участие одни и те же лица;</w:t>
      </w:r>
    </w:p>
    <w:p w:rsidR="00623E69" w:rsidRPr="00623E69" w:rsidRDefault="00623E69" w:rsidP="00623E69">
      <w:pPr>
        <w:rPr>
          <w:rFonts w:ascii="Times New Roman" w:hAnsi="Times New Roman" w:cs="Times New Roman"/>
        </w:rPr>
      </w:pPr>
      <w:r w:rsidRPr="00623E69">
        <w:rPr>
          <w:rFonts w:ascii="Times New Roman" w:hAnsi="Times New Roman" w:cs="Times New Roman"/>
        </w:rPr>
        <w:t>-не все дети могут принять участие в платных  конкурсах в связи с неплатежеспособностью семьи;</w:t>
      </w:r>
    </w:p>
    <w:p w:rsidR="00623E69" w:rsidRPr="00623E69" w:rsidRDefault="00623E69" w:rsidP="00623E69">
      <w:pPr>
        <w:rPr>
          <w:rFonts w:ascii="Times New Roman" w:hAnsi="Times New Roman" w:cs="Times New Roman"/>
        </w:rPr>
      </w:pPr>
      <w:r w:rsidRPr="00623E69">
        <w:rPr>
          <w:rFonts w:ascii="Times New Roman" w:hAnsi="Times New Roman" w:cs="Times New Roman"/>
        </w:rPr>
        <w:t>-в то же время учителями школы проводится недостаточная работа по привлечению школьников к участию в конкурсах.</w:t>
      </w:r>
    </w:p>
    <w:p w:rsidR="00623E69" w:rsidRPr="00623E69" w:rsidRDefault="00623E69" w:rsidP="00623E69">
      <w:pPr>
        <w:rPr>
          <w:rFonts w:ascii="Times New Roman" w:hAnsi="Times New Roman" w:cs="Times New Roman"/>
          <w:b/>
        </w:rPr>
      </w:pPr>
      <w:r w:rsidRPr="00623E69">
        <w:rPr>
          <w:rFonts w:ascii="Times New Roman" w:hAnsi="Times New Roman" w:cs="Times New Roman"/>
          <w:b/>
        </w:rPr>
        <w:t>Рекомендации:</w:t>
      </w:r>
    </w:p>
    <w:p w:rsidR="00623E69" w:rsidRPr="00623E69" w:rsidRDefault="00623E69" w:rsidP="00623E69">
      <w:pPr>
        <w:rPr>
          <w:rFonts w:ascii="Times New Roman" w:hAnsi="Times New Roman" w:cs="Times New Roman"/>
        </w:rPr>
      </w:pPr>
      <w:r w:rsidRPr="00623E69">
        <w:rPr>
          <w:rFonts w:ascii="Times New Roman" w:hAnsi="Times New Roman" w:cs="Times New Roman"/>
        </w:rPr>
        <w:t>1.   Учителям школы активнее привлекать школьников к участию в конкурсах на всех уровнях, помня о том, что конкурсы способствуют развитию ребенка и могут стать стимулом в его дальнейшем жизни.</w:t>
      </w:r>
    </w:p>
    <w:p w:rsidR="00623E69" w:rsidRPr="00623E69" w:rsidRDefault="00623E69" w:rsidP="00623E69">
      <w:pPr>
        <w:rPr>
          <w:rFonts w:ascii="Times New Roman" w:hAnsi="Times New Roman" w:cs="Times New Roman"/>
        </w:rPr>
      </w:pPr>
      <w:r w:rsidRPr="00623E69">
        <w:rPr>
          <w:rFonts w:ascii="Times New Roman" w:hAnsi="Times New Roman" w:cs="Times New Roman"/>
        </w:rPr>
        <w:t>2.   Администрации школы усилить контроль над работой учителей по привлечению учащихся к участию в конкурсах.</w:t>
      </w:r>
    </w:p>
    <w:p w:rsidR="00623E69" w:rsidRPr="00623E69" w:rsidRDefault="00623E69" w:rsidP="00623E69">
      <w:pPr>
        <w:rPr>
          <w:rFonts w:ascii="Times New Roman" w:hAnsi="Times New Roman" w:cs="Times New Roman"/>
          <w:b/>
        </w:rPr>
      </w:pPr>
      <w:r w:rsidRPr="00623E69">
        <w:rPr>
          <w:rFonts w:ascii="Times New Roman" w:hAnsi="Times New Roman" w:cs="Times New Roman"/>
          <w:b/>
        </w:rPr>
        <w:t>Выводы:</w:t>
      </w:r>
    </w:p>
    <w:p w:rsidR="00623E69" w:rsidRPr="00623E69" w:rsidRDefault="00623E69" w:rsidP="00623E69">
      <w:pPr>
        <w:rPr>
          <w:rFonts w:ascii="Times New Roman" w:hAnsi="Times New Roman" w:cs="Times New Roman"/>
        </w:rPr>
      </w:pPr>
      <w:r w:rsidRPr="00623E69">
        <w:rPr>
          <w:rFonts w:ascii="Times New Roman" w:hAnsi="Times New Roman" w:cs="Times New Roman"/>
        </w:rPr>
        <w:t>1.     Учебный план на 2014-2015 год выполнен, учебные программы по всем предметам освоены.</w:t>
      </w:r>
    </w:p>
    <w:p w:rsidR="00623E69" w:rsidRPr="00623E69" w:rsidRDefault="00623E69" w:rsidP="00623E69">
      <w:pPr>
        <w:rPr>
          <w:rFonts w:ascii="Times New Roman" w:hAnsi="Times New Roman" w:cs="Times New Roman"/>
        </w:rPr>
      </w:pPr>
      <w:r w:rsidRPr="00623E69">
        <w:rPr>
          <w:rFonts w:ascii="Times New Roman" w:hAnsi="Times New Roman" w:cs="Times New Roman"/>
        </w:rPr>
        <w:t>2.     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учебно-воспитательного процесса. Практически все намеченные мероприятия выполнены. Форма и методы контроля соответствуют задачам, который ставил педагогический коллектив школы на учебный год.</w:t>
      </w:r>
    </w:p>
    <w:p w:rsidR="00623E69" w:rsidRPr="00623E69" w:rsidRDefault="00623E69" w:rsidP="00623E69">
      <w:pPr>
        <w:pStyle w:val="af"/>
      </w:pPr>
      <w:r w:rsidRPr="00623E69">
        <w:t>Рекомендации на новый учебный год:</w:t>
      </w:r>
    </w:p>
    <w:p w:rsidR="00623E69" w:rsidRPr="00623E69" w:rsidRDefault="00623E69" w:rsidP="00623E69">
      <w:pPr>
        <w:pStyle w:val="af"/>
      </w:pPr>
      <w:r w:rsidRPr="00623E69">
        <w:t>1. Продолжить работу по повышению качества знаний учащихся, по предупреждению неуспеваемости через индивидуализацию и дифференциацию обучения.</w:t>
      </w:r>
    </w:p>
    <w:p w:rsidR="00623E69" w:rsidRPr="00623E69" w:rsidRDefault="00623E69" w:rsidP="00623E69">
      <w:pPr>
        <w:jc w:val="both"/>
        <w:rPr>
          <w:rFonts w:ascii="Times New Roman" w:eastAsia="Calibri" w:hAnsi="Times New Roman" w:cs="Times New Roman"/>
        </w:rPr>
      </w:pPr>
      <w:r w:rsidRPr="00623E69">
        <w:rPr>
          <w:rFonts w:ascii="Times New Roman" w:eastAsia="Calibri" w:hAnsi="Times New Roman" w:cs="Times New Roman"/>
        </w:rPr>
        <w:t xml:space="preserve">     2. Продолжить работу по научно-методическому и нормативно-правовому обеспечению введения ФГОС НОО и организовать работу по внедрению ФГОС ООО.</w:t>
      </w:r>
    </w:p>
    <w:p w:rsidR="00623E69" w:rsidRPr="00623E69" w:rsidRDefault="00623E69" w:rsidP="00623E69">
      <w:pPr>
        <w:pStyle w:val="af"/>
      </w:pPr>
      <w:r w:rsidRPr="00623E69">
        <w:t>3. Оптимизировать процесс развития личности одарённого ребёнка в условиях урочной и внеурочной деятельности.</w:t>
      </w:r>
    </w:p>
    <w:p w:rsidR="00623E69" w:rsidRPr="00623E69" w:rsidRDefault="00623E69" w:rsidP="00623E69">
      <w:pPr>
        <w:jc w:val="both"/>
        <w:rPr>
          <w:rFonts w:ascii="Times New Roman" w:eastAsia="Calibri" w:hAnsi="Times New Roman" w:cs="Times New Roman"/>
        </w:rPr>
      </w:pPr>
      <w:r w:rsidRPr="00623E69">
        <w:rPr>
          <w:rFonts w:ascii="Times New Roman" w:eastAsia="Calibri" w:hAnsi="Times New Roman" w:cs="Times New Roman"/>
        </w:rPr>
        <w:t xml:space="preserve">     4. Администрации ОУ продолжить работу по подготовке учащихся к ГИА.</w:t>
      </w:r>
    </w:p>
    <w:p w:rsidR="00623E69" w:rsidRPr="00623E69" w:rsidRDefault="00623E69" w:rsidP="00623E69">
      <w:pPr>
        <w:jc w:val="both"/>
        <w:rPr>
          <w:rFonts w:ascii="Times New Roman" w:eastAsia="Calibri" w:hAnsi="Times New Roman" w:cs="Times New Roman"/>
        </w:rPr>
      </w:pPr>
      <w:r w:rsidRPr="00623E69">
        <w:rPr>
          <w:rFonts w:ascii="Times New Roman" w:eastAsia="Calibri" w:hAnsi="Times New Roman" w:cs="Times New Roman"/>
        </w:rPr>
        <w:t xml:space="preserve">     5. Создание условий для участия семей в образовательном процессе</w:t>
      </w:r>
    </w:p>
    <w:p w:rsidR="00623E69" w:rsidRPr="00623E69" w:rsidRDefault="00623E69" w:rsidP="00623E69">
      <w:pPr>
        <w:spacing w:before="100" w:beforeAutospacing="1" w:after="100" w:afterAutospacing="1"/>
        <w:rPr>
          <w:rFonts w:ascii="Times New Roman" w:hAnsi="Times New Roman" w:cs="Times New Roman"/>
          <w:lang w:eastAsia="ru-RU"/>
        </w:rPr>
      </w:pPr>
      <w:r w:rsidRPr="00623E69">
        <w:rPr>
          <w:rFonts w:ascii="Times New Roman" w:hAnsi="Times New Roman" w:cs="Times New Roman"/>
          <w:lang w:eastAsia="ru-RU"/>
        </w:rPr>
        <w:t xml:space="preserve">Цели и задачи на </w:t>
      </w:r>
      <w:r w:rsidRPr="00623E69">
        <w:rPr>
          <w:rFonts w:ascii="Times New Roman" w:hAnsi="Times New Roman" w:cs="Times New Roman"/>
          <w:b/>
        </w:rPr>
        <w:t>2015-2016 учебный год</w:t>
      </w:r>
      <w:r w:rsidRPr="00623E69">
        <w:rPr>
          <w:rFonts w:ascii="Times New Roman" w:hAnsi="Times New Roman" w:cs="Times New Roman"/>
          <w:lang w:eastAsia="ru-RU"/>
        </w:rPr>
        <w:t>:</w:t>
      </w:r>
    </w:p>
    <w:p w:rsidR="00623E69" w:rsidRPr="00623E69" w:rsidRDefault="00623E69" w:rsidP="00623E69">
      <w:pPr>
        <w:spacing w:before="100" w:beforeAutospacing="1" w:after="100" w:afterAutospacing="1"/>
        <w:rPr>
          <w:rFonts w:ascii="Times New Roman" w:hAnsi="Times New Roman" w:cs="Times New Roman"/>
          <w:lang w:eastAsia="ru-RU"/>
        </w:rPr>
      </w:pPr>
      <w:r w:rsidRPr="00623E69">
        <w:rPr>
          <w:rFonts w:ascii="Times New Roman" w:hAnsi="Times New Roman" w:cs="Times New Roman"/>
          <w:lang w:eastAsia="ru-RU"/>
        </w:rPr>
        <w:lastRenderedPageBreak/>
        <w:t xml:space="preserve">Цель:    продолжить работу по внедрению ФГОС   </w:t>
      </w:r>
    </w:p>
    <w:p w:rsidR="00623E69" w:rsidRPr="00623E69" w:rsidRDefault="00623E69" w:rsidP="00623E69">
      <w:pPr>
        <w:spacing w:before="100" w:beforeAutospacing="1" w:after="100" w:afterAutospacing="1"/>
        <w:rPr>
          <w:rFonts w:ascii="Times New Roman" w:hAnsi="Times New Roman" w:cs="Times New Roman"/>
          <w:lang w:eastAsia="ru-RU"/>
        </w:rPr>
      </w:pPr>
      <w:r w:rsidRPr="00623E69">
        <w:rPr>
          <w:rFonts w:ascii="Times New Roman" w:hAnsi="Times New Roman" w:cs="Times New Roman"/>
          <w:lang w:eastAsia="ru-RU"/>
        </w:rPr>
        <w:t>Задачи:              </w:t>
      </w:r>
    </w:p>
    <w:p w:rsidR="00623E69" w:rsidRPr="00623E69" w:rsidRDefault="00623E69" w:rsidP="00623E69">
      <w:pPr>
        <w:numPr>
          <w:ilvl w:val="0"/>
          <w:numId w:val="1"/>
        </w:numPr>
        <w:spacing w:before="100" w:beforeAutospacing="1" w:after="100" w:afterAutospacing="1" w:line="240" w:lineRule="auto"/>
        <w:rPr>
          <w:rFonts w:ascii="Times New Roman" w:hAnsi="Times New Roman" w:cs="Times New Roman"/>
          <w:lang w:eastAsia="ru-RU"/>
        </w:rPr>
      </w:pPr>
      <w:r w:rsidRPr="00623E69">
        <w:rPr>
          <w:rFonts w:ascii="Times New Roman" w:hAnsi="Times New Roman" w:cs="Times New Roman"/>
          <w:lang w:eastAsia="ru-RU"/>
        </w:rPr>
        <w:t>обеспечение образования, соответствующего требованиям ФГОС;</w:t>
      </w:r>
    </w:p>
    <w:p w:rsidR="00623E69" w:rsidRPr="00623E69" w:rsidRDefault="00623E69" w:rsidP="00623E69">
      <w:pPr>
        <w:numPr>
          <w:ilvl w:val="0"/>
          <w:numId w:val="1"/>
        </w:numPr>
        <w:spacing w:before="100" w:beforeAutospacing="1" w:after="100" w:afterAutospacing="1" w:line="240" w:lineRule="auto"/>
        <w:rPr>
          <w:rFonts w:ascii="Times New Roman" w:hAnsi="Times New Roman" w:cs="Times New Roman"/>
          <w:lang w:eastAsia="ru-RU"/>
        </w:rPr>
      </w:pPr>
      <w:r w:rsidRPr="00623E69">
        <w:rPr>
          <w:rFonts w:ascii="Times New Roman" w:hAnsi="Times New Roman" w:cs="Times New Roman"/>
          <w:lang w:eastAsia="ru-RU"/>
        </w:rPr>
        <w:t>дальнейшая работа по повышению качества образования;</w:t>
      </w:r>
    </w:p>
    <w:p w:rsidR="00623E69" w:rsidRPr="00623E69" w:rsidRDefault="00623E69" w:rsidP="00623E69">
      <w:pPr>
        <w:numPr>
          <w:ilvl w:val="0"/>
          <w:numId w:val="1"/>
        </w:numPr>
        <w:spacing w:before="100" w:beforeAutospacing="1" w:after="100" w:afterAutospacing="1" w:line="240" w:lineRule="auto"/>
        <w:rPr>
          <w:rFonts w:ascii="Times New Roman" w:hAnsi="Times New Roman" w:cs="Times New Roman"/>
          <w:lang w:eastAsia="ru-RU"/>
        </w:rPr>
      </w:pPr>
      <w:r w:rsidRPr="00623E69">
        <w:rPr>
          <w:rFonts w:ascii="Times New Roman" w:hAnsi="Times New Roman" w:cs="Times New Roman"/>
          <w:lang w:eastAsia="ru-RU"/>
        </w:rPr>
        <w:t>организация постоянной работы с сильными учащимися;</w:t>
      </w:r>
    </w:p>
    <w:p w:rsidR="00623E69" w:rsidRPr="00623E69" w:rsidRDefault="00623E69" w:rsidP="00623E69">
      <w:pPr>
        <w:numPr>
          <w:ilvl w:val="0"/>
          <w:numId w:val="1"/>
        </w:numPr>
        <w:spacing w:before="100" w:beforeAutospacing="1" w:after="100" w:afterAutospacing="1" w:line="240" w:lineRule="auto"/>
        <w:rPr>
          <w:rFonts w:ascii="Times New Roman" w:hAnsi="Times New Roman" w:cs="Times New Roman"/>
          <w:lang w:eastAsia="ru-RU"/>
        </w:rPr>
      </w:pPr>
      <w:r w:rsidRPr="00623E69">
        <w:rPr>
          <w:rFonts w:ascii="Times New Roman" w:hAnsi="Times New Roman" w:cs="Times New Roman"/>
          <w:lang w:eastAsia="ru-RU"/>
        </w:rPr>
        <w:t>организовать индивидуальную работу со слабоуспевающими учащимися в системе, особенно по русскому языку и математике;</w:t>
      </w:r>
    </w:p>
    <w:p w:rsidR="00623E69" w:rsidRPr="00623E69" w:rsidRDefault="00623E69" w:rsidP="00623E69">
      <w:pPr>
        <w:numPr>
          <w:ilvl w:val="0"/>
          <w:numId w:val="1"/>
        </w:numPr>
        <w:spacing w:before="100" w:beforeAutospacing="1" w:after="100" w:afterAutospacing="1" w:line="240" w:lineRule="auto"/>
        <w:rPr>
          <w:rFonts w:ascii="Times New Roman" w:hAnsi="Times New Roman" w:cs="Times New Roman"/>
          <w:lang w:eastAsia="ru-RU"/>
        </w:rPr>
      </w:pPr>
      <w:r w:rsidRPr="00623E69">
        <w:rPr>
          <w:rFonts w:ascii="Times New Roman" w:hAnsi="Times New Roman" w:cs="Times New Roman"/>
          <w:lang w:eastAsia="ru-RU"/>
        </w:rPr>
        <w:t xml:space="preserve"> создание благоприятного </w:t>
      </w:r>
      <w:proofErr w:type="spellStart"/>
      <w:r w:rsidRPr="00623E69">
        <w:rPr>
          <w:rFonts w:ascii="Times New Roman" w:hAnsi="Times New Roman" w:cs="Times New Roman"/>
          <w:lang w:eastAsia="ru-RU"/>
        </w:rPr>
        <w:t>психолого</w:t>
      </w:r>
      <w:proofErr w:type="spellEnd"/>
      <w:r w:rsidRPr="00623E69">
        <w:rPr>
          <w:rFonts w:ascii="Times New Roman" w:hAnsi="Times New Roman" w:cs="Times New Roman"/>
          <w:lang w:eastAsia="ru-RU"/>
        </w:rPr>
        <w:t xml:space="preserve"> - педагогического климата для реализации индивидуальных способностей учащихся.</w:t>
      </w:r>
    </w:p>
    <w:p w:rsidR="00623E69" w:rsidRPr="00623E69" w:rsidRDefault="00623E69" w:rsidP="00623E69">
      <w:pPr>
        <w:rPr>
          <w:rFonts w:ascii="Times New Roman" w:hAnsi="Times New Roman" w:cs="Times New Roman"/>
        </w:rPr>
      </w:pPr>
      <w:bookmarkStart w:id="0" w:name="_GoBack"/>
      <w:bookmarkEnd w:id="0"/>
    </w:p>
    <w:sectPr w:rsidR="00623E69" w:rsidRPr="00623E69" w:rsidSect="009D0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7C3549"/>
    <w:multiLevelType w:val="multilevel"/>
    <w:tmpl w:val="FD8E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330A1"/>
    <w:rsid w:val="001E042F"/>
    <w:rsid w:val="003C3D41"/>
    <w:rsid w:val="00623E69"/>
    <w:rsid w:val="00717C90"/>
    <w:rsid w:val="0094736E"/>
    <w:rsid w:val="009D0173"/>
    <w:rsid w:val="00B330A1"/>
    <w:rsid w:val="00CD64B7"/>
    <w:rsid w:val="00E951B0"/>
    <w:rsid w:val="00EF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3B16D-88D5-480B-A0F1-8E47A44B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1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0A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F6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623E69"/>
  </w:style>
  <w:style w:type="paragraph" w:customStyle="1" w:styleId="a5">
    <w:name w:val="Заголовок"/>
    <w:basedOn w:val="a"/>
    <w:next w:val="a6"/>
    <w:rsid w:val="00623E69"/>
    <w:pPr>
      <w:keepNext/>
      <w:suppressAutoHyphens/>
      <w:spacing w:before="240" w:after="120" w:line="240" w:lineRule="auto"/>
    </w:pPr>
    <w:rPr>
      <w:rFonts w:ascii="Arial" w:eastAsia="Lucida Sans Unicode" w:hAnsi="Arial" w:cs="Mangal"/>
      <w:sz w:val="28"/>
      <w:szCs w:val="28"/>
      <w:lang w:eastAsia="ar-SA"/>
    </w:rPr>
  </w:style>
  <w:style w:type="paragraph" w:styleId="a6">
    <w:name w:val="Body Text"/>
    <w:basedOn w:val="a"/>
    <w:link w:val="a7"/>
    <w:rsid w:val="00623E69"/>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623E69"/>
    <w:rPr>
      <w:rFonts w:ascii="Times New Roman" w:eastAsia="Times New Roman" w:hAnsi="Times New Roman" w:cs="Times New Roman"/>
      <w:sz w:val="24"/>
      <w:szCs w:val="24"/>
      <w:lang w:eastAsia="ar-SA"/>
    </w:rPr>
  </w:style>
  <w:style w:type="paragraph" w:styleId="a8">
    <w:name w:val="List"/>
    <w:basedOn w:val="a6"/>
    <w:rsid w:val="00623E69"/>
    <w:rPr>
      <w:rFonts w:ascii="Arial" w:hAnsi="Arial" w:cs="Mangal"/>
    </w:rPr>
  </w:style>
  <w:style w:type="paragraph" w:customStyle="1" w:styleId="10">
    <w:name w:val="Название1"/>
    <w:basedOn w:val="a"/>
    <w:rsid w:val="00623E69"/>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1">
    <w:name w:val="Указатель1"/>
    <w:basedOn w:val="a"/>
    <w:rsid w:val="00623E69"/>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одержимое таблицы"/>
    <w:basedOn w:val="a"/>
    <w:rsid w:val="00623E6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a">
    <w:name w:val="Заголовок таблицы"/>
    <w:basedOn w:val="a9"/>
    <w:rsid w:val="00623E69"/>
    <w:pPr>
      <w:jc w:val="center"/>
    </w:pPr>
    <w:rPr>
      <w:b/>
      <w:bCs/>
    </w:rPr>
  </w:style>
  <w:style w:type="paragraph" w:styleId="ab">
    <w:name w:val="No Spacing"/>
    <w:uiPriority w:val="1"/>
    <w:qFormat/>
    <w:rsid w:val="00623E69"/>
    <w:pPr>
      <w:spacing w:after="0" w:line="240" w:lineRule="auto"/>
    </w:pPr>
    <w:rPr>
      <w:rFonts w:ascii="Calibri" w:eastAsia="Times New Roman" w:hAnsi="Calibri" w:cs="Times New Roman"/>
      <w:lang w:eastAsia="ru-RU"/>
    </w:rPr>
  </w:style>
  <w:style w:type="paragraph" w:styleId="ac">
    <w:name w:val="footnote text"/>
    <w:basedOn w:val="a"/>
    <w:link w:val="ad"/>
    <w:uiPriority w:val="99"/>
    <w:semiHidden/>
    <w:unhideWhenUsed/>
    <w:rsid w:val="00623E69"/>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uiPriority w:val="99"/>
    <w:semiHidden/>
    <w:rsid w:val="00623E69"/>
    <w:rPr>
      <w:rFonts w:ascii="Times New Roman" w:eastAsia="Times New Roman" w:hAnsi="Times New Roman" w:cs="Times New Roman"/>
      <w:sz w:val="20"/>
      <w:szCs w:val="20"/>
      <w:lang w:eastAsia="ar-SA"/>
    </w:rPr>
  </w:style>
  <w:style w:type="character" w:styleId="ae">
    <w:name w:val="footnote reference"/>
    <w:basedOn w:val="a0"/>
    <w:uiPriority w:val="99"/>
    <w:semiHidden/>
    <w:unhideWhenUsed/>
    <w:rsid w:val="00623E69"/>
    <w:rPr>
      <w:vertAlign w:val="superscript"/>
    </w:rPr>
  </w:style>
  <w:style w:type="character" w:customStyle="1" w:styleId="c10">
    <w:name w:val="c10"/>
    <w:basedOn w:val="a0"/>
    <w:rsid w:val="00623E69"/>
  </w:style>
  <w:style w:type="paragraph" w:customStyle="1" w:styleId="c2">
    <w:name w:val="c2"/>
    <w:basedOn w:val="a"/>
    <w:rsid w:val="00623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23E69"/>
  </w:style>
  <w:style w:type="paragraph" w:customStyle="1" w:styleId="c14">
    <w:name w:val="c14"/>
    <w:basedOn w:val="a"/>
    <w:rsid w:val="00623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623E6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uiPriority w:val="99"/>
    <w:semiHidden/>
    <w:rsid w:val="00623E69"/>
    <w:rPr>
      <w:rFonts w:ascii="Times New Roman" w:eastAsia="Times New Roman" w:hAnsi="Times New Roman" w:cs="Times New Roman"/>
      <w:sz w:val="24"/>
      <w:szCs w:val="24"/>
      <w:lang w:eastAsia="ar-SA"/>
    </w:rPr>
  </w:style>
  <w:style w:type="paragraph" w:styleId="af1">
    <w:name w:val="Balloon Text"/>
    <w:basedOn w:val="a"/>
    <w:link w:val="af2"/>
    <w:uiPriority w:val="99"/>
    <w:semiHidden/>
    <w:unhideWhenUsed/>
    <w:rsid w:val="00623E6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23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216">
      <w:bodyDiv w:val="1"/>
      <w:marLeft w:val="0"/>
      <w:marRight w:val="0"/>
      <w:marTop w:val="0"/>
      <w:marBottom w:val="0"/>
      <w:divBdr>
        <w:top w:val="none" w:sz="0" w:space="0" w:color="auto"/>
        <w:left w:val="none" w:sz="0" w:space="0" w:color="auto"/>
        <w:bottom w:val="none" w:sz="0" w:space="0" w:color="auto"/>
        <w:right w:val="none" w:sz="0" w:space="0" w:color="auto"/>
      </w:divBdr>
      <w:divsChild>
        <w:div w:id="1109156861">
          <w:marLeft w:val="0"/>
          <w:marRight w:val="0"/>
          <w:marTop w:val="0"/>
          <w:marBottom w:val="0"/>
          <w:divBdr>
            <w:top w:val="none" w:sz="0" w:space="0" w:color="auto"/>
            <w:left w:val="none" w:sz="0" w:space="0" w:color="auto"/>
            <w:bottom w:val="none" w:sz="0" w:space="0" w:color="auto"/>
            <w:right w:val="none" w:sz="0" w:space="0" w:color="auto"/>
          </w:divBdr>
        </w:div>
      </w:divsChild>
    </w:div>
    <w:div w:id="11037443">
      <w:bodyDiv w:val="1"/>
      <w:marLeft w:val="0"/>
      <w:marRight w:val="0"/>
      <w:marTop w:val="0"/>
      <w:marBottom w:val="0"/>
      <w:divBdr>
        <w:top w:val="none" w:sz="0" w:space="0" w:color="auto"/>
        <w:left w:val="none" w:sz="0" w:space="0" w:color="auto"/>
        <w:bottom w:val="none" w:sz="0" w:space="0" w:color="auto"/>
        <w:right w:val="none" w:sz="0" w:space="0" w:color="auto"/>
      </w:divBdr>
      <w:divsChild>
        <w:div w:id="699430353">
          <w:marLeft w:val="0"/>
          <w:marRight w:val="0"/>
          <w:marTop w:val="0"/>
          <w:marBottom w:val="0"/>
          <w:divBdr>
            <w:top w:val="none" w:sz="0" w:space="0" w:color="auto"/>
            <w:left w:val="none" w:sz="0" w:space="0" w:color="auto"/>
            <w:bottom w:val="none" w:sz="0" w:space="0" w:color="auto"/>
            <w:right w:val="none" w:sz="0" w:space="0" w:color="auto"/>
          </w:divBdr>
        </w:div>
      </w:divsChild>
    </w:div>
    <w:div w:id="140077901">
      <w:bodyDiv w:val="1"/>
      <w:marLeft w:val="0"/>
      <w:marRight w:val="0"/>
      <w:marTop w:val="0"/>
      <w:marBottom w:val="0"/>
      <w:divBdr>
        <w:top w:val="none" w:sz="0" w:space="0" w:color="auto"/>
        <w:left w:val="none" w:sz="0" w:space="0" w:color="auto"/>
        <w:bottom w:val="none" w:sz="0" w:space="0" w:color="auto"/>
        <w:right w:val="none" w:sz="0" w:space="0" w:color="auto"/>
      </w:divBdr>
      <w:divsChild>
        <w:div w:id="248194624">
          <w:marLeft w:val="0"/>
          <w:marRight w:val="0"/>
          <w:marTop w:val="0"/>
          <w:marBottom w:val="0"/>
          <w:divBdr>
            <w:top w:val="none" w:sz="0" w:space="0" w:color="auto"/>
            <w:left w:val="none" w:sz="0" w:space="0" w:color="auto"/>
            <w:bottom w:val="none" w:sz="0" w:space="0" w:color="auto"/>
            <w:right w:val="none" w:sz="0" w:space="0" w:color="auto"/>
          </w:divBdr>
        </w:div>
      </w:divsChild>
    </w:div>
    <w:div w:id="155463220">
      <w:bodyDiv w:val="1"/>
      <w:marLeft w:val="0"/>
      <w:marRight w:val="0"/>
      <w:marTop w:val="0"/>
      <w:marBottom w:val="0"/>
      <w:divBdr>
        <w:top w:val="none" w:sz="0" w:space="0" w:color="auto"/>
        <w:left w:val="none" w:sz="0" w:space="0" w:color="auto"/>
        <w:bottom w:val="none" w:sz="0" w:space="0" w:color="auto"/>
        <w:right w:val="none" w:sz="0" w:space="0" w:color="auto"/>
      </w:divBdr>
      <w:divsChild>
        <w:div w:id="77795379">
          <w:marLeft w:val="0"/>
          <w:marRight w:val="0"/>
          <w:marTop w:val="0"/>
          <w:marBottom w:val="0"/>
          <w:divBdr>
            <w:top w:val="none" w:sz="0" w:space="0" w:color="auto"/>
            <w:left w:val="none" w:sz="0" w:space="0" w:color="auto"/>
            <w:bottom w:val="none" w:sz="0" w:space="0" w:color="auto"/>
            <w:right w:val="none" w:sz="0" w:space="0" w:color="auto"/>
          </w:divBdr>
        </w:div>
      </w:divsChild>
    </w:div>
    <w:div w:id="18933929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81">
          <w:marLeft w:val="0"/>
          <w:marRight w:val="0"/>
          <w:marTop w:val="0"/>
          <w:marBottom w:val="0"/>
          <w:divBdr>
            <w:top w:val="none" w:sz="0" w:space="0" w:color="auto"/>
            <w:left w:val="none" w:sz="0" w:space="0" w:color="auto"/>
            <w:bottom w:val="none" w:sz="0" w:space="0" w:color="auto"/>
            <w:right w:val="none" w:sz="0" w:space="0" w:color="auto"/>
          </w:divBdr>
        </w:div>
      </w:divsChild>
    </w:div>
    <w:div w:id="235215427">
      <w:bodyDiv w:val="1"/>
      <w:marLeft w:val="0"/>
      <w:marRight w:val="0"/>
      <w:marTop w:val="0"/>
      <w:marBottom w:val="0"/>
      <w:divBdr>
        <w:top w:val="none" w:sz="0" w:space="0" w:color="auto"/>
        <w:left w:val="none" w:sz="0" w:space="0" w:color="auto"/>
        <w:bottom w:val="none" w:sz="0" w:space="0" w:color="auto"/>
        <w:right w:val="none" w:sz="0" w:space="0" w:color="auto"/>
      </w:divBdr>
      <w:divsChild>
        <w:div w:id="295647153">
          <w:marLeft w:val="0"/>
          <w:marRight w:val="0"/>
          <w:marTop w:val="0"/>
          <w:marBottom w:val="0"/>
          <w:divBdr>
            <w:top w:val="none" w:sz="0" w:space="0" w:color="auto"/>
            <w:left w:val="none" w:sz="0" w:space="0" w:color="auto"/>
            <w:bottom w:val="none" w:sz="0" w:space="0" w:color="auto"/>
            <w:right w:val="none" w:sz="0" w:space="0" w:color="auto"/>
          </w:divBdr>
        </w:div>
      </w:divsChild>
    </w:div>
    <w:div w:id="244386241">
      <w:bodyDiv w:val="1"/>
      <w:marLeft w:val="0"/>
      <w:marRight w:val="0"/>
      <w:marTop w:val="0"/>
      <w:marBottom w:val="0"/>
      <w:divBdr>
        <w:top w:val="none" w:sz="0" w:space="0" w:color="auto"/>
        <w:left w:val="none" w:sz="0" w:space="0" w:color="auto"/>
        <w:bottom w:val="none" w:sz="0" w:space="0" w:color="auto"/>
        <w:right w:val="none" w:sz="0" w:space="0" w:color="auto"/>
      </w:divBdr>
    </w:div>
    <w:div w:id="371082019">
      <w:bodyDiv w:val="1"/>
      <w:marLeft w:val="0"/>
      <w:marRight w:val="0"/>
      <w:marTop w:val="0"/>
      <w:marBottom w:val="0"/>
      <w:divBdr>
        <w:top w:val="none" w:sz="0" w:space="0" w:color="auto"/>
        <w:left w:val="none" w:sz="0" w:space="0" w:color="auto"/>
        <w:bottom w:val="none" w:sz="0" w:space="0" w:color="auto"/>
        <w:right w:val="none" w:sz="0" w:space="0" w:color="auto"/>
      </w:divBdr>
      <w:divsChild>
        <w:div w:id="1286959603">
          <w:marLeft w:val="0"/>
          <w:marRight w:val="0"/>
          <w:marTop w:val="0"/>
          <w:marBottom w:val="0"/>
          <w:divBdr>
            <w:top w:val="none" w:sz="0" w:space="0" w:color="auto"/>
            <w:left w:val="none" w:sz="0" w:space="0" w:color="auto"/>
            <w:bottom w:val="none" w:sz="0" w:space="0" w:color="auto"/>
            <w:right w:val="none" w:sz="0" w:space="0" w:color="auto"/>
          </w:divBdr>
        </w:div>
      </w:divsChild>
    </w:div>
    <w:div w:id="374548084">
      <w:bodyDiv w:val="1"/>
      <w:marLeft w:val="0"/>
      <w:marRight w:val="0"/>
      <w:marTop w:val="0"/>
      <w:marBottom w:val="0"/>
      <w:divBdr>
        <w:top w:val="none" w:sz="0" w:space="0" w:color="auto"/>
        <w:left w:val="none" w:sz="0" w:space="0" w:color="auto"/>
        <w:bottom w:val="none" w:sz="0" w:space="0" w:color="auto"/>
        <w:right w:val="none" w:sz="0" w:space="0" w:color="auto"/>
      </w:divBdr>
      <w:divsChild>
        <w:div w:id="1380007544">
          <w:marLeft w:val="0"/>
          <w:marRight w:val="0"/>
          <w:marTop w:val="0"/>
          <w:marBottom w:val="0"/>
          <w:divBdr>
            <w:top w:val="none" w:sz="0" w:space="0" w:color="auto"/>
            <w:left w:val="none" w:sz="0" w:space="0" w:color="auto"/>
            <w:bottom w:val="none" w:sz="0" w:space="0" w:color="auto"/>
            <w:right w:val="none" w:sz="0" w:space="0" w:color="auto"/>
          </w:divBdr>
        </w:div>
      </w:divsChild>
    </w:div>
    <w:div w:id="378626294">
      <w:bodyDiv w:val="1"/>
      <w:marLeft w:val="0"/>
      <w:marRight w:val="0"/>
      <w:marTop w:val="0"/>
      <w:marBottom w:val="0"/>
      <w:divBdr>
        <w:top w:val="none" w:sz="0" w:space="0" w:color="auto"/>
        <w:left w:val="none" w:sz="0" w:space="0" w:color="auto"/>
        <w:bottom w:val="none" w:sz="0" w:space="0" w:color="auto"/>
        <w:right w:val="none" w:sz="0" w:space="0" w:color="auto"/>
      </w:divBdr>
      <w:divsChild>
        <w:div w:id="1839274947">
          <w:marLeft w:val="0"/>
          <w:marRight w:val="0"/>
          <w:marTop w:val="0"/>
          <w:marBottom w:val="0"/>
          <w:divBdr>
            <w:top w:val="none" w:sz="0" w:space="0" w:color="auto"/>
            <w:left w:val="none" w:sz="0" w:space="0" w:color="auto"/>
            <w:bottom w:val="none" w:sz="0" w:space="0" w:color="auto"/>
            <w:right w:val="none" w:sz="0" w:space="0" w:color="auto"/>
          </w:divBdr>
        </w:div>
      </w:divsChild>
    </w:div>
    <w:div w:id="432434910">
      <w:bodyDiv w:val="1"/>
      <w:marLeft w:val="0"/>
      <w:marRight w:val="0"/>
      <w:marTop w:val="0"/>
      <w:marBottom w:val="0"/>
      <w:divBdr>
        <w:top w:val="none" w:sz="0" w:space="0" w:color="auto"/>
        <w:left w:val="none" w:sz="0" w:space="0" w:color="auto"/>
        <w:bottom w:val="none" w:sz="0" w:space="0" w:color="auto"/>
        <w:right w:val="none" w:sz="0" w:space="0" w:color="auto"/>
      </w:divBdr>
      <w:divsChild>
        <w:div w:id="294482078">
          <w:marLeft w:val="0"/>
          <w:marRight w:val="0"/>
          <w:marTop w:val="0"/>
          <w:marBottom w:val="0"/>
          <w:divBdr>
            <w:top w:val="none" w:sz="0" w:space="0" w:color="auto"/>
            <w:left w:val="none" w:sz="0" w:space="0" w:color="auto"/>
            <w:bottom w:val="none" w:sz="0" w:space="0" w:color="auto"/>
            <w:right w:val="none" w:sz="0" w:space="0" w:color="auto"/>
          </w:divBdr>
        </w:div>
      </w:divsChild>
    </w:div>
    <w:div w:id="585576662">
      <w:bodyDiv w:val="1"/>
      <w:marLeft w:val="0"/>
      <w:marRight w:val="0"/>
      <w:marTop w:val="0"/>
      <w:marBottom w:val="0"/>
      <w:divBdr>
        <w:top w:val="none" w:sz="0" w:space="0" w:color="auto"/>
        <w:left w:val="none" w:sz="0" w:space="0" w:color="auto"/>
        <w:bottom w:val="none" w:sz="0" w:space="0" w:color="auto"/>
        <w:right w:val="none" w:sz="0" w:space="0" w:color="auto"/>
      </w:divBdr>
      <w:divsChild>
        <w:div w:id="802768725">
          <w:marLeft w:val="0"/>
          <w:marRight w:val="0"/>
          <w:marTop w:val="0"/>
          <w:marBottom w:val="0"/>
          <w:divBdr>
            <w:top w:val="none" w:sz="0" w:space="0" w:color="auto"/>
            <w:left w:val="none" w:sz="0" w:space="0" w:color="auto"/>
            <w:bottom w:val="none" w:sz="0" w:space="0" w:color="auto"/>
            <w:right w:val="none" w:sz="0" w:space="0" w:color="auto"/>
          </w:divBdr>
        </w:div>
      </w:divsChild>
    </w:div>
    <w:div w:id="708258826">
      <w:bodyDiv w:val="1"/>
      <w:marLeft w:val="0"/>
      <w:marRight w:val="0"/>
      <w:marTop w:val="0"/>
      <w:marBottom w:val="0"/>
      <w:divBdr>
        <w:top w:val="none" w:sz="0" w:space="0" w:color="auto"/>
        <w:left w:val="none" w:sz="0" w:space="0" w:color="auto"/>
        <w:bottom w:val="none" w:sz="0" w:space="0" w:color="auto"/>
        <w:right w:val="none" w:sz="0" w:space="0" w:color="auto"/>
      </w:divBdr>
      <w:divsChild>
        <w:div w:id="1887180152">
          <w:marLeft w:val="0"/>
          <w:marRight w:val="0"/>
          <w:marTop w:val="0"/>
          <w:marBottom w:val="0"/>
          <w:divBdr>
            <w:top w:val="none" w:sz="0" w:space="0" w:color="auto"/>
            <w:left w:val="none" w:sz="0" w:space="0" w:color="auto"/>
            <w:bottom w:val="none" w:sz="0" w:space="0" w:color="auto"/>
            <w:right w:val="none" w:sz="0" w:space="0" w:color="auto"/>
          </w:divBdr>
        </w:div>
      </w:divsChild>
    </w:div>
    <w:div w:id="899368352">
      <w:bodyDiv w:val="1"/>
      <w:marLeft w:val="0"/>
      <w:marRight w:val="0"/>
      <w:marTop w:val="0"/>
      <w:marBottom w:val="0"/>
      <w:divBdr>
        <w:top w:val="none" w:sz="0" w:space="0" w:color="auto"/>
        <w:left w:val="none" w:sz="0" w:space="0" w:color="auto"/>
        <w:bottom w:val="none" w:sz="0" w:space="0" w:color="auto"/>
        <w:right w:val="none" w:sz="0" w:space="0" w:color="auto"/>
      </w:divBdr>
      <w:divsChild>
        <w:div w:id="1592467112">
          <w:marLeft w:val="0"/>
          <w:marRight w:val="0"/>
          <w:marTop w:val="0"/>
          <w:marBottom w:val="0"/>
          <w:divBdr>
            <w:top w:val="none" w:sz="0" w:space="0" w:color="auto"/>
            <w:left w:val="none" w:sz="0" w:space="0" w:color="auto"/>
            <w:bottom w:val="none" w:sz="0" w:space="0" w:color="auto"/>
            <w:right w:val="none" w:sz="0" w:space="0" w:color="auto"/>
          </w:divBdr>
        </w:div>
      </w:divsChild>
    </w:div>
    <w:div w:id="936982288">
      <w:bodyDiv w:val="1"/>
      <w:marLeft w:val="0"/>
      <w:marRight w:val="0"/>
      <w:marTop w:val="0"/>
      <w:marBottom w:val="0"/>
      <w:divBdr>
        <w:top w:val="none" w:sz="0" w:space="0" w:color="auto"/>
        <w:left w:val="none" w:sz="0" w:space="0" w:color="auto"/>
        <w:bottom w:val="none" w:sz="0" w:space="0" w:color="auto"/>
        <w:right w:val="none" w:sz="0" w:space="0" w:color="auto"/>
      </w:divBdr>
      <w:divsChild>
        <w:div w:id="687411349">
          <w:marLeft w:val="0"/>
          <w:marRight w:val="0"/>
          <w:marTop w:val="0"/>
          <w:marBottom w:val="0"/>
          <w:divBdr>
            <w:top w:val="none" w:sz="0" w:space="0" w:color="auto"/>
            <w:left w:val="none" w:sz="0" w:space="0" w:color="auto"/>
            <w:bottom w:val="none" w:sz="0" w:space="0" w:color="auto"/>
            <w:right w:val="none" w:sz="0" w:space="0" w:color="auto"/>
          </w:divBdr>
        </w:div>
      </w:divsChild>
    </w:div>
    <w:div w:id="984047223">
      <w:bodyDiv w:val="1"/>
      <w:marLeft w:val="0"/>
      <w:marRight w:val="0"/>
      <w:marTop w:val="0"/>
      <w:marBottom w:val="0"/>
      <w:divBdr>
        <w:top w:val="none" w:sz="0" w:space="0" w:color="auto"/>
        <w:left w:val="none" w:sz="0" w:space="0" w:color="auto"/>
        <w:bottom w:val="none" w:sz="0" w:space="0" w:color="auto"/>
        <w:right w:val="none" w:sz="0" w:space="0" w:color="auto"/>
      </w:divBdr>
      <w:divsChild>
        <w:div w:id="2028094987">
          <w:marLeft w:val="0"/>
          <w:marRight w:val="0"/>
          <w:marTop w:val="0"/>
          <w:marBottom w:val="0"/>
          <w:divBdr>
            <w:top w:val="none" w:sz="0" w:space="0" w:color="auto"/>
            <w:left w:val="none" w:sz="0" w:space="0" w:color="auto"/>
            <w:bottom w:val="none" w:sz="0" w:space="0" w:color="auto"/>
            <w:right w:val="none" w:sz="0" w:space="0" w:color="auto"/>
          </w:divBdr>
        </w:div>
      </w:divsChild>
    </w:div>
    <w:div w:id="987976601">
      <w:bodyDiv w:val="1"/>
      <w:marLeft w:val="0"/>
      <w:marRight w:val="0"/>
      <w:marTop w:val="0"/>
      <w:marBottom w:val="0"/>
      <w:divBdr>
        <w:top w:val="none" w:sz="0" w:space="0" w:color="auto"/>
        <w:left w:val="none" w:sz="0" w:space="0" w:color="auto"/>
        <w:bottom w:val="none" w:sz="0" w:space="0" w:color="auto"/>
        <w:right w:val="none" w:sz="0" w:space="0" w:color="auto"/>
      </w:divBdr>
      <w:divsChild>
        <w:div w:id="834103548">
          <w:marLeft w:val="0"/>
          <w:marRight w:val="0"/>
          <w:marTop w:val="0"/>
          <w:marBottom w:val="0"/>
          <w:divBdr>
            <w:top w:val="none" w:sz="0" w:space="0" w:color="auto"/>
            <w:left w:val="none" w:sz="0" w:space="0" w:color="auto"/>
            <w:bottom w:val="none" w:sz="0" w:space="0" w:color="auto"/>
            <w:right w:val="none" w:sz="0" w:space="0" w:color="auto"/>
          </w:divBdr>
        </w:div>
      </w:divsChild>
    </w:div>
    <w:div w:id="1074081313">
      <w:bodyDiv w:val="1"/>
      <w:marLeft w:val="0"/>
      <w:marRight w:val="0"/>
      <w:marTop w:val="0"/>
      <w:marBottom w:val="0"/>
      <w:divBdr>
        <w:top w:val="none" w:sz="0" w:space="0" w:color="auto"/>
        <w:left w:val="none" w:sz="0" w:space="0" w:color="auto"/>
        <w:bottom w:val="none" w:sz="0" w:space="0" w:color="auto"/>
        <w:right w:val="none" w:sz="0" w:space="0" w:color="auto"/>
      </w:divBdr>
      <w:divsChild>
        <w:div w:id="80806066">
          <w:marLeft w:val="0"/>
          <w:marRight w:val="0"/>
          <w:marTop w:val="0"/>
          <w:marBottom w:val="0"/>
          <w:divBdr>
            <w:top w:val="none" w:sz="0" w:space="0" w:color="auto"/>
            <w:left w:val="none" w:sz="0" w:space="0" w:color="auto"/>
            <w:bottom w:val="none" w:sz="0" w:space="0" w:color="auto"/>
            <w:right w:val="none" w:sz="0" w:space="0" w:color="auto"/>
          </w:divBdr>
        </w:div>
      </w:divsChild>
    </w:div>
    <w:div w:id="1149789887">
      <w:bodyDiv w:val="1"/>
      <w:marLeft w:val="0"/>
      <w:marRight w:val="0"/>
      <w:marTop w:val="0"/>
      <w:marBottom w:val="0"/>
      <w:divBdr>
        <w:top w:val="none" w:sz="0" w:space="0" w:color="auto"/>
        <w:left w:val="none" w:sz="0" w:space="0" w:color="auto"/>
        <w:bottom w:val="none" w:sz="0" w:space="0" w:color="auto"/>
        <w:right w:val="none" w:sz="0" w:space="0" w:color="auto"/>
      </w:divBdr>
      <w:divsChild>
        <w:div w:id="1041128980">
          <w:marLeft w:val="0"/>
          <w:marRight w:val="0"/>
          <w:marTop w:val="0"/>
          <w:marBottom w:val="0"/>
          <w:divBdr>
            <w:top w:val="none" w:sz="0" w:space="0" w:color="auto"/>
            <w:left w:val="none" w:sz="0" w:space="0" w:color="auto"/>
            <w:bottom w:val="none" w:sz="0" w:space="0" w:color="auto"/>
            <w:right w:val="none" w:sz="0" w:space="0" w:color="auto"/>
          </w:divBdr>
        </w:div>
      </w:divsChild>
    </w:div>
    <w:div w:id="1185634973">
      <w:bodyDiv w:val="1"/>
      <w:marLeft w:val="0"/>
      <w:marRight w:val="0"/>
      <w:marTop w:val="0"/>
      <w:marBottom w:val="0"/>
      <w:divBdr>
        <w:top w:val="none" w:sz="0" w:space="0" w:color="auto"/>
        <w:left w:val="none" w:sz="0" w:space="0" w:color="auto"/>
        <w:bottom w:val="none" w:sz="0" w:space="0" w:color="auto"/>
        <w:right w:val="none" w:sz="0" w:space="0" w:color="auto"/>
      </w:divBdr>
      <w:divsChild>
        <w:div w:id="2126073323">
          <w:marLeft w:val="0"/>
          <w:marRight w:val="0"/>
          <w:marTop w:val="0"/>
          <w:marBottom w:val="0"/>
          <w:divBdr>
            <w:top w:val="none" w:sz="0" w:space="0" w:color="auto"/>
            <w:left w:val="none" w:sz="0" w:space="0" w:color="auto"/>
            <w:bottom w:val="none" w:sz="0" w:space="0" w:color="auto"/>
            <w:right w:val="none" w:sz="0" w:space="0" w:color="auto"/>
          </w:divBdr>
        </w:div>
      </w:divsChild>
    </w:div>
    <w:div w:id="1192038868">
      <w:bodyDiv w:val="1"/>
      <w:marLeft w:val="0"/>
      <w:marRight w:val="0"/>
      <w:marTop w:val="0"/>
      <w:marBottom w:val="0"/>
      <w:divBdr>
        <w:top w:val="none" w:sz="0" w:space="0" w:color="auto"/>
        <w:left w:val="none" w:sz="0" w:space="0" w:color="auto"/>
        <w:bottom w:val="none" w:sz="0" w:space="0" w:color="auto"/>
        <w:right w:val="none" w:sz="0" w:space="0" w:color="auto"/>
      </w:divBdr>
      <w:divsChild>
        <w:div w:id="1341078544">
          <w:marLeft w:val="0"/>
          <w:marRight w:val="0"/>
          <w:marTop w:val="0"/>
          <w:marBottom w:val="0"/>
          <w:divBdr>
            <w:top w:val="none" w:sz="0" w:space="0" w:color="auto"/>
            <w:left w:val="none" w:sz="0" w:space="0" w:color="auto"/>
            <w:bottom w:val="none" w:sz="0" w:space="0" w:color="auto"/>
            <w:right w:val="none" w:sz="0" w:space="0" w:color="auto"/>
          </w:divBdr>
        </w:div>
      </w:divsChild>
    </w:div>
    <w:div w:id="1319967605">
      <w:bodyDiv w:val="1"/>
      <w:marLeft w:val="0"/>
      <w:marRight w:val="0"/>
      <w:marTop w:val="0"/>
      <w:marBottom w:val="0"/>
      <w:divBdr>
        <w:top w:val="none" w:sz="0" w:space="0" w:color="auto"/>
        <w:left w:val="none" w:sz="0" w:space="0" w:color="auto"/>
        <w:bottom w:val="none" w:sz="0" w:space="0" w:color="auto"/>
        <w:right w:val="none" w:sz="0" w:space="0" w:color="auto"/>
      </w:divBdr>
      <w:divsChild>
        <w:div w:id="693338069">
          <w:marLeft w:val="0"/>
          <w:marRight w:val="0"/>
          <w:marTop w:val="0"/>
          <w:marBottom w:val="0"/>
          <w:divBdr>
            <w:top w:val="none" w:sz="0" w:space="0" w:color="auto"/>
            <w:left w:val="none" w:sz="0" w:space="0" w:color="auto"/>
            <w:bottom w:val="none" w:sz="0" w:space="0" w:color="auto"/>
            <w:right w:val="none" w:sz="0" w:space="0" w:color="auto"/>
          </w:divBdr>
        </w:div>
      </w:divsChild>
    </w:div>
    <w:div w:id="1385522256">
      <w:bodyDiv w:val="1"/>
      <w:marLeft w:val="0"/>
      <w:marRight w:val="0"/>
      <w:marTop w:val="0"/>
      <w:marBottom w:val="0"/>
      <w:divBdr>
        <w:top w:val="none" w:sz="0" w:space="0" w:color="auto"/>
        <w:left w:val="none" w:sz="0" w:space="0" w:color="auto"/>
        <w:bottom w:val="none" w:sz="0" w:space="0" w:color="auto"/>
        <w:right w:val="none" w:sz="0" w:space="0" w:color="auto"/>
      </w:divBdr>
      <w:divsChild>
        <w:div w:id="573197680">
          <w:marLeft w:val="0"/>
          <w:marRight w:val="0"/>
          <w:marTop w:val="0"/>
          <w:marBottom w:val="0"/>
          <w:divBdr>
            <w:top w:val="none" w:sz="0" w:space="0" w:color="auto"/>
            <w:left w:val="none" w:sz="0" w:space="0" w:color="auto"/>
            <w:bottom w:val="none" w:sz="0" w:space="0" w:color="auto"/>
            <w:right w:val="none" w:sz="0" w:space="0" w:color="auto"/>
          </w:divBdr>
        </w:div>
      </w:divsChild>
    </w:div>
    <w:div w:id="1386946206">
      <w:bodyDiv w:val="1"/>
      <w:marLeft w:val="0"/>
      <w:marRight w:val="0"/>
      <w:marTop w:val="0"/>
      <w:marBottom w:val="0"/>
      <w:divBdr>
        <w:top w:val="none" w:sz="0" w:space="0" w:color="auto"/>
        <w:left w:val="none" w:sz="0" w:space="0" w:color="auto"/>
        <w:bottom w:val="none" w:sz="0" w:space="0" w:color="auto"/>
        <w:right w:val="none" w:sz="0" w:space="0" w:color="auto"/>
      </w:divBdr>
      <w:divsChild>
        <w:div w:id="2137597636">
          <w:marLeft w:val="0"/>
          <w:marRight w:val="0"/>
          <w:marTop w:val="0"/>
          <w:marBottom w:val="0"/>
          <w:divBdr>
            <w:top w:val="none" w:sz="0" w:space="0" w:color="auto"/>
            <w:left w:val="none" w:sz="0" w:space="0" w:color="auto"/>
            <w:bottom w:val="none" w:sz="0" w:space="0" w:color="auto"/>
            <w:right w:val="none" w:sz="0" w:space="0" w:color="auto"/>
          </w:divBdr>
        </w:div>
      </w:divsChild>
    </w:div>
    <w:div w:id="1467701050">
      <w:bodyDiv w:val="1"/>
      <w:marLeft w:val="0"/>
      <w:marRight w:val="0"/>
      <w:marTop w:val="0"/>
      <w:marBottom w:val="0"/>
      <w:divBdr>
        <w:top w:val="none" w:sz="0" w:space="0" w:color="auto"/>
        <w:left w:val="none" w:sz="0" w:space="0" w:color="auto"/>
        <w:bottom w:val="none" w:sz="0" w:space="0" w:color="auto"/>
        <w:right w:val="none" w:sz="0" w:space="0" w:color="auto"/>
      </w:divBdr>
      <w:divsChild>
        <w:div w:id="1472558574">
          <w:marLeft w:val="0"/>
          <w:marRight w:val="0"/>
          <w:marTop w:val="0"/>
          <w:marBottom w:val="0"/>
          <w:divBdr>
            <w:top w:val="none" w:sz="0" w:space="0" w:color="auto"/>
            <w:left w:val="none" w:sz="0" w:space="0" w:color="auto"/>
            <w:bottom w:val="none" w:sz="0" w:space="0" w:color="auto"/>
            <w:right w:val="none" w:sz="0" w:space="0" w:color="auto"/>
          </w:divBdr>
        </w:div>
      </w:divsChild>
    </w:div>
    <w:div w:id="1495607892">
      <w:bodyDiv w:val="1"/>
      <w:marLeft w:val="0"/>
      <w:marRight w:val="0"/>
      <w:marTop w:val="0"/>
      <w:marBottom w:val="0"/>
      <w:divBdr>
        <w:top w:val="none" w:sz="0" w:space="0" w:color="auto"/>
        <w:left w:val="none" w:sz="0" w:space="0" w:color="auto"/>
        <w:bottom w:val="none" w:sz="0" w:space="0" w:color="auto"/>
        <w:right w:val="none" w:sz="0" w:space="0" w:color="auto"/>
      </w:divBdr>
      <w:divsChild>
        <w:div w:id="186338065">
          <w:marLeft w:val="0"/>
          <w:marRight w:val="0"/>
          <w:marTop w:val="0"/>
          <w:marBottom w:val="0"/>
          <w:divBdr>
            <w:top w:val="none" w:sz="0" w:space="0" w:color="auto"/>
            <w:left w:val="none" w:sz="0" w:space="0" w:color="auto"/>
            <w:bottom w:val="none" w:sz="0" w:space="0" w:color="auto"/>
            <w:right w:val="none" w:sz="0" w:space="0" w:color="auto"/>
          </w:divBdr>
        </w:div>
      </w:divsChild>
    </w:div>
    <w:div w:id="1542790730">
      <w:bodyDiv w:val="1"/>
      <w:marLeft w:val="0"/>
      <w:marRight w:val="0"/>
      <w:marTop w:val="0"/>
      <w:marBottom w:val="0"/>
      <w:divBdr>
        <w:top w:val="none" w:sz="0" w:space="0" w:color="auto"/>
        <w:left w:val="none" w:sz="0" w:space="0" w:color="auto"/>
        <w:bottom w:val="none" w:sz="0" w:space="0" w:color="auto"/>
        <w:right w:val="none" w:sz="0" w:space="0" w:color="auto"/>
      </w:divBdr>
      <w:divsChild>
        <w:div w:id="1851602490">
          <w:marLeft w:val="0"/>
          <w:marRight w:val="0"/>
          <w:marTop w:val="0"/>
          <w:marBottom w:val="0"/>
          <w:divBdr>
            <w:top w:val="none" w:sz="0" w:space="0" w:color="auto"/>
            <w:left w:val="none" w:sz="0" w:space="0" w:color="auto"/>
            <w:bottom w:val="none" w:sz="0" w:space="0" w:color="auto"/>
            <w:right w:val="none" w:sz="0" w:space="0" w:color="auto"/>
          </w:divBdr>
        </w:div>
      </w:divsChild>
    </w:div>
    <w:div w:id="1593245867">
      <w:bodyDiv w:val="1"/>
      <w:marLeft w:val="0"/>
      <w:marRight w:val="0"/>
      <w:marTop w:val="0"/>
      <w:marBottom w:val="0"/>
      <w:divBdr>
        <w:top w:val="none" w:sz="0" w:space="0" w:color="auto"/>
        <w:left w:val="none" w:sz="0" w:space="0" w:color="auto"/>
        <w:bottom w:val="none" w:sz="0" w:space="0" w:color="auto"/>
        <w:right w:val="none" w:sz="0" w:space="0" w:color="auto"/>
      </w:divBdr>
      <w:divsChild>
        <w:div w:id="992610704">
          <w:marLeft w:val="0"/>
          <w:marRight w:val="0"/>
          <w:marTop w:val="0"/>
          <w:marBottom w:val="0"/>
          <w:divBdr>
            <w:top w:val="none" w:sz="0" w:space="0" w:color="auto"/>
            <w:left w:val="none" w:sz="0" w:space="0" w:color="auto"/>
            <w:bottom w:val="none" w:sz="0" w:space="0" w:color="auto"/>
            <w:right w:val="none" w:sz="0" w:space="0" w:color="auto"/>
          </w:divBdr>
        </w:div>
      </w:divsChild>
    </w:div>
    <w:div w:id="1598829249">
      <w:bodyDiv w:val="1"/>
      <w:marLeft w:val="0"/>
      <w:marRight w:val="0"/>
      <w:marTop w:val="0"/>
      <w:marBottom w:val="0"/>
      <w:divBdr>
        <w:top w:val="none" w:sz="0" w:space="0" w:color="auto"/>
        <w:left w:val="none" w:sz="0" w:space="0" w:color="auto"/>
        <w:bottom w:val="none" w:sz="0" w:space="0" w:color="auto"/>
        <w:right w:val="none" w:sz="0" w:space="0" w:color="auto"/>
      </w:divBdr>
      <w:divsChild>
        <w:div w:id="1601835821">
          <w:marLeft w:val="0"/>
          <w:marRight w:val="0"/>
          <w:marTop w:val="0"/>
          <w:marBottom w:val="0"/>
          <w:divBdr>
            <w:top w:val="none" w:sz="0" w:space="0" w:color="auto"/>
            <w:left w:val="none" w:sz="0" w:space="0" w:color="auto"/>
            <w:bottom w:val="none" w:sz="0" w:space="0" w:color="auto"/>
            <w:right w:val="none" w:sz="0" w:space="0" w:color="auto"/>
          </w:divBdr>
          <w:divsChild>
            <w:div w:id="932398821">
              <w:marLeft w:val="0"/>
              <w:marRight w:val="0"/>
              <w:marTop w:val="0"/>
              <w:marBottom w:val="0"/>
              <w:divBdr>
                <w:top w:val="none" w:sz="0" w:space="0" w:color="auto"/>
                <w:left w:val="none" w:sz="0" w:space="0" w:color="auto"/>
                <w:bottom w:val="none" w:sz="0" w:space="0" w:color="auto"/>
                <w:right w:val="none" w:sz="0" w:space="0" w:color="auto"/>
              </w:divBdr>
            </w:div>
          </w:divsChild>
        </w:div>
        <w:div w:id="955913054">
          <w:marLeft w:val="0"/>
          <w:marRight w:val="0"/>
          <w:marTop w:val="0"/>
          <w:marBottom w:val="0"/>
          <w:divBdr>
            <w:top w:val="none" w:sz="0" w:space="0" w:color="auto"/>
            <w:left w:val="none" w:sz="0" w:space="0" w:color="auto"/>
            <w:bottom w:val="none" w:sz="0" w:space="0" w:color="auto"/>
            <w:right w:val="none" w:sz="0" w:space="0" w:color="auto"/>
          </w:divBdr>
          <w:divsChild>
            <w:div w:id="928150080">
              <w:marLeft w:val="0"/>
              <w:marRight w:val="0"/>
              <w:marTop w:val="0"/>
              <w:marBottom w:val="0"/>
              <w:divBdr>
                <w:top w:val="none" w:sz="0" w:space="0" w:color="auto"/>
                <w:left w:val="none" w:sz="0" w:space="0" w:color="auto"/>
                <w:bottom w:val="none" w:sz="0" w:space="0" w:color="auto"/>
                <w:right w:val="none" w:sz="0" w:space="0" w:color="auto"/>
              </w:divBdr>
            </w:div>
          </w:divsChild>
        </w:div>
        <w:div w:id="1041055417">
          <w:marLeft w:val="0"/>
          <w:marRight w:val="0"/>
          <w:marTop w:val="0"/>
          <w:marBottom w:val="0"/>
          <w:divBdr>
            <w:top w:val="none" w:sz="0" w:space="0" w:color="auto"/>
            <w:left w:val="none" w:sz="0" w:space="0" w:color="auto"/>
            <w:bottom w:val="none" w:sz="0" w:space="0" w:color="auto"/>
            <w:right w:val="none" w:sz="0" w:space="0" w:color="auto"/>
          </w:divBdr>
          <w:divsChild>
            <w:div w:id="222301231">
              <w:marLeft w:val="0"/>
              <w:marRight w:val="0"/>
              <w:marTop w:val="0"/>
              <w:marBottom w:val="0"/>
              <w:divBdr>
                <w:top w:val="none" w:sz="0" w:space="0" w:color="auto"/>
                <w:left w:val="none" w:sz="0" w:space="0" w:color="auto"/>
                <w:bottom w:val="none" w:sz="0" w:space="0" w:color="auto"/>
                <w:right w:val="none" w:sz="0" w:space="0" w:color="auto"/>
              </w:divBdr>
            </w:div>
            <w:div w:id="30306334">
              <w:marLeft w:val="0"/>
              <w:marRight w:val="0"/>
              <w:marTop w:val="0"/>
              <w:marBottom w:val="0"/>
              <w:divBdr>
                <w:top w:val="none" w:sz="0" w:space="0" w:color="auto"/>
                <w:left w:val="none" w:sz="0" w:space="0" w:color="auto"/>
                <w:bottom w:val="none" w:sz="0" w:space="0" w:color="auto"/>
                <w:right w:val="none" w:sz="0" w:space="0" w:color="auto"/>
              </w:divBdr>
              <w:divsChild>
                <w:div w:id="2062246638">
                  <w:marLeft w:val="0"/>
                  <w:marRight w:val="0"/>
                  <w:marTop w:val="0"/>
                  <w:marBottom w:val="0"/>
                  <w:divBdr>
                    <w:top w:val="none" w:sz="0" w:space="0" w:color="auto"/>
                    <w:left w:val="none" w:sz="0" w:space="0" w:color="auto"/>
                    <w:bottom w:val="none" w:sz="0" w:space="0" w:color="auto"/>
                    <w:right w:val="none" w:sz="0" w:space="0" w:color="auto"/>
                  </w:divBdr>
                  <w:divsChild>
                    <w:div w:id="1733236517">
                      <w:marLeft w:val="0"/>
                      <w:marRight w:val="0"/>
                      <w:marTop w:val="0"/>
                      <w:marBottom w:val="0"/>
                      <w:divBdr>
                        <w:top w:val="none" w:sz="0" w:space="0" w:color="auto"/>
                        <w:left w:val="none" w:sz="0" w:space="0" w:color="auto"/>
                        <w:bottom w:val="none" w:sz="0" w:space="0" w:color="auto"/>
                        <w:right w:val="none" w:sz="0" w:space="0" w:color="auto"/>
                      </w:divBdr>
                      <w:divsChild>
                        <w:div w:id="20050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7022">
                  <w:marLeft w:val="0"/>
                  <w:marRight w:val="0"/>
                  <w:marTop w:val="0"/>
                  <w:marBottom w:val="0"/>
                  <w:divBdr>
                    <w:top w:val="none" w:sz="0" w:space="0" w:color="auto"/>
                    <w:left w:val="none" w:sz="0" w:space="0" w:color="auto"/>
                    <w:bottom w:val="none" w:sz="0" w:space="0" w:color="auto"/>
                    <w:right w:val="none" w:sz="0" w:space="0" w:color="auto"/>
                  </w:divBdr>
                </w:div>
              </w:divsChild>
            </w:div>
            <w:div w:id="1497840963">
              <w:marLeft w:val="0"/>
              <w:marRight w:val="0"/>
              <w:marTop w:val="0"/>
              <w:marBottom w:val="0"/>
              <w:divBdr>
                <w:top w:val="none" w:sz="0" w:space="0" w:color="auto"/>
                <w:left w:val="none" w:sz="0" w:space="0" w:color="auto"/>
                <w:bottom w:val="none" w:sz="0" w:space="0" w:color="auto"/>
                <w:right w:val="none" w:sz="0" w:space="0" w:color="auto"/>
              </w:divBdr>
              <w:divsChild>
                <w:div w:id="17561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6182">
          <w:marLeft w:val="0"/>
          <w:marRight w:val="0"/>
          <w:marTop w:val="0"/>
          <w:marBottom w:val="0"/>
          <w:divBdr>
            <w:top w:val="none" w:sz="0" w:space="0" w:color="auto"/>
            <w:left w:val="none" w:sz="0" w:space="0" w:color="auto"/>
            <w:bottom w:val="none" w:sz="0" w:space="0" w:color="auto"/>
            <w:right w:val="none" w:sz="0" w:space="0" w:color="auto"/>
          </w:divBdr>
        </w:div>
      </w:divsChild>
    </w:div>
    <w:div w:id="1631476462">
      <w:bodyDiv w:val="1"/>
      <w:marLeft w:val="0"/>
      <w:marRight w:val="0"/>
      <w:marTop w:val="0"/>
      <w:marBottom w:val="0"/>
      <w:divBdr>
        <w:top w:val="none" w:sz="0" w:space="0" w:color="auto"/>
        <w:left w:val="none" w:sz="0" w:space="0" w:color="auto"/>
        <w:bottom w:val="none" w:sz="0" w:space="0" w:color="auto"/>
        <w:right w:val="none" w:sz="0" w:space="0" w:color="auto"/>
      </w:divBdr>
      <w:divsChild>
        <w:div w:id="544221963">
          <w:marLeft w:val="0"/>
          <w:marRight w:val="0"/>
          <w:marTop w:val="0"/>
          <w:marBottom w:val="0"/>
          <w:divBdr>
            <w:top w:val="none" w:sz="0" w:space="0" w:color="auto"/>
            <w:left w:val="none" w:sz="0" w:space="0" w:color="auto"/>
            <w:bottom w:val="none" w:sz="0" w:space="0" w:color="auto"/>
            <w:right w:val="none" w:sz="0" w:space="0" w:color="auto"/>
          </w:divBdr>
        </w:div>
      </w:divsChild>
    </w:div>
    <w:div w:id="1677078917">
      <w:bodyDiv w:val="1"/>
      <w:marLeft w:val="0"/>
      <w:marRight w:val="0"/>
      <w:marTop w:val="0"/>
      <w:marBottom w:val="0"/>
      <w:divBdr>
        <w:top w:val="none" w:sz="0" w:space="0" w:color="auto"/>
        <w:left w:val="none" w:sz="0" w:space="0" w:color="auto"/>
        <w:bottom w:val="none" w:sz="0" w:space="0" w:color="auto"/>
        <w:right w:val="none" w:sz="0" w:space="0" w:color="auto"/>
      </w:divBdr>
      <w:divsChild>
        <w:div w:id="1212572024">
          <w:marLeft w:val="0"/>
          <w:marRight w:val="0"/>
          <w:marTop w:val="0"/>
          <w:marBottom w:val="0"/>
          <w:divBdr>
            <w:top w:val="none" w:sz="0" w:space="0" w:color="auto"/>
            <w:left w:val="none" w:sz="0" w:space="0" w:color="auto"/>
            <w:bottom w:val="none" w:sz="0" w:space="0" w:color="auto"/>
            <w:right w:val="none" w:sz="0" w:space="0" w:color="auto"/>
          </w:divBdr>
        </w:div>
      </w:divsChild>
    </w:div>
    <w:div w:id="1754276850">
      <w:bodyDiv w:val="1"/>
      <w:marLeft w:val="0"/>
      <w:marRight w:val="0"/>
      <w:marTop w:val="0"/>
      <w:marBottom w:val="0"/>
      <w:divBdr>
        <w:top w:val="none" w:sz="0" w:space="0" w:color="auto"/>
        <w:left w:val="none" w:sz="0" w:space="0" w:color="auto"/>
        <w:bottom w:val="none" w:sz="0" w:space="0" w:color="auto"/>
        <w:right w:val="none" w:sz="0" w:space="0" w:color="auto"/>
      </w:divBdr>
      <w:divsChild>
        <w:div w:id="274479945">
          <w:marLeft w:val="0"/>
          <w:marRight w:val="0"/>
          <w:marTop w:val="0"/>
          <w:marBottom w:val="0"/>
          <w:divBdr>
            <w:top w:val="none" w:sz="0" w:space="0" w:color="auto"/>
            <w:left w:val="none" w:sz="0" w:space="0" w:color="auto"/>
            <w:bottom w:val="none" w:sz="0" w:space="0" w:color="auto"/>
            <w:right w:val="none" w:sz="0" w:space="0" w:color="auto"/>
          </w:divBdr>
        </w:div>
      </w:divsChild>
    </w:div>
    <w:div w:id="1818454223">
      <w:bodyDiv w:val="1"/>
      <w:marLeft w:val="0"/>
      <w:marRight w:val="0"/>
      <w:marTop w:val="0"/>
      <w:marBottom w:val="0"/>
      <w:divBdr>
        <w:top w:val="none" w:sz="0" w:space="0" w:color="auto"/>
        <w:left w:val="none" w:sz="0" w:space="0" w:color="auto"/>
        <w:bottom w:val="none" w:sz="0" w:space="0" w:color="auto"/>
        <w:right w:val="none" w:sz="0" w:space="0" w:color="auto"/>
      </w:divBdr>
      <w:divsChild>
        <w:div w:id="1244605886">
          <w:marLeft w:val="0"/>
          <w:marRight w:val="0"/>
          <w:marTop w:val="0"/>
          <w:marBottom w:val="0"/>
          <w:divBdr>
            <w:top w:val="none" w:sz="0" w:space="0" w:color="auto"/>
            <w:left w:val="none" w:sz="0" w:space="0" w:color="auto"/>
            <w:bottom w:val="none" w:sz="0" w:space="0" w:color="auto"/>
            <w:right w:val="none" w:sz="0" w:space="0" w:color="auto"/>
          </w:divBdr>
        </w:div>
      </w:divsChild>
    </w:div>
    <w:div w:id="1861888502">
      <w:bodyDiv w:val="1"/>
      <w:marLeft w:val="0"/>
      <w:marRight w:val="0"/>
      <w:marTop w:val="0"/>
      <w:marBottom w:val="0"/>
      <w:divBdr>
        <w:top w:val="none" w:sz="0" w:space="0" w:color="auto"/>
        <w:left w:val="none" w:sz="0" w:space="0" w:color="auto"/>
        <w:bottom w:val="none" w:sz="0" w:space="0" w:color="auto"/>
        <w:right w:val="none" w:sz="0" w:space="0" w:color="auto"/>
      </w:divBdr>
      <w:divsChild>
        <w:div w:id="2081245388">
          <w:marLeft w:val="0"/>
          <w:marRight w:val="0"/>
          <w:marTop w:val="0"/>
          <w:marBottom w:val="0"/>
          <w:divBdr>
            <w:top w:val="none" w:sz="0" w:space="0" w:color="auto"/>
            <w:left w:val="none" w:sz="0" w:space="0" w:color="auto"/>
            <w:bottom w:val="none" w:sz="0" w:space="0" w:color="auto"/>
            <w:right w:val="none" w:sz="0" w:space="0" w:color="auto"/>
          </w:divBdr>
          <w:divsChild>
            <w:div w:id="2021199643">
              <w:marLeft w:val="0"/>
              <w:marRight w:val="0"/>
              <w:marTop w:val="0"/>
              <w:marBottom w:val="0"/>
              <w:divBdr>
                <w:top w:val="none" w:sz="0" w:space="0" w:color="auto"/>
                <w:left w:val="none" w:sz="0" w:space="0" w:color="auto"/>
                <w:bottom w:val="none" w:sz="0" w:space="0" w:color="auto"/>
                <w:right w:val="none" w:sz="0" w:space="0" w:color="auto"/>
              </w:divBdr>
            </w:div>
          </w:divsChild>
        </w:div>
        <w:div w:id="1936665958">
          <w:marLeft w:val="0"/>
          <w:marRight w:val="0"/>
          <w:marTop w:val="0"/>
          <w:marBottom w:val="0"/>
          <w:divBdr>
            <w:top w:val="none" w:sz="0" w:space="0" w:color="auto"/>
            <w:left w:val="none" w:sz="0" w:space="0" w:color="auto"/>
            <w:bottom w:val="none" w:sz="0" w:space="0" w:color="auto"/>
            <w:right w:val="none" w:sz="0" w:space="0" w:color="auto"/>
          </w:divBdr>
          <w:divsChild>
            <w:div w:id="1472167748">
              <w:marLeft w:val="0"/>
              <w:marRight w:val="0"/>
              <w:marTop w:val="0"/>
              <w:marBottom w:val="0"/>
              <w:divBdr>
                <w:top w:val="none" w:sz="0" w:space="0" w:color="auto"/>
                <w:left w:val="none" w:sz="0" w:space="0" w:color="auto"/>
                <w:bottom w:val="none" w:sz="0" w:space="0" w:color="auto"/>
                <w:right w:val="none" w:sz="0" w:space="0" w:color="auto"/>
              </w:divBdr>
            </w:div>
          </w:divsChild>
        </w:div>
        <w:div w:id="1848128313">
          <w:marLeft w:val="0"/>
          <w:marRight w:val="0"/>
          <w:marTop w:val="0"/>
          <w:marBottom w:val="0"/>
          <w:divBdr>
            <w:top w:val="none" w:sz="0" w:space="0" w:color="auto"/>
            <w:left w:val="none" w:sz="0" w:space="0" w:color="auto"/>
            <w:bottom w:val="none" w:sz="0" w:space="0" w:color="auto"/>
            <w:right w:val="none" w:sz="0" w:space="0" w:color="auto"/>
          </w:divBdr>
          <w:divsChild>
            <w:div w:id="880437227">
              <w:marLeft w:val="0"/>
              <w:marRight w:val="0"/>
              <w:marTop w:val="0"/>
              <w:marBottom w:val="0"/>
              <w:divBdr>
                <w:top w:val="none" w:sz="0" w:space="0" w:color="auto"/>
                <w:left w:val="none" w:sz="0" w:space="0" w:color="auto"/>
                <w:bottom w:val="none" w:sz="0" w:space="0" w:color="auto"/>
                <w:right w:val="none" w:sz="0" w:space="0" w:color="auto"/>
              </w:divBdr>
            </w:div>
            <w:div w:id="1090395305">
              <w:marLeft w:val="0"/>
              <w:marRight w:val="0"/>
              <w:marTop w:val="0"/>
              <w:marBottom w:val="0"/>
              <w:divBdr>
                <w:top w:val="none" w:sz="0" w:space="0" w:color="auto"/>
                <w:left w:val="none" w:sz="0" w:space="0" w:color="auto"/>
                <w:bottom w:val="none" w:sz="0" w:space="0" w:color="auto"/>
                <w:right w:val="none" w:sz="0" w:space="0" w:color="auto"/>
              </w:divBdr>
              <w:divsChild>
                <w:div w:id="1744520829">
                  <w:marLeft w:val="0"/>
                  <w:marRight w:val="0"/>
                  <w:marTop w:val="0"/>
                  <w:marBottom w:val="0"/>
                  <w:divBdr>
                    <w:top w:val="none" w:sz="0" w:space="0" w:color="auto"/>
                    <w:left w:val="none" w:sz="0" w:space="0" w:color="auto"/>
                    <w:bottom w:val="none" w:sz="0" w:space="0" w:color="auto"/>
                    <w:right w:val="none" w:sz="0" w:space="0" w:color="auto"/>
                  </w:divBdr>
                  <w:divsChild>
                    <w:div w:id="1650019122">
                      <w:marLeft w:val="0"/>
                      <w:marRight w:val="0"/>
                      <w:marTop w:val="0"/>
                      <w:marBottom w:val="0"/>
                      <w:divBdr>
                        <w:top w:val="none" w:sz="0" w:space="0" w:color="auto"/>
                        <w:left w:val="none" w:sz="0" w:space="0" w:color="auto"/>
                        <w:bottom w:val="none" w:sz="0" w:space="0" w:color="auto"/>
                        <w:right w:val="none" w:sz="0" w:space="0" w:color="auto"/>
                      </w:divBdr>
                      <w:divsChild>
                        <w:div w:id="14308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79646">
              <w:marLeft w:val="0"/>
              <w:marRight w:val="0"/>
              <w:marTop w:val="0"/>
              <w:marBottom w:val="0"/>
              <w:divBdr>
                <w:top w:val="none" w:sz="0" w:space="0" w:color="auto"/>
                <w:left w:val="none" w:sz="0" w:space="0" w:color="auto"/>
                <w:bottom w:val="none" w:sz="0" w:space="0" w:color="auto"/>
                <w:right w:val="none" w:sz="0" w:space="0" w:color="auto"/>
              </w:divBdr>
              <w:divsChild>
                <w:div w:id="3323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6924">
          <w:marLeft w:val="0"/>
          <w:marRight w:val="0"/>
          <w:marTop w:val="0"/>
          <w:marBottom w:val="0"/>
          <w:divBdr>
            <w:top w:val="none" w:sz="0" w:space="0" w:color="auto"/>
            <w:left w:val="none" w:sz="0" w:space="0" w:color="auto"/>
            <w:bottom w:val="none" w:sz="0" w:space="0" w:color="auto"/>
            <w:right w:val="none" w:sz="0" w:space="0" w:color="auto"/>
          </w:divBdr>
        </w:div>
      </w:divsChild>
    </w:div>
    <w:div w:id="1902010578">
      <w:bodyDiv w:val="1"/>
      <w:marLeft w:val="0"/>
      <w:marRight w:val="0"/>
      <w:marTop w:val="0"/>
      <w:marBottom w:val="0"/>
      <w:divBdr>
        <w:top w:val="none" w:sz="0" w:space="0" w:color="auto"/>
        <w:left w:val="none" w:sz="0" w:space="0" w:color="auto"/>
        <w:bottom w:val="none" w:sz="0" w:space="0" w:color="auto"/>
        <w:right w:val="none" w:sz="0" w:space="0" w:color="auto"/>
      </w:divBdr>
      <w:divsChild>
        <w:div w:id="1040202839">
          <w:marLeft w:val="0"/>
          <w:marRight w:val="0"/>
          <w:marTop w:val="0"/>
          <w:marBottom w:val="0"/>
          <w:divBdr>
            <w:top w:val="none" w:sz="0" w:space="0" w:color="auto"/>
            <w:left w:val="none" w:sz="0" w:space="0" w:color="auto"/>
            <w:bottom w:val="none" w:sz="0" w:space="0" w:color="auto"/>
            <w:right w:val="none" w:sz="0" w:space="0" w:color="auto"/>
          </w:divBdr>
        </w:div>
      </w:divsChild>
    </w:div>
    <w:div w:id="1984499609">
      <w:bodyDiv w:val="1"/>
      <w:marLeft w:val="0"/>
      <w:marRight w:val="0"/>
      <w:marTop w:val="0"/>
      <w:marBottom w:val="0"/>
      <w:divBdr>
        <w:top w:val="none" w:sz="0" w:space="0" w:color="auto"/>
        <w:left w:val="none" w:sz="0" w:space="0" w:color="auto"/>
        <w:bottom w:val="none" w:sz="0" w:space="0" w:color="auto"/>
        <w:right w:val="none" w:sz="0" w:space="0" w:color="auto"/>
      </w:divBdr>
      <w:divsChild>
        <w:div w:id="183180653">
          <w:marLeft w:val="0"/>
          <w:marRight w:val="0"/>
          <w:marTop w:val="0"/>
          <w:marBottom w:val="0"/>
          <w:divBdr>
            <w:top w:val="none" w:sz="0" w:space="0" w:color="auto"/>
            <w:left w:val="none" w:sz="0" w:space="0" w:color="auto"/>
            <w:bottom w:val="none" w:sz="0" w:space="0" w:color="auto"/>
            <w:right w:val="none" w:sz="0" w:space="0" w:color="auto"/>
          </w:divBdr>
        </w:div>
      </w:divsChild>
    </w:div>
    <w:div w:id="1988119448">
      <w:bodyDiv w:val="1"/>
      <w:marLeft w:val="0"/>
      <w:marRight w:val="0"/>
      <w:marTop w:val="0"/>
      <w:marBottom w:val="0"/>
      <w:divBdr>
        <w:top w:val="none" w:sz="0" w:space="0" w:color="auto"/>
        <w:left w:val="none" w:sz="0" w:space="0" w:color="auto"/>
        <w:bottom w:val="none" w:sz="0" w:space="0" w:color="auto"/>
        <w:right w:val="none" w:sz="0" w:space="0" w:color="auto"/>
      </w:divBdr>
      <w:divsChild>
        <w:div w:id="1320384687">
          <w:marLeft w:val="0"/>
          <w:marRight w:val="0"/>
          <w:marTop w:val="0"/>
          <w:marBottom w:val="0"/>
          <w:divBdr>
            <w:top w:val="none" w:sz="0" w:space="0" w:color="auto"/>
            <w:left w:val="none" w:sz="0" w:space="0" w:color="auto"/>
            <w:bottom w:val="none" w:sz="0" w:space="0" w:color="auto"/>
            <w:right w:val="none" w:sz="0" w:space="0" w:color="auto"/>
          </w:divBdr>
        </w:div>
      </w:divsChild>
    </w:div>
    <w:div w:id="2050764786">
      <w:bodyDiv w:val="1"/>
      <w:marLeft w:val="0"/>
      <w:marRight w:val="0"/>
      <w:marTop w:val="0"/>
      <w:marBottom w:val="0"/>
      <w:divBdr>
        <w:top w:val="none" w:sz="0" w:space="0" w:color="auto"/>
        <w:left w:val="none" w:sz="0" w:space="0" w:color="auto"/>
        <w:bottom w:val="none" w:sz="0" w:space="0" w:color="auto"/>
        <w:right w:val="none" w:sz="0" w:space="0" w:color="auto"/>
      </w:divBdr>
      <w:divsChild>
        <w:div w:id="109445500">
          <w:marLeft w:val="0"/>
          <w:marRight w:val="0"/>
          <w:marTop w:val="0"/>
          <w:marBottom w:val="0"/>
          <w:divBdr>
            <w:top w:val="none" w:sz="0" w:space="0" w:color="auto"/>
            <w:left w:val="none" w:sz="0" w:space="0" w:color="auto"/>
            <w:bottom w:val="none" w:sz="0" w:space="0" w:color="auto"/>
            <w:right w:val="none" w:sz="0" w:space="0" w:color="auto"/>
          </w:divBdr>
        </w:div>
      </w:divsChild>
    </w:div>
    <w:div w:id="2100444790">
      <w:bodyDiv w:val="1"/>
      <w:marLeft w:val="0"/>
      <w:marRight w:val="0"/>
      <w:marTop w:val="0"/>
      <w:marBottom w:val="0"/>
      <w:divBdr>
        <w:top w:val="none" w:sz="0" w:space="0" w:color="auto"/>
        <w:left w:val="none" w:sz="0" w:space="0" w:color="auto"/>
        <w:bottom w:val="none" w:sz="0" w:space="0" w:color="auto"/>
        <w:right w:val="none" w:sz="0" w:space="0" w:color="auto"/>
      </w:divBdr>
      <w:divsChild>
        <w:div w:id="948007574">
          <w:marLeft w:val="0"/>
          <w:marRight w:val="0"/>
          <w:marTop w:val="0"/>
          <w:marBottom w:val="0"/>
          <w:divBdr>
            <w:top w:val="none" w:sz="0" w:space="0" w:color="auto"/>
            <w:left w:val="none" w:sz="0" w:space="0" w:color="auto"/>
            <w:bottom w:val="none" w:sz="0" w:space="0" w:color="auto"/>
            <w:right w:val="none" w:sz="0" w:space="0" w:color="auto"/>
          </w:divBdr>
        </w:div>
      </w:divsChild>
    </w:div>
    <w:div w:id="2136827195">
      <w:bodyDiv w:val="1"/>
      <w:marLeft w:val="0"/>
      <w:marRight w:val="0"/>
      <w:marTop w:val="0"/>
      <w:marBottom w:val="0"/>
      <w:divBdr>
        <w:top w:val="none" w:sz="0" w:space="0" w:color="auto"/>
        <w:left w:val="none" w:sz="0" w:space="0" w:color="auto"/>
        <w:bottom w:val="none" w:sz="0" w:space="0" w:color="auto"/>
        <w:right w:val="none" w:sz="0" w:space="0" w:color="auto"/>
      </w:divBdr>
      <w:divsChild>
        <w:div w:id="21235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Лист1!$B$2:$B$10</c:f>
              <c:strCache>
                <c:ptCount val="9"/>
                <c:pt idx="0">
                  <c:v>русский яз.</c:v>
                </c:pt>
                <c:pt idx="1">
                  <c:v>чтение</c:v>
                </c:pt>
                <c:pt idx="2">
                  <c:v>английский</c:v>
                </c:pt>
                <c:pt idx="3">
                  <c:v>математика</c:v>
                </c:pt>
                <c:pt idx="4">
                  <c:v>ОМ</c:v>
                </c:pt>
                <c:pt idx="5">
                  <c:v>музыка</c:v>
                </c:pt>
                <c:pt idx="6">
                  <c:v>ИЗО</c:v>
                </c:pt>
                <c:pt idx="7">
                  <c:v>технология </c:v>
                </c:pt>
                <c:pt idx="8">
                  <c:v>физкультура</c:v>
                </c:pt>
              </c:strCache>
            </c:strRef>
          </c:cat>
          <c:val>
            <c:numRef>
              <c:f>Лист1!$C$2:$C$10</c:f>
              <c:numCache>
                <c:formatCode>General</c:formatCode>
                <c:ptCount val="9"/>
              </c:numCache>
            </c:numRef>
          </c:val>
        </c:ser>
        <c:ser>
          <c:idx val="1"/>
          <c:order val="1"/>
          <c:invertIfNegative val="0"/>
          <c:cat>
            <c:strRef>
              <c:f>Лист1!$B$2:$B$10</c:f>
              <c:strCache>
                <c:ptCount val="9"/>
                <c:pt idx="0">
                  <c:v>русский яз.</c:v>
                </c:pt>
                <c:pt idx="1">
                  <c:v>чтение</c:v>
                </c:pt>
                <c:pt idx="2">
                  <c:v>английский</c:v>
                </c:pt>
                <c:pt idx="3">
                  <c:v>математика</c:v>
                </c:pt>
                <c:pt idx="4">
                  <c:v>ОМ</c:v>
                </c:pt>
                <c:pt idx="5">
                  <c:v>музыка</c:v>
                </c:pt>
                <c:pt idx="6">
                  <c:v>ИЗО</c:v>
                </c:pt>
                <c:pt idx="7">
                  <c:v>технология </c:v>
                </c:pt>
                <c:pt idx="8">
                  <c:v>физкультура</c:v>
                </c:pt>
              </c:strCache>
            </c:strRef>
          </c:cat>
          <c:val>
            <c:numRef>
              <c:f>Лист1!$D$2:$D$10</c:f>
              <c:numCache>
                <c:formatCode>General</c:formatCode>
                <c:ptCount val="9"/>
                <c:pt idx="0">
                  <c:v>53</c:v>
                </c:pt>
                <c:pt idx="1">
                  <c:v>80</c:v>
                </c:pt>
                <c:pt idx="2">
                  <c:v>67</c:v>
                </c:pt>
                <c:pt idx="3">
                  <c:v>53</c:v>
                </c:pt>
                <c:pt idx="4">
                  <c:v>87</c:v>
                </c:pt>
                <c:pt idx="5">
                  <c:v>100</c:v>
                </c:pt>
                <c:pt idx="6">
                  <c:v>100</c:v>
                </c:pt>
                <c:pt idx="7">
                  <c:v>100</c:v>
                </c:pt>
                <c:pt idx="8">
                  <c:v>87</c:v>
                </c:pt>
              </c:numCache>
            </c:numRef>
          </c:val>
        </c:ser>
        <c:dLbls>
          <c:showLegendKey val="0"/>
          <c:showVal val="0"/>
          <c:showCatName val="0"/>
          <c:showSerName val="0"/>
          <c:showPercent val="0"/>
          <c:showBubbleSize val="0"/>
        </c:dLbls>
        <c:gapWidth val="150"/>
        <c:axId val="1711536208"/>
        <c:axId val="1711537296"/>
      </c:barChart>
      <c:catAx>
        <c:axId val="1711536208"/>
        <c:scaling>
          <c:orientation val="minMax"/>
        </c:scaling>
        <c:delete val="0"/>
        <c:axPos val="b"/>
        <c:numFmt formatCode="General" sourceLinked="0"/>
        <c:majorTickMark val="out"/>
        <c:minorTickMark val="none"/>
        <c:tickLblPos val="nextTo"/>
        <c:crossAx val="1711537296"/>
        <c:crosses val="autoZero"/>
        <c:auto val="1"/>
        <c:lblAlgn val="ctr"/>
        <c:lblOffset val="100"/>
        <c:noMultiLvlLbl val="0"/>
      </c:catAx>
      <c:valAx>
        <c:axId val="1711537296"/>
        <c:scaling>
          <c:orientation val="minMax"/>
        </c:scaling>
        <c:delete val="0"/>
        <c:axPos val="l"/>
        <c:majorGridlines/>
        <c:numFmt formatCode="General" sourceLinked="1"/>
        <c:majorTickMark val="out"/>
        <c:minorTickMark val="none"/>
        <c:tickLblPos val="nextTo"/>
        <c:crossAx val="17115362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Лист1!$D$1</c:f>
              <c:strCache>
                <c:ptCount val="1"/>
                <c:pt idx="0">
                  <c:v>14</c:v>
                </c:pt>
              </c:strCache>
            </c:strRef>
          </c:tx>
          <c:invertIfNegative val="0"/>
          <c:cat>
            <c:strRef>
              <c:f>Лист1!$B$2:$C$10</c:f>
              <c:strCache>
                <c:ptCount val="9"/>
                <c:pt idx="0">
                  <c:v>русский яз.</c:v>
                </c:pt>
                <c:pt idx="1">
                  <c:v>чтение</c:v>
                </c:pt>
                <c:pt idx="2">
                  <c:v>английский</c:v>
                </c:pt>
                <c:pt idx="3">
                  <c:v>математика</c:v>
                </c:pt>
                <c:pt idx="4">
                  <c:v>ОМ</c:v>
                </c:pt>
                <c:pt idx="5">
                  <c:v>музыка</c:v>
                </c:pt>
                <c:pt idx="6">
                  <c:v>ИЗО</c:v>
                </c:pt>
                <c:pt idx="7">
                  <c:v>технология </c:v>
                </c:pt>
                <c:pt idx="8">
                  <c:v>физкультура</c:v>
                </c:pt>
              </c:strCache>
            </c:strRef>
          </c:cat>
          <c:val>
            <c:numRef>
              <c:f>Лист1!$D$2:$D$10</c:f>
              <c:numCache>
                <c:formatCode>General</c:formatCode>
                <c:ptCount val="9"/>
                <c:pt idx="0">
                  <c:v>50</c:v>
                </c:pt>
                <c:pt idx="1">
                  <c:v>93</c:v>
                </c:pt>
                <c:pt idx="2">
                  <c:v>86</c:v>
                </c:pt>
                <c:pt idx="3">
                  <c:v>64</c:v>
                </c:pt>
                <c:pt idx="4">
                  <c:v>93</c:v>
                </c:pt>
                <c:pt idx="5">
                  <c:v>100</c:v>
                </c:pt>
                <c:pt idx="6">
                  <c:v>100</c:v>
                </c:pt>
                <c:pt idx="7">
                  <c:v>100</c:v>
                </c:pt>
                <c:pt idx="8">
                  <c:v>100</c:v>
                </c:pt>
              </c:numCache>
            </c:numRef>
          </c:val>
        </c:ser>
        <c:ser>
          <c:idx val="1"/>
          <c:order val="1"/>
          <c:tx>
            <c:strRef>
              <c:f>Лист1!$E$1</c:f>
              <c:strCache>
                <c:ptCount val="1"/>
                <c:pt idx="0">
                  <c:v>15</c:v>
                </c:pt>
              </c:strCache>
            </c:strRef>
          </c:tx>
          <c:invertIfNegative val="0"/>
          <c:cat>
            <c:strRef>
              <c:f>Лист1!$B$2:$C$10</c:f>
              <c:strCache>
                <c:ptCount val="9"/>
                <c:pt idx="0">
                  <c:v>русский яз.</c:v>
                </c:pt>
                <c:pt idx="1">
                  <c:v>чтение</c:v>
                </c:pt>
                <c:pt idx="2">
                  <c:v>английский</c:v>
                </c:pt>
                <c:pt idx="3">
                  <c:v>математика</c:v>
                </c:pt>
                <c:pt idx="4">
                  <c:v>ОМ</c:v>
                </c:pt>
                <c:pt idx="5">
                  <c:v>музыка</c:v>
                </c:pt>
                <c:pt idx="6">
                  <c:v>ИЗО</c:v>
                </c:pt>
                <c:pt idx="7">
                  <c:v>технология </c:v>
                </c:pt>
                <c:pt idx="8">
                  <c:v>физкультура</c:v>
                </c:pt>
              </c:strCache>
            </c:strRef>
          </c:cat>
          <c:val>
            <c:numRef>
              <c:f>Лист1!$E$2:$E$10</c:f>
              <c:numCache>
                <c:formatCode>General</c:formatCode>
                <c:ptCount val="9"/>
                <c:pt idx="0">
                  <c:v>45</c:v>
                </c:pt>
                <c:pt idx="1">
                  <c:v>91</c:v>
                </c:pt>
                <c:pt idx="2">
                  <c:v>45</c:v>
                </c:pt>
                <c:pt idx="3">
                  <c:v>64</c:v>
                </c:pt>
                <c:pt idx="4">
                  <c:v>73</c:v>
                </c:pt>
                <c:pt idx="5">
                  <c:v>100</c:v>
                </c:pt>
                <c:pt idx="6">
                  <c:v>100</c:v>
                </c:pt>
                <c:pt idx="7">
                  <c:v>100</c:v>
                </c:pt>
                <c:pt idx="8">
                  <c:v>91</c:v>
                </c:pt>
              </c:numCache>
            </c:numRef>
          </c:val>
        </c:ser>
        <c:dLbls>
          <c:showLegendKey val="0"/>
          <c:showVal val="0"/>
          <c:showCatName val="0"/>
          <c:showSerName val="0"/>
          <c:showPercent val="0"/>
          <c:showBubbleSize val="0"/>
        </c:dLbls>
        <c:gapWidth val="150"/>
        <c:axId val="1637543552"/>
        <c:axId val="1637544096"/>
      </c:barChart>
      <c:catAx>
        <c:axId val="1637543552"/>
        <c:scaling>
          <c:orientation val="minMax"/>
        </c:scaling>
        <c:delete val="0"/>
        <c:axPos val="b"/>
        <c:numFmt formatCode="General" sourceLinked="0"/>
        <c:majorTickMark val="out"/>
        <c:minorTickMark val="none"/>
        <c:tickLblPos val="nextTo"/>
        <c:crossAx val="1637544096"/>
        <c:crosses val="autoZero"/>
        <c:auto val="1"/>
        <c:lblAlgn val="ctr"/>
        <c:lblOffset val="100"/>
        <c:noMultiLvlLbl val="0"/>
      </c:catAx>
      <c:valAx>
        <c:axId val="1637544096"/>
        <c:scaling>
          <c:orientation val="minMax"/>
        </c:scaling>
        <c:delete val="0"/>
        <c:axPos val="l"/>
        <c:majorGridlines/>
        <c:numFmt formatCode="General" sourceLinked="1"/>
        <c:majorTickMark val="out"/>
        <c:minorTickMark val="none"/>
        <c:tickLblPos val="nextTo"/>
        <c:crossAx val="16375435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Лист1!$D$1</c:f>
              <c:strCache>
                <c:ptCount val="1"/>
                <c:pt idx="0">
                  <c:v>13</c:v>
                </c:pt>
              </c:strCache>
            </c:strRef>
          </c:tx>
          <c:invertIfNegative val="0"/>
          <c:cat>
            <c:strRef>
              <c:f>Лист1!$B$2:$C$10</c:f>
              <c:strCache>
                <c:ptCount val="9"/>
                <c:pt idx="0">
                  <c:v>русский яз.</c:v>
                </c:pt>
                <c:pt idx="1">
                  <c:v>чтение</c:v>
                </c:pt>
                <c:pt idx="2">
                  <c:v>английский</c:v>
                </c:pt>
                <c:pt idx="3">
                  <c:v>математика</c:v>
                </c:pt>
                <c:pt idx="4">
                  <c:v>ОМ</c:v>
                </c:pt>
                <c:pt idx="5">
                  <c:v>музыка</c:v>
                </c:pt>
                <c:pt idx="6">
                  <c:v>ИЗО</c:v>
                </c:pt>
                <c:pt idx="7">
                  <c:v>технология </c:v>
                </c:pt>
                <c:pt idx="8">
                  <c:v>физкультура</c:v>
                </c:pt>
              </c:strCache>
            </c:strRef>
          </c:cat>
          <c:val>
            <c:numRef>
              <c:f>Лист1!$D$2:$D$10</c:f>
              <c:numCache>
                <c:formatCode>General</c:formatCode>
                <c:ptCount val="9"/>
                <c:pt idx="0">
                  <c:v>56</c:v>
                </c:pt>
                <c:pt idx="1">
                  <c:v>78</c:v>
                </c:pt>
                <c:pt idx="2">
                  <c:v>67</c:v>
                </c:pt>
                <c:pt idx="3">
                  <c:v>67</c:v>
                </c:pt>
                <c:pt idx="4">
                  <c:v>78</c:v>
                </c:pt>
                <c:pt idx="5">
                  <c:v>100</c:v>
                </c:pt>
                <c:pt idx="6">
                  <c:v>100</c:v>
                </c:pt>
                <c:pt idx="7">
                  <c:v>100</c:v>
                </c:pt>
                <c:pt idx="8">
                  <c:v>100</c:v>
                </c:pt>
              </c:numCache>
            </c:numRef>
          </c:val>
        </c:ser>
        <c:ser>
          <c:idx val="1"/>
          <c:order val="1"/>
          <c:tx>
            <c:strRef>
              <c:f>Лист1!$E$1</c:f>
              <c:strCache>
                <c:ptCount val="1"/>
                <c:pt idx="0">
                  <c:v>14</c:v>
                </c:pt>
              </c:strCache>
            </c:strRef>
          </c:tx>
          <c:invertIfNegative val="0"/>
          <c:cat>
            <c:strRef>
              <c:f>Лист1!$B$2:$C$10</c:f>
              <c:strCache>
                <c:ptCount val="9"/>
                <c:pt idx="0">
                  <c:v>русский яз.</c:v>
                </c:pt>
                <c:pt idx="1">
                  <c:v>чтение</c:v>
                </c:pt>
                <c:pt idx="2">
                  <c:v>английский</c:v>
                </c:pt>
                <c:pt idx="3">
                  <c:v>математика</c:v>
                </c:pt>
                <c:pt idx="4">
                  <c:v>ОМ</c:v>
                </c:pt>
                <c:pt idx="5">
                  <c:v>музыка</c:v>
                </c:pt>
                <c:pt idx="6">
                  <c:v>ИЗО</c:v>
                </c:pt>
                <c:pt idx="7">
                  <c:v>технология </c:v>
                </c:pt>
                <c:pt idx="8">
                  <c:v>физкультура</c:v>
                </c:pt>
              </c:strCache>
            </c:strRef>
          </c:cat>
          <c:val>
            <c:numRef>
              <c:f>Лист1!$E$2:$E$10</c:f>
              <c:numCache>
                <c:formatCode>General</c:formatCode>
                <c:ptCount val="9"/>
                <c:pt idx="0">
                  <c:v>70</c:v>
                </c:pt>
                <c:pt idx="1">
                  <c:v>70</c:v>
                </c:pt>
                <c:pt idx="2">
                  <c:v>60</c:v>
                </c:pt>
                <c:pt idx="3">
                  <c:v>70</c:v>
                </c:pt>
                <c:pt idx="4">
                  <c:v>90</c:v>
                </c:pt>
                <c:pt idx="5">
                  <c:v>100</c:v>
                </c:pt>
                <c:pt idx="6">
                  <c:v>100</c:v>
                </c:pt>
                <c:pt idx="7">
                  <c:v>100</c:v>
                </c:pt>
                <c:pt idx="8">
                  <c:v>100</c:v>
                </c:pt>
              </c:numCache>
            </c:numRef>
          </c:val>
        </c:ser>
        <c:ser>
          <c:idx val="2"/>
          <c:order val="2"/>
          <c:tx>
            <c:strRef>
              <c:f>Лист1!$F$1</c:f>
              <c:strCache>
                <c:ptCount val="1"/>
                <c:pt idx="0">
                  <c:v>15</c:v>
                </c:pt>
              </c:strCache>
            </c:strRef>
          </c:tx>
          <c:invertIfNegative val="0"/>
          <c:cat>
            <c:strRef>
              <c:f>Лист1!$B$2:$C$10</c:f>
              <c:strCache>
                <c:ptCount val="9"/>
                <c:pt idx="0">
                  <c:v>русский яз.</c:v>
                </c:pt>
                <c:pt idx="1">
                  <c:v>чтение</c:v>
                </c:pt>
                <c:pt idx="2">
                  <c:v>английский</c:v>
                </c:pt>
                <c:pt idx="3">
                  <c:v>математика</c:v>
                </c:pt>
                <c:pt idx="4">
                  <c:v>ОМ</c:v>
                </c:pt>
                <c:pt idx="5">
                  <c:v>музыка</c:v>
                </c:pt>
                <c:pt idx="6">
                  <c:v>ИЗО</c:v>
                </c:pt>
                <c:pt idx="7">
                  <c:v>технология </c:v>
                </c:pt>
                <c:pt idx="8">
                  <c:v>физкультура</c:v>
                </c:pt>
              </c:strCache>
            </c:strRef>
          </c:cat>
          <c:val>
            <c:numRef>
              <c:f>Лист1!$F$2:$F$10</c:f>
              <c:numCache>
                <c:formatCode>General</c:formatCode>
                <c:ptCount val="9"/>
                <c:pt idx="0">
                  <c:v>56</c:v>
                </c:pt>
                <c:pt idx="1">
                  <c:v>64</c:v>
                </c:pt>
                <c:pt idx="2">
                  <c:v>64</c:v>
                </c:pt>
                <c:pt idx="3">
                  <c:v>55</c:v>
                </c:pt>
                <c:pt idx="4">
                  <c:v>73</c:v>
                </c:pt>
                <c:pt idx="5">
                  <c:v>100</c:v>
                </c:pt>
                <c:pt idx="6">
                  <c:v>100</c:v>
                </c:pt>
                <c:pt idx="7">
                  <c:v>100</c:v>
                </c:pt>
                <c:pt idx="8">
                  <c:v>100</c:v>
                </c:pt>
              </c:numCache>
            </c:numRef>
          </c:val>
        </c:ser>
        <c:dLbls>
          <c:showLegendKey val="0"/>
          <c:showVal val="0"/>
          <c:showCatName val="0"/>
          <c:showSerName val="0"/>
          <c:showPercent val="0"/>
          <c:showBubbleSize val="0"/>
        </c:dLbls>
        <c:gapWidth val="150"/>
        <c:axId val="1738034384"/>
        <c:axId val="1738034928"/>
      </c:barChart>
      <c:catAx>
        <c:axId val="1738034384"/>
        <c:scaling>
          <c:orientation val="minMax"/>
        </c:scaling>
        <c:delete val="0"/>
        <c:axPos val="b"/>
        <c:numFmt formatCode="General" sourceLinked="0"/>
        <c:majorTickMark val="out"/>
        <c:minorTickMark val="none"/>
        <c:tickLblPos val="nextTo"/>
        <c:crossAx val="1738034928"/>
        <c:crosses val="autoZero"/>
        <c:auto val="1"/>
        <c:lblAlgn val="ctr"/>
        <c:lblOffset val="100"/>
        <c:noMultiLvlLbl val="0"/>
      </c:catAx>
      <c:valAx>
        <c:axId val="1738034928"/>
        <c:scaling>
          <c:orientation val="minMax"/>
        </c:scaling>
        <c:delete val="0"/>
        <c:axPos val="l"/>
        <c:majorGridlines/>
        <c:numFmt formatCode="General" sourceLinked="1"/>
        <c:majorTickMark val="out"/>
        <c:minorTickMark val="none"/>
        <c:tickLblPos val="nextTo"/>
        <c:crossAx val="17380343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Лист1!$D$1</c:f>
              <c:strCache>
                <c:ptCount val="1"/>
                <c:pt idx="0">
                  <c:v>13</c:v>
                </c:pt>
              </c:strCache>
            </c:strRef>
          </c:tx>
          <c:invertIfNegative val="0"/>
          <c:cat>
            <c:strRef>
              <c:f>Лист1!$B$2:$C$11</c:f>
              <c:strCache>
                <c:ptCount val="10"/>
                <c:pt idx="0">
                  <c:v>русский яз.</c:v>
                </c:pt>
                <c:pt idx="1">
                  <c:v>литература</c:v>
                </c:pt>
                <c:pt idx="2">
                  <c:v>английский</c:v>
                </c:pt>
                <c:pt idx="3">
                  <c:v>математика</c:v>
                </c:pt>
                <c:pt idx="4">
                  <c:v>природоведение</c:v>
                </c:pt>
                <c:pt idx="5">
                  <c:v>музыка</c:v>
                </c:pt>
                <c:pt idx="6">
                  <c:v>ИЗО</c:v>
                </c:pt>
                <c:pt idx="7">
                  <c:v>технология </c:v>
                </c:pt>
                <c:pt idx="8">
                  <c:v>физкультура</c:v>
                </c:pt>
                <c:pt idx="9">
                  <c:v>история</c:v>
                </c:pt>
              </c:strCache>
            </c:strRef>
          </c:cat>
          <c:val>
            <c:numRef>
              <c:f>Лист1!$D$2:$D$11</c:f>
              <c:numCache>
                <c:formatCode>General</c:formatCode>
                <c:ptCount val="10"/>
                <c:pt idx="0">
                  <c:v>33</c:v>
                </c:pt>
                <c:pt idx="1">
                  <c:v>56</c:v>
                </c:pt>
                <c:pt idx="2">
                  <c:v>44</c:v>
                </c:pt>
                <c:pt idx="3">
                  <c:v>44</c:v>
                </c:pt>
                <c:pt idx="4">
                  <c:v>72</c:v>
                </c:pt>
                <c:pt idx="5">
                  <c:v>100</c:v>
                </c:pt>
                <c:pt idx="6">
                  <c:v>72</c:v>
                </c:pt>
                <c:pt idx="7">
                  <c:v>83</c:v>
                </c:pt>
                <c:pt idx="8">
                  <c:v>94</c:v>
                </c:pt>
              </c:numCache>
            </c:numRef>
          </c:val>
        </c:ser>
        <c:ser>
          <c:idx val="1"/>
          <c:order val="1"/>
          <c:tx>
            <c:strRef>
              <c:f>Лист1!$E$1</c:f>
              <c:strCache>
                <c:ptCount val="1"/>
                <c:pt idx="0">
                  <c:v>14</c:v>
                </c:pt>
              </c:strCache>
            </c:strRef>
          </c:tx>
          <c:invertIfNegative val="0"/>
          <c:cat>
            <c:strRef>
              <c:f>Лист1!$B$2:$C$11</c:f>
              <c:strCache>
                <c:ptCount val="10"/>
                <c:pt idx="0">
                  <c:v>русский яз.</c:v>
                </c:pt>
                <c:pt idx="1">
                  <c:v>литература</c:v>
                </c:pt>
                <c:pt idx="2">
                  <c:v>английский</c:v>
                </c:pt>
                <c:pt idx="3">
                  <c:v>математика</c:v>
                </c:pt>
                <c:pt idx="4">
                  <c:v>природоведение</c:v>
                </c:pt>
                <c:pt idx="5">
                  <c:v>музыка</c:v>
                </c:pt>
                <c:pt idx="6">
                  <c:v>ИЗО</c:v>
                </c:pt>
                <c:pt idx="7">
                  <c:v>технология </c:v>
                </c:pt>
                <c:pt idx="8">
                  <c:v>физкультура</c:v>
                </c:pt>
                <c:pt idx="9">
                  <c:v>история</c:v>
                </c:pt>
              </c:strCache>
            </c:strRef>
          </c:cat>
          <c:val>
            <c:numRef>
              <c:f>Лист1!$E$2:$E$11</c:f>
              <c:numCache>
                <c:formatCode>General</c:formatCode>
                <c:ptCount val="10"/>
                <c:pt idx="0">
                  <c:v>43</c:v>
                </c:pt>
                <c:pt idx="1">
                  <c:v>71</c:v>
                </c:pt>
                <c:pt idx="2">
                  <c:v>44</c:v>
                </c:pt>
                <c:pt idx="3">
                  <c:v>50</c:v>
                </c:pt>
                <c:pt idx="4">
                  <c:v>57</c:v>
                </c:pt>
                <c:pt idx="5">
                  <c:v>100</c:v>
                </c:pt>
                <c:pt idx="6">
                  <c:v>93</c:v>
                </c:pt>
                <c:pt idx="7">
                  <c:v>93</c:v>
                </c:pt>
                <c:pt idx="8">
                  <c:v>93</c:v>
                </c:pt>
              </c:numCache>
            </c:numRef>
          </c:val>
        </c:ser>
        <c:ser>
          <c:idx val="2"/>
          <c:order val="2"/>
          <c:tx>
            <c:strRef>
              <c:f>Лист1!$F$1</c:f>
              <c:strCache>
                <c:ptCount val="1"/>
                <c:pt idx="0">
                  <c:v>15</c:v>
                </c:pt>
              </c:strCache>
            </c:strRef>
          </c:tx>
          <c:invertIfNegative val="0"/>
          <c:cat>
            <c:strRef>
              <c:f>Лист1!$B$2:$C$11</c:f>
              <c:strCache>
                <c:ptCount val="10"/>
                <c:pt idx="0">
                  <c:v>русский яз.</c:v>
                </c:pt>
                <c:pt idx="1">
                  <c:v>литература</c:v>
                </c:pt>
                <c:pt idx="2">
                  <c:v>английский</c:v>
                </c:pt>
                <c:pt idx="3">
                  <c:v>математика</c:v>
                </c:pt>
                <c:pt idx="4">
                  <c:v>природоведение</c:v>
                </c:pt>
                <c:pt idx="5">
                  <c:v>музыка</c:v>
                </c:pt>
                <c:pt idx="6">
                  <c:v>ИЗО</c:v>
                </c:pt>
                <c:pt idx="7">
                  <c:v>технология </c:v>
                </c:pt>
                <c:pt idx="8">
                  <c:v>физкультура</c:v>
                </c:pt>
                <c:pt idx="9">
                  <c:v>история</c:v>
                </c:pt>
              </c:strCache>
            </c:strRef>
          </c:cat>
          <c:val>
            <c:numRef>
              <c:f>Лист1!$F$2:$F$11</c:f>
              <c:numCache>
                <c:formatCode>General</c:formatCode>
                <c:ptCount val="10"/>
                <c:pt idx="0">
                  <c:v>57</c:v>
                </c:pt>
                <c:pt idx="1">
                  <c:v>71</c:v>
                </c:pt>
                <c:pt idx="2">
                  <c:v>50</c:v>
                </c:pt>
                <c:pt idx="3">
                  <c:v>71</c:v>
                </c:pt>
                <c:pt idx="4">
                  <c:v>72</c:v>
                </c:pt>
                <c:pt idx="5">
                  <c:v>100</c:v>
                </c:pt>
                <c:pt idx="6">
                  <c:v>100</c:v>
                </c:pt>
                <c:pt idx="7">
                  <c:v>100</c:v>
                </c:pt>
                <c:pt idx="8">
                  <c:v>86</c:v>
                </c:pt>
                <c:pt idx="9">
                  <c:v>57</c:v>
                </c:pt>
              </c:numCache>
            </c:numRef>
          </c:val>
        </c:ser>
        <c:dLbls>
          <c:showLegendKey val="0"/>
          <c:showVal val="0"/>
          <c:showCatName val="0"/>
          <c:showSerName val="0"/>
          <c:showPercent val="0"/>
          <c:showBubbleSize val="0"/>
        </c:dLbls>
        <c:gapWidth val="150"/>
        <c:axId val="1738032208"/>
        <c:axId val="1738035472"/>
      </c:barChart>
      <c:catAx>
        <c:axId val="1738032208"/>
        <c:scaling>
          <c:orientation val="minMax"/>
        </c:scaling>
        <c:delete val="0"/>
        <c:axPos val="b"/>
        <c:numFmt formatCode="General" sourceLinked="0"/>
        <c:majorTickMark val="out"/>
        <c:minorTickMark val="none"/>
        <c:tickLblPos val="nextTo"/>
        <c:crossAx val="1738035472"/>
        <c:crosses val="autoZero"/>
        <c:auto val="1"/>
        <c:lblAlgn val="ctr"/>
        <c:lblOffset val="100"/>
        <c:noMultiLvlLbl val="0"/>
      </c:catAx>
      <c:valAx>
        <c:axId val="1738035472"/>
        <c:scaling>
          <c:orientation val="minMax"/>
        </c:scaling>
        <c:delete val="0"/>
        <c:axPos val="l"/>
        <c:majorGridlines/>
        <c:numFmt formatCode="General" sourceLinked="1"/>
        <c:majorTickMark val="out"/>
        <c:minorTickMark val="none"/>
        <c:tickLblPos val="nextTo"/>
        <c:crossAx val="173803220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Лист1!$D$1</c:f>
              <c:strCache>
                <c:ptCount val="1"/>
                <c:pt idx="0">
                  <c:v>13</c:v>
                </c:pt>
              </c:strCache>
            </c:strRef>
          </c:tx>
          <c:invertIfNegative val="0"/>
          <c:cat>
            <c:strRef>
              <c:f>Лист1!$B$2:$C$11</c:f>
              <c:strCache>
                <c:ptCount val="10"/>
                <c:pt idx="0">
                  <c:v>русский яз.</c:v>
                </c:pt>
                <c:pt idx="1">
                  <c:v>литература</c:v>
                </c:pt>
                <c:pt idx="2">
                  <c:v>английский</c:v>
                </c:pt>
                <c:pt idx="3">
                  <c:v>математика</c:v>
                </c:pt>
                <c:pt idx="4">
                  <c:v>природоведение, биология</c:v>
                </c:pt>
                <c:pt idx="5">
                  <c:v>музыка</c:v>
                </c:pt>
                <c:pt idx="6">
                  <c:v>ИЗО</c:v>
                </c:pt>
                <c:pt idx="7">
                  <c:v>технология </c:v>
                </c:pt>
                <c:pt idx="8">
                  <c:v>физкультура</c:v>
                </c:pt>
                <c:pt idx="9">
                  <c:v>история</c:v>
                </c:pt>
              </c:strCache>
            </c:strRef>
          </c:cat>
          <c:val>
            <c:numRef>
              <c:f>Лист1!$D$2:$D$11</c:f>
              <c:numCache>
                <c:formatCode>General</c:formatCode>
                <c:ptCount val="10"/>
                <c:pt idx="0">
                  <c:v>78</c:v>
                </c:pt>
                <c:pt idx="1">
                  <c:v>78</c:v>
                </c:pt>
                <c:pt idx="2">
                  <c:v>78</c:v>
                </c:pt>
                <c:pt idx="3">
                  <c:v>67</c:v>
                </c:pt>
                <c:pt idx="4">
                  <c:v>89</c:v>
                </c:pt>
                <c:pt idx="5">
                  <c:v>100</c:v>
                </c:pt>
                <c:pt idx="6">
                  <c:v>100</c:v>
                </c:pt>
                <c:pt idx="7">
                  <c:v>100</c:v>
                </c:pt>
                <c:pt idx="8">
                  <c:v>100</c:v>
                </c:pt>
              </c:numCache>
            </c:numRef>
          </c:val>
        </c:ser>
        <c:ser>
          <c:idx val="1"/>
          <c:order val="1"/>
          <c:tx>
            <c:strRef>
              <c:f>Лист1!$E$1</c:f>
              <c:strCache>
                <c:ptCount val="1"/>
                <c:pt idx="0">
                  <c:v>14</c:v>
                </c:pt>
              </c:strCache>
            </c:strRef>
          </c:tx>
          <c:invertIfNegative val="0"/>
          <c:cat>
            <c:strRef>
              <c:f>Лист1!$B$2:$C$11</c:f>
              <c:strCache>
                <c:ptCount val="10"/>
                <c:pt idx="0">
                  <c:v>русский яз.</c:v>
                </c:pt>
                <c:pt idx="1">
                  <c:v>литература</c:v>
                </c:pt>
                <c:pt idx="2">
                  <c:v>английский</c:v>
                </c:pt>
                <c:pt idx="3">
                  <c:v>математика</c:v>
                </c:pt>
                <c:pt idx="4">
                  <c:v>природоведение, биология</c:v>
                </c:pt>
                <c:pt idx="5">
                  <c:v>музыка</c:v>
                </c:pt>
                <c:pt idx="6">
                  <c:v>ИЗО</c:v>
                </c:pt>
                <c:pt idx="7">
                  <c:v>технология </c:v>
                </c:pt>
                <c:pt idx="8">
                  <c:v>физкультура</c:v>
                </c:pt>
                <c:pt idx="9">
                  <c:v>история</c:v>
                </c:pt>
              </c:strCache>
            </c:strRef>
          </c:cat>
          <c:val>
            <c:numRef>
              <c:f>Лист1!$E$2:$E$11</c:f>
              <c:numCache>
                <c:formatCode>General</c:formatCode>
                <c:ptCount val="10"/>
                <c:pt idx="0">
                  <c:v>75</c:v>
                </c:pt>
                <c:pt idx="1">
                  <c:v>75</c:v>
                </c:pt>
                <c:pt idx="2">
                  <c:v>75</c:v>
                </c:pt>
                <c:pt idx="3">
                  <c:v>75</c:v>
                </c:pt>
                <c:pt idx="4">
                  <c:v>87</c:v>
                </c:pt>
                <c:pt idx="5">
                  <c:v>93</c:v>
                </c:pt>
                <c:pt idx="6">
                  <c:v>100</c:v>
                </c:pt>
                <c:pt idx="7">
                  <c:v>100</c:v>
                </c:pt>
                <c:pt idx="8">
                  <c:v>100</c:v>
                </c:pt>
                <c:pt idx="9">
                  <c:v>63</c:v>
                </c:pt>
              </c:numCache>
            </c:numRef>
          </c:val>
        </c:ser>
        <c:ser>
          <c:idx val="2"/>
          <c:order val="2"/>
          <c:tx>
            <c:strRef>
              <c:f>Лист1!$F$1</c:f>
              <c:strCache>
                <c:ptCount val="1"/>
                <c:pt idx="0">
                  <c:v>15</c:v>
                </c:pt>
              </c:strCache>
            </c:strRef>
          </c:tx>
          <c:invertIfNegative val="0"/>
          <c:cat>
            <c:strRef>
              <c:f>Лист1!$B$2:$C$11</c:f>
              <c:strCache>
                <c:ptCount val="10"/>
                <c:pt idx="0">
                  <c:v>русский яз.</c:v>
                </c:pt>
                <c:pt idx="1">
                  <c:v>литература</c:v>
                </c:pt>
                <c:pt idx="2">
                  <c:v>английский</c:v>
                </c:pt>
                <c:pt idx="3">
                  <c:v>математика</c:v>
                </c:pt>
                <c:pt idx="4">
                  <c:v>природоведение, биология</c:v>
                </c:pt>
                <c:pt idx="5">
                  <c:v>музыка</c:v>
                </c:pt>
                <c:pt idx="6">
                  <c:v>ИЗО</c:v>
                </c:pt>
                <c:pt idx="7">
                  <c:v>технология </c:v>
                </c:pt>
                <c:pt idx="8">
                  <c:v>физкультура</c:v>
                </c:pt>
                <c:pt idx="9">
                  <c:v>история</c:v>
                </c:pt>
              </c:strCache>
            </c:strRef>
          </c:cat>
          <c:val>
            <c:numRef>
              <c:f>Лист1!$F$2:$F$11</c:f>
              <c:numCache>
                <c:formatCode>General</c:formatCode>
                <c:ptCount val="10"/>
                <c:pt idx="0">
                  <c:v>50</c:v>
                </c:pt>
                <c:pt idx="1">
                  <c:v>50</c:v>
                </c:pt>
                <c:pt idx="2">
                  <c:v>50</c:v>
                </c:pt>
                <c:pt idx="3">
                  <c:v>50</c:v>
                </c:pt>
                <c:pt idx="4">
                  <c:v>66</c:v>
                </c:pt>
                <c:pt idx="5">
                  <c:v>100</c:v>
                </c:pt>
                <c:pt idx="6">
                  <c:v>83</c:v>
                </c:pt>
                <c:pt idx="7">
                  <c:v>100</c:v>
                </c:pt>
                <c:pt idx="8">
                  <c:v>100</c:v>
                </c:pt>
                <c:pt idx="9">
                  <c:v>50</c:v>
                </c:pt>
              </c:numCache>
            </c:numRef>
          </c:val>
        </c:ser>
        <c:dLbls>
          <c:showLegendKey val="0"/>
          <c:showVal val="0"/>
          <c:showCatName val="0"/>
          <c:showSerName val="0"/>
          <c:showPercent val="0"/>
          <c:showBubbleSize val="0"/>
        </c:dLbls>
        <c:gapWidth val="150"/>
        <c:axId val="1738038192"/>
        <c:axId val="1738036560"/>
      </c:barChart>
      <c:catAx>
        <c:axId val="1738038192"/>
        <c:scaling>
          <c:orientation val="minMax"/>
        </c:scaling>
        <c:delete val="0"/>
        <c:axPos val="b"/>
        <c:numFmt formatCode="General" sourceLinked="0"/>
        <c:majorTickMark val="out"/>
        <c:minorTickMark val="none"/>
        <c:tickLblPos val="nextTo"/>
        <c:crossAx val="1738036560"/>
        <c:crosses val="autoZero"/>
        <c:auto val="1"/>
        <c:lblAlgn val="ctr"/>
        <c:lblOffset val="100"/>
        <c:noMultiLvlLbl val="0"/>
      </c:catAx>
      <c:valAx>
        <c:axId val="1738036560"/>
        <c:scaling>
          <c:orientation val="minMax"/>
        </c:scaling>
        <c:delete val="0"/>
        <c:axPos val="l"/>
        <c:majorGridlines/>
        <c:numFmt formatCode="General" sourceLinked="1"/>
        <c:majorTickMark val="out"/>
        <c:minorTickMark val="none"/>
        <c:tickLblPos val="nextTo"/>
        <c:crossAx val="173803819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Лист1!$D$1</c:f>
              <c:strCache>
                <c:ptCount val="1"/>
                <c:pt idx="0">
                  <c:v>13</c:v>
                </c:pt>
              </c:strCache>
            </c:strRef>
          </c:tx>
          <c:invertIfNegative val="0"/>
          <c:cat>
            <c:strRef>
              <c:f>Лист1!$B$2:$C$14</c:f>
              <c:strCache>
                <c:ptCount val="13"/>
                <c:pt idx="0">
                  <c:v>русский яз.</c:v>
                </c:pt>
                <c:pt idx="1">
                  <c:v>литература</c:v>
                </c:pt>
                <c:pt idx="2">
                  <c:v>английский</c:v>
                </c:pt>
                <c:pt idx="3">
                  <c:v>математика</c:v>
                </c:pt>
                <c:pt idx="4">
                  <c:v>природоведение, биология</c:v>
                </c:pt>
                <c:pt idx="5">
                  <c:v>музыка</c:v>
                </c:pt>
                <c:pt idx="6">
                  <c:v>ИЗО</c:v>
                </c:pt>
                <c:pt idx="7">
                  <c:v>технология </c:v>
                </c:pt>
                <c:pt idx="8">
                  <c:v>физкультура</c:v>
                </c:pt>
                <c:pt idx="9">
                  <c:v>история</c:v>
                </c:pt>
                <c:pt idx="10">
                  <c:v>общество</c:v>
                </c:pt>
                <c:pt idx="11">
                  <c:v>география</c:v>
                </c:pt>
                <c:pt idx="12">
                  <c:v>физика</c:v>
                </c:pt>
              </c:strCache>
            </c:strRef>
          </c:cat>
          <c:val>
            <c:numRef>
              <c:f>Лист1!$D$2:$D$14</c:f>
              <c:numCache>
                <c:formatCode>General</c:formatCode>
                <c:ptCount val="13"/>
                <c:pt idx="0">
                  <c:v>50</c:v>
                </c:pt>
                <c:pt idx="1">
                  <c:v>70</c:v>
                </c:pt>
                <c:pt idx="2">
                  <c:v>40</c:v>
                </c:pt>
                <c:pt idx="3">
                  <c:v>40</c:v>
                </c:pt>
                <c:pt idx="4">
                  <c:v>70</c:v>
                </c:pt>
                <c:pt idx="5">
                  <c:v>100</c:v>
                </c:pt>
                <c:pt idx="6">
                  <c:v>100</c:v>
                </c:pt>
                <c:pt idx="7">
                  <c:v>100</c:v>
                </c:pt>
                <c:pt idx="8">
                  <c:v>100</c:v>
                </c:pt>
                <c:pt idx="9">
                  <c:v>70</c:v>
                </c:pt>
              </c:numCache>
            </c:numRef>
          </c:val>
        </c:ser>
        <c:ser>
          <c:idx val="1"/>
          <c:order val="1"/>
          <c:tx>
            <c:strRef>
              <c:f>Лист1!$E$1</c:f>
              <c:strCache>
                <c:ptCount val="1"/>
                <c:pt idx="0">
                  <c:v>14</c:v>
                </c:pt>
              </c:strCache>
            </c:strRef>
          </c:tx>
          <c:invertIfNegative val="0"/>
          <c:cat>
            <c:strRef>
              <c:f>Лист1!$B$2:$C$14</c:f>
              <c:strCache>
                <c:ptCount val="13"/>
                <c:pt idx="0">
                  <c:v>русский яз.</c:v>
                </c:pt>
                <c:pt idx="1">
                  <c:v>литература</c:v>
                </c:pt>
                <c:pt idx="2">
                  <c:v>английский</c:v>
                </c:pt>
                <c:pt idx="3">
                  <c:v>математика</c:v>
                </c:pt>
                <c:pt idx="4">
                  <c:v>природоведение, биология</c:v>
                </c:pt>
                <c:pt idx="5">
                  <c:v>музыка</c:v>
                </c:pt>
                <c:pt idx="6">
                  <c:v>ИЗО</c:v>
                </c:pt>
                <c:pt idx="7">
                  <c:v>технология </c:v>
                </c:pt>
                <c:pt idx="8">
                  <c:v>физкультура</c:v>
                </c:pt>
                <c:pt idx="9">
                  <c:v>история</c:v>
                </c:pt>
                <c:pt idx="10">
                  <c:v>общество</c:v>
                </c:pt>
                <c:pt idx="11">
                  <c:v>география</c:v>
                </c:pt>
                <c:pt idx="12">
                  <c:v>физика</c:v>
                </c:pt>
              </c:strCache>
            </c:strRef>
          </c:cat>
          <c:val>
            <c:numRef>
              <c:f>Лист1!$E$2:$E$14</c:f>
              <c:numCache>
                <c:formatCode>General</c:formatCode>
                <c:ptCount val="13"/>
                <c:pt idx="0">
                  <c:v>42</c:v>
                </c:pt>
                <c:pt idx="1">
                  <c:v>71</c:v>
                </c:pt>
                <c:pt idx="2">
                  <c:v>57</c:v>
                </c:pt>
                <c:pt idx="3">
                  <c:v>71</c:v>
                </c:pt>
                <c:pt idx="4">
                  <c:v>71</c:v>
                </c:pt>
                <c:pt idx="5">
                  <c:v>100</c:v>
                </c:pt>
                <c:pt idx="6">
                  <c:v>100</c:v>
                </c:pt>
                <c:pt idx="7">
                  <c:v>100</c:v>
                </c:pt>
                <c:pt idx="8">
                  <c:v>100</c:v>
                </c:pt>
                <c:pt idx="9">
                  <c:v>71</c:v>
                </c:pt>
                <c:pt idx="10">
                  <c:v>71</c:v>
                </c:pt>
                <c:pt idx="11">
                  <c:v>71</c:v>
                </c:pt>
              </c:numCache>
            </c:numRef>
          </c:val>
        </c:ser>
        <c:ser>
          <c:idx val="2"/>
          <c:order val="2"/>
          <c:tx>
            <c:strRef>
              <c:f>Лист1!$F$1</c:f>
              <c:strCache>
                <c:ptCount val="1"/>
                <c:pt idx="0">
                  <c:v>15</c:v>
                </c:pt>
              </c:strCache>
            </c:strRef>
          </c:tx>
          <c:invertIfNegative val="0"/>
          <c:cat>
            <c:strRef>
              <c:f>Лист1!$B$2:$C$14</c:f>
              <c:strCache>
                <c:ptCount val="13"/>
                <c:pt idx="0">
                  <c:v>русский яз.</c:v>
                </c:pt>
                <c:pt idx="1">
                  <c:v>литература</c:v>
                </c:pt>
                <c:pt idx="2">
                  <c:v>английский</c:v>
                </c:pt>
                <c:pt idx="3">
                  <c:v>математика</c:v>
                </c:pt>
                <c:pt idx="4">
                  <c:v>природоведение, биология</c:v>
                </c:pt>
                <c:pt idx="5">
                  <c:v>музыка</c:v>
                </c:pt>
                <c:pt idx="6">
                  <c:v>ИЗО</c:v>
                </c:pt>
                <c:pt idx="7">
                  <c:v>технология </c:v>
                </c:pt>
                <c:pt idx="8">
                  <c:v>физкультура</c:v>
                </c:pt>
                <c:pt idx="9">
                  <c:v>история</c:v>
                </c:pt>
                <c:pt idx="10">
                  <c:v>общество</c:v>
                </c:pt>
                <c:pt idx="11">
                  <c:v>география</c:v>
                </c:pt>
                <c:pt idx="12">
                  <c:v>физика</c:v>
                </c:pt>
              </c:strCache>
            </c:strRef>
          </c:cat>
          <c:val>
            <c:numRef>
              <c:f>Лист1!$F$2:$F$14</c:f>
              <c:numCache>
                <c:formatCode>General</c:formatCode>
                <c:ptCount val="13"/>
                <c:pt idx="0">
                  <c:v>57</c:v>
                </c:pt>
                <c:pt idx="1">
                  <c:v>57</c:v>
                </c:pt>
                <c:pt idx="2">
                  <c:v>43</c:v>
                </c:pt>
                <c:pt idx="3">
                  <c:v>57</c:v>
                </c:pt>
                <c:pt idx="4">
                  <c:v>57</c:v>
                </c:pt>
                <c:pt idx="5">
                  <c:v>100</c:v>
                </c:pt>
                <c:pt idx="6">
                  <c:v>100</c:v>
                </c:pt>
                <c:pt idx="7">
                  <c:v>100</c:v>
                </c:pt>
                <c:pt idx="8">
                  <c:v>100</c:v>
                </c:pt>
                <c:pt idx="9">
                  <c:v>57</c:v>
                </c:pt>
                <c:pt idx="10">
                  <c:v>57</c:v>
                </c:pt>
                <c:pt idx="11">
                  <c:v>57</c:v>
                </c:pt>
                <c:pt idx="12">
                  <c:v>71</c:v>
                </c:pt>
              </c:numCache>
            </c:numRef>
          </c:val>
        </c:ser>
        <c:dLbls>
          <c:showLegendKey val="0"/>
          <c:showVal val="0"/>
          <c:showCatName val="0"/>
          <c:showSerName val="0"/>
          <c:showPercent val="0"/>
          <c:showBubbleSize val="0"/>
        </c:dLbls>
        <c:gapWidth val="150"/>
        <c:axId val="1738033296"/>
        <c:axId val="1738033840"/>
      </c:barChart>
      <c:catAx>
        <c:axId val="1738033296"/>
        <c:scaling>
          <c:orientation val="minMax"/>
        </c:scaling>
        <c:delete val="0"/>
        <c:axPos val="b"/>
        <c:numFmt formatCode="General" sourceLinked="0"/>
        <c:majorTickMark val="out"/>
        <c:minorTickMark val="none"/>
        <c:tickLblPos val="nextTo"/>
        <c:crossAx val="1738033840"/>
        <c:crosses val="autoZero"/>
        <c:auto val="1"/>
        <c:lblAlgn val="ctr"/>
        <c:lblOffset val="100"/>
        <c:noMultiLvlLbl val="0"/>
      </c:catAx>
      <c:valAx>
        <c:axId val="1738033840"/>
        <c:scaling>
          <c:orientation val="minMax"/>
        </c:scaling>
        <c:delete val="0"/>
        <c:axPos val="l"/>
        <c:majorGridlines/>
        <c:numFmt formatCode="General" sourceLinked="1"/>
        <c:majorTickMark val="out"/>
        <c:minorTickMark val="none"/>
        <c:tickLblPos val="nextTo"/>
        <c:crossAx val="173803329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Лист1!$D$1</c:f>
              <c:strCache>
                <c:ptCount val="1"/>
                <c:pt idx="0">
                  <c:v>13</c:v>
                </c:pt>
              </c:strCache>
            </c:strRef>
          </c:tx>
          <c:invertIfNegative val="0"/>
          <c:cat>
            <c:strRef>
              <c:f>Лист1!$B$2:$C$18</c:f>
              <c:strCache>
                <c:ptCount val="16"/>
                <c:pt idx="0">
                  <c:v>русский яз.</c:v>
                </c:pt>
                <c:pt idx="1">
                  <c:v>литература</c:v>
                </c:pt>
                <c:pt idx="2">
                  <c:v>английский</c:v>
                </c:pt>
                <c:pt idx="3">
                  <c:v>математика</c:v>
                </c:pt>
                <c:pt idx="4">
                  <c:v>биология</c:v>
                </c:pt>
                <c:pt idx="5">
                  <c:v>музыка</c:v>
                </c:pt>
                <c:pt idx="6">
                  <c:v>ИЗО</c:v>
                </c:pt>
                <c:pt idx="7">
                  <c:v>технология </c:v>
                </c:pt>
                <c:pt idx="8">
                  <c:v>физкультура</c:v>
                </c:pt>
                <c:pt idx="9">
                  <c:v>история</c:v>
                </c:pt>
                <c:pt idx="10">
                  <c:v>общество</c:v>
                </c:pt>
                <c:pt idx="11">
                  <c:v>география</c:v>
                </c:pt>
                <c:pt idx="12">
                  <c:v>физика</c:v>
                </c:pt>
                <c:pt idx="13">
                  <c:v>ОБЖ</c:v>
                </c:pt>
                <c:pt idx="14">
                  <c:v>информатика</c:v>
                </c:pt>
                <c:pt idx="15">
                  <c:v>химия</c:v>
                </c:pt>
              </c:strCache>
            </c:strRef>
          </c:cat>
          <c:val>
            <c:numRef>
              <c:f>Лист1!$D$2:$D$18</c:f>
              <c:numCache>
                <c:formatCode>General</c:formatCode>
                <c:ptCount val="17"/>
                <c:pt idx="0">
                  <c:v>27</c:v>
                </c:pt>
                <c:pt idx="1">
                  <c:v>82</c:v>
                </c:pt>
                <c:pt idx="2">
                  <c:v>27</c:v>
                </c:pt>
                <c:pt idx="3">
                  <c:v>17</c:v>
                </c:pt>
                <c:pt idx="4">
                  <c:v>75</c:v>
                </c:pt>
                <c:pt idx="5">
                  <c:v>100</c:v>
                </c:pt>
                <c:pt idx="6">
                  <c:v>100</c:v>
                </c:pt>
                <c:pt idx="7">
                  <c:v>100</c:v>
                </c:pt>
                <c:pt idx="8">
                  <c:v>100</c:v>
                </c:pt>
                <c:pt idx="9">
                  <c:v>67</c:v>
                </c:pt>
                <c:pt idx="10">
                  <c:v>82</c:v>
                </c:pt>
                <c:pt idx="11">
                  <c:v>23</c:v>
                </c:pt>
              </c:numCache>
            </c:numRef>
          </c:val>
        </c:ser>
        <c:ser>
          <c:idx val="1"/>
          <c:order val="1"/>
          <c:tx>
            <c:strRef>
              <c:f>Лист1!$E$1</c:f>
              <c:strCache>
                <c:ptCount val="1"/>
                <c:pt idx="0">
                  <c:v>14</c:v>
                </c:pt>
              </c:strCache>
            </c:strRef>
          </c:tx>
          <c:invertIfNegative val="0"/>
          <c:cat>
            <c:strRef>
              <c:f>Лист1!$B$2:$C$18</c:f>
              <c:strCache>
                <c:ptCount val="16"/>
                <c:pt idx="0">
                  <c:v>русский яз.</c:v>
                </c:pt>
                <c:pt idx="1">
                  <c:v>литература</c:v>
                </c:pt>
                <c:pt idx="2">
                  <c:v>английский</c:v>
                </c:pt>
                <c:pt idx="3">
                  <c:v>математика</c:v>
                </c:pt>
                <c:pt idx="4">
                  <c:v>биология</c:v>
                </c:pt>
                <c:pt idx="5">
                  <c:v>музыка</c:v>
                </c:pt>
                <c:pt idx="6">
                  <c:v>ИЗО</c:v>
                </c:pt>
                <c:pt idx="7">
                  <c:v>технология </c:v>
                </c:pt>
                <c:pt idx="8">
                  <c:v>физкультура</c:v>
                </c:pt>
                <c:pt idx="9">
                  <c:v>история</c:v>
                </c:pt>
                <c:pt idx="10">
                  <c:v>общество</c:v>
                </c:pt>
                <c:pt idx="11">
                  <c:v>география</c:v>
                </c:pt>
                <c:pt idx="12">
                  <c:v>физика</c:v>
                </c:pt>
                <c:pt idx="13">
                  <c:v>ОБЖ</c:v>
                </c:pt>
                <c:pt idx="14">
                  <c:v>информатика</c:v>
                </c:pt>
                <c:pt idx="15">
                  <c:v>химия</c:v>
                </c:pt>
              </c:strCache>
            </c:strRef>
          </c:cat>
          <c:val>
            <c:numRef>
              <c:f>Лист1!$E$2:$E$18</c:f>
              <c:numCache>
                <c:formatCode>General</c:formatCode>
                <c:ptCount val="17"/>
                <c:pt idx="0">
                  <c:v>27</c:v>
                </c:pt>
                <c:pt idx="1">
                  <c:v>27</c:v>
                </c:pt>
                <c:pt idx="2">
                  <c:v>17</c:v>
                </c:pt>
                <c:pt idx="3">
                  <c:v>42</c:v>
                </c:pt>
                <c:pt idx="4">
                  <c:v>25</c:v>
                </c:pt>
                <c:pt idx="5">
                  <c:v>100</c:v>
                </c:pt>
                <c:pt idx="6">
                  <c:v>82</c:v>
                </c:pt>
                <c:pt idx="7">
                  <c:v>100</c:v>
                </c:pt>
                <c:pt idx="8">
                  <c:v>82</c:v>
                </c:pt>
                <c:pt idx="9">
                  <c:v>42</c:v>
                </c:pt>
                <c:pt idx="10">
                  <c:v>73</c:v>
                </c:pt>
                <c:pt idx="11">
                  <c:v>17</c:v>
                </c:pt>
                <c:pt idx="12">
                  <c:v>25</c:v>
                </c:pt>
              </c:numCache>
            </c:numRef>
          </c:val>
        </c:ser>
        <c:ser>
          <c:idx val="2"/>
          <c:order val="2"/>
          <c:tx>
            <c:strRef>
              <c:f>Лист1!$F$1</c:f>
              <c:strCache>
                <c:ptCount val="1"/>
                <c:pt idx="0">
                  <c:v>15</c:v>
                </c:pt>
              </c:strCache>
            </c:strRef>
          </c:tx>
          <c:invertIfNegative val="0"/>
          <c:cat>
            <c:strRef>
              <c:f>Лист1!$B$2:$C$18</c:f>
              <c:strCache>
                <c:ptCount val="16"/>
                <c:pt idx="0">
                  <c:v>русский яз.</c:v>
                </c:pt>
                <c:pt idx="1">
                  <c:v>литература</c:v>
                </c:pt>
                <c:pt idx="2">
                  <c:v>английский</c:v>
                </c:pt>
                <c:pt idx="3">
                  <c:v>математика</c:v>
                </c:pt>
                <c:pt idx="4">
                  <c:v>биология</c:v>
                </c:pt>
                <c:pt idx="5">
                  <c:v>музыка</c:v>
                </c:pt>
                <c:pt idx="6">
                  <c:v>ИЗО</c:v>
                </c:pt>
                <c:pt idx="7">
                  <c:v>технология </c:v>
                </c:pt>
                <c:pt idx="8">
                  <c:v>физкультура</c:v>
                </c:pt>
                <c:pt idx="9">
                  <c:v>история</c:v>
                </c:pt>
                <c:pt idx="10">
                  <c:v>общество</c:v>
                </c:pt>
                <c:pt idx="11">
                  <c:v>география</c:v>
                </c:pt>
                <c:pt idx="12">
                  <c:v>физика</c:v>
                </c:pt>
                <c:pt idx="13">
                  <c:v>ОБЖ</c:v>
                </c:pt>
                <c:pt idx="14">
                  <c:v>информатика</c:v>
                </c:pt>
                <c:pt idx="15">
                  <c:v>химия</c:v>
                </c:pt>
              </c:strCache>
            </c:strRef>
          </c:cat>
          <c:val>
            <c:numRef>
              <c:f>Лист1!$F$2:$F$18</c:f>
              <c:numCache>
                <c:formatCode>General</c:formatCode>
                <c:ptCount val="17"/>
                <c:pt idx="0">
                  <c:v>27</c:v>
                </c:pt>
                <c:pt idx="1">
                  <c:v>54</c:v>
                </c:pt>
                <c:pt idx="2">
                  <c:v>18</c:v>
                </c:pt>
                <c:pt idx="3">
                  <c:v>18</c:v>
                </c:pt>
                <c:pt idx="4">
                  <c:v>45</c:v>
                </c:pt>
                <c:pt idx="5">
                  <c:v>90</c:v>
                </c:pt>
                <c:pt idx="6">
                  <c:v>90</c:v>
                </c:pt>
                <c:pt idx="7">
                  <c:v>100</c:v>
                </c:pt>
                <c:pt idx="8">
                  <c:v>91</c:v>
                </c:pt>
                <c:pt idx="9">
                  <c:v>45</c:v>
                </c:pt>
                <c:pt idx="10">
                  <c:v>55</c:v>
                </c:pt>
                <c:pt idx="11">
                  <c:v>18</c:v>
                </c:pt>
                <c:pt idx="12">
                  <c:v>60</c:v>
                </c:pt>
                <c:pt idx="13">
                  <c:v>100</c:v>
                </c:pt>
                <c:pt idx="14">
                  <c:v>100</c:v>
                </c:pt>
                <c:pt idx="15">
                  <c:v>45</c:v>
                </c:pt>
              </c:numCache>
            </c:numRef>
          </c:val>
        </c:ser>
        <c:dLbls>
          <c:showLegendKey val="0"/>
          <c:showVal val="0"/>
          <c:showCatName val="0"/>
          <c:showSerName val="0"/>
          <c:showPercent val="0"/>
          <c:showBubbleSize val="0"/>
        </c:dLbls>
        <c:gapWidth val="150"/>
        <c:axId val="1741578640"/>
        <c:axId val="1741578096"/>
      </c:barChart>
      <c:catAx>
        <c:axId val="1741578640"/>
        <c:scaling>
          <c:orientation val="minMax"/>
        </c:scaling>
        <c:delete val="0"/>
        <c:axPos val="b"/>
        <c:numFmt formatCode="General" sourceLinked="0"/>
        <c:majorTickMark val="out"/>
        <c:minorTickMark val="none"/>
        <c:tickLblPos val="nextTo"/>
        <c:crossAx val="1741578096"/>
        <c:crosses val="autoZero"/>
        <c:auto val="1"/>
        <c:lblAlgn val="ctr"/>
        <c:lblOffset val="100"/>
        <c:noMultiLvlLbl val="0"/>
      </c:catAx>
      <c:valAx>
        <c:axId val="1741578096"/>
        <c:scaling>
          <c:orientation val="minMax"/>
        </c:scaling>
        <c:delete val="0"/>
        <c:axPos val="l"/>
        <c:majorGridlines/>
        <c:numFmt formatCode="General" sourceLinked="1"/>
        <c:majorTickMark val="out"/>
        <c:minorTickMark val="none"/>
        <c:tickLblPos val="nextTo"/>
        <c:crossAx val="174157864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Лист1!$D$1</c:f>
              <c:strCache>
                <c:ptCount val="1"/>
                <c:pt idx="0">
                  <c:v>13</c:v>
                </c:pt>
              </c:strCache>
            </c:strRef>
          </c:tx>
          <c:invertIfNegative val="0"/>
          <c:cat>
            <c:strRef>
              <c:f>Лист1!$B$2:$C$22</c:f>
              <c:strCache>
                <c:ptCount val="16"/>
                <c:pt idx="0">
                  <c:v>русский яз.</c:v>
                </c:pt>
                <c:pt idx="1">
                  <c:v>литература</c:v>
                </c:pt>
                <c:pt idx="2">
                  <c:v>английский</c:v>
                </c:pt>
                <c:pt idx="3">
                  <c:v>математика</c:v>
                </c:pt>
                <c:pt idx="4">
                  <c:v>биология</c:v>
                </c:pt>
                <c:pt idx="5">
                  <c:v>история</c:v>
                </c:pt>
                <c:pt idx="6">
                  <c:v>общество</c:v>
                </c:pt>
                <c:pt idx="7">
                  <c:v>география</c:v>
                </c:pt>
                <c:pt idx="8">
                  <c:v>физика</c:v>
                </c:pt>
                <c:pt idx="9">
                  <c:v>ОБЖ</c:v>
                </c:pt>
                <c:pt idx="10">
                  <c:v>информатика</c:v>
                </c:pt>
                <c:pt idx="11">
                  <c:v>химия</c:v>
                </c:pt>
                <c:pt idx="12">
                  <c:v>музыка</c:v>
                </c:pt>
                <c:pt idx="13">
                  <c:v>ИЗО</c:v>
                </c:pt>
                <c:pt idx="14">
                  <c:v>технология </c:v>
                </c:pt>
                <c:pt idx="15">
                  <c:v>физкультура</c:v>
                </c:pt>
              </c:strCache>
            </c:strRef>
          </c:cat>
          <c:val>
            <c:numRef>
              <c:f>Лист1!$D$2:$D$22</c:f>
              <c:numCache>
                <c:formatCode>General</c:formatCode>
                <c:ptCount val="17"/>
                <c:pt idx="0">
                  <c:v>23</c:v>
                </c:pt>
                <c:pt idx="1">
                  <c:v>46</c:v>
                </c:pt>
                <c:pt idx="2">
                  <c:v>46</c:v>
                </c:pt>
                <c:pt idx="3">
                  <c:v>23</c:v>
                </c:pt>
                <c:pt idx="4">
                  <c:v>54</c:v>
                </c:pt>
                <c:pt idx="5">
                  <c:v>62</c:v>
                </c:pt>
                <c:pt idx="6">
                  <c:v>75</c:v>
                </c:pt>
                <c:pt idx="7">
                  <c:v>42</c:v>
                </c:pt>
                <c:pt idx="8">
                  <c:v>23</c:v>
                </c:pt>
                <c:pt idx="12">
                  <c:v>66</c:v>
                </c:pt>
                <c:pt idx="13">
                  <c:v>75</c:v>
                </c:pt>
                <c:pt idx="14">
                  <c:v>100</c:v>
                </c:pt>
                <c:pt idx="15">
                  <c:v>83</c:v>
                </c:pt>
              </c:numCache>
            </c:numRef>
          </c:val>
        </c:ser>
        <c:ser>
          <c:idx val="1"/>
          <c:order val="1"/>
          <c:tx>
            <c:strRef>
              <c:f>Лист1!$E$1</c:f>
              <c:strCache>
                <c:ptCount val="1"/>
                <c:pt idx="0">
                  <c:v>14</c:v>
                </c:pt>
              </c:strCache>
            </c:strRef>
          </c:tx>
          <c:invertIfNegative val="0"/>
          <c:cat>
            <c:strRef>
              <c:f>Лист1!$B$2:$C$22</c:f>
              <c:strCache>
                <c:ptCount val="16"/>
                <c:pt idx="0">
                  <c:v>русский яз.</c:v>
                </c:pt>
                <c:pt idx="1">
                  <c:v>литература</c:v>
                </c:pt>
                <c:pt idx="2">
                  <c:v>английский</c:v>
                </c:pt>
                <c:pt idx="3">
                  <c:v>математика</c:v>
                </c:pt>
                <c:pt idx="4">
                  <c:v>биология</c:v>
                </c:pt>
                <c:pt idx="5">
                  <c:v>история</c:v>
                </c:pt>
                <c:pt idx="6">
                  <c:v>общество</c:v>
                </c:pt>
                <c:pt idx="7">
                  <c:v>география</c:v>
                </c:pt>
                <c:pt idx="8">
                  <c:v>физика</c:v>
                </c:pt>
                <c:pt idx="9">
                  <c:v>ОБЖ</c:v>
                </c:pt>
                <c:pt idx="10">
                  <c:v>информатика</c:v>
                </c:pt>
                <c:pt idx="11">
                  <c:v>химия</c:v>
                </c:pt>
                <c:pt idx="12">
                  <c:v>музыка</c:v>
                </c:pt>
                <c:pt idx="13">
                  <c:v>ИЗО</c:v>
                </c:pt>
                <c:pt idx="14">
                  <c:v>технология </c:v>
                </c:pt>
                <c:pt idx="15">
                  <c:v>физкультура</c:v>
                </c:pt>
              </c:strCache>
            </c:strRef>
          </c:cat>
          <c:val>
            <c:numRef>
              <c:f>Лист1!$E$2:$E$22</c:f>
              <c:numCache>
                <c:formatCode>General</c:formatCode>
                <c:ptCount val="17"/>
                <c:pt idx="0">
                  <c:v>36</c:v>
                </c:pt>
                <c:pt idx="1">
                  <c:v>43</c:v>
                </c:pt>
                <c:pt idx="2">
                  <c:v>43</c:v>
                </c:pt>
                <c:pt idx="3">
                  <c:v>36</c:v>
                </c:pt>
                <c:pt idx="4">
                  <c:v>57</c:v>
                </c:pt>
                <c:pt idx="5">
                  <c:v>57</c:v>
                </c:pt>
                <c:pt idx="6">
                  <c:v>69</c:v>
                </c:pt>
                <c:pt idx="7">
                  <c:v>43</c:v>
                </c:pt>
                <c:pt idx="8">
                  <c:v>28</c:v>
                </c:pt>
                <c:pt idx="9">
                  <c:v>54</c:v>
                </c:pt>
                <c:pt idx="10">
                  <c:v>85</c:v>
                </c:pt>
                <c:pt idx="11">
                  <c:v>36</c:v>
                </c:pt>
                <c:pt idx="12">
                  <c:v>85</c:v>
                </c:pt>
                <c:pt idx="13">
                  <c:v>85</c:v>
                </c:pt>
                <c:pt idx="14">
                  <c:v>100</c:v>
                </c:pt>
                <c:pt idx="15">
                  <c:v>85</c:v>
                </c:pt>
              </c:numCache>
            </c:numRef>
          </c:val>
        </c:ser>
        <c:ser>
          <c:idx val="2"/>
          <c:order val="2"/>
          <c:tx>
            <c:strRef>
              <c:f>Лист1!$F$1</c:f>
              <c:strCache>
                <c:ptCount val="1"/>
                <c:pt idx="0">
                  <c:v>15</c:v>
                </c:pt>
              </c:strCache>
            </c:strRef>
          </c:tx>
          <c:invertIfNegative val="0"/>
          <c:cat>
            <c:strRef>
              <c:f>Лист1!$B$2:$C$22</c:f>
              <c:strCache>
                <c:ptCount val="16"/>
                <c:pt idx="0">
                  <c:v>русский яз.</c:v>
                </c:pt>
                <c:pt idx="1">
                  <c:v>литература</c:v>
                </c:pt>
                <c:pt idx="2">
                  <c:v>английский</c:v>
                </c:pt>
                <c:pt idx="3">
                  <c:v>математика</c:v>
                </c:pt>
                <c:pt idx="4">
                  <c:v>биология</c:v>
                </c:pt>
                <c:pt idx="5">
                  <c:v>история</c:v>
                </c:pt>
                <c:pt idx="6">
                  <c:v>общество</c:v>
                </c:pt>
                <c:pt idx="7">
                  <c:v>география</c:v>
                </c:pt>
                <c:pt idx="8">
                  <c:v>физика</c:v>
                </c:pt>
                <c:pt idx="9">
                  <c:v>ОБЖ</c:v>
                </c:pt>
                <c:pt idx="10">
                  <c:v>информатика</c:v>
                </c:pt>
                <c:pt idx="11">
                  <c:v>химия</c:v>
                </c:pt>
                <c:pt idx="12">
                  <c:v>музыка</c:v>
                </c:pt>
                <c:pt idx="13">
                  <c:v>ИЗО</c:v>
                </c:pt>
                <c:pt idx="14">
                  <c:v>технология </c:v>
                </c:pt>
                <c:pt idx="15">
                  <c:v>физкультура</c:v>
                </c:pt>
              </c:strCache>
            </c:strRef>
          </c:cat>
          <c:val>
            <c:numRef>
              <c:f>Лист1!$F$2:$F$22</c:f>
              <c:numCache>
                <c:formatCode>General</c:formatCode>
                <c:ptCount val="17"/>
                <c:pt idx="0">
                  <c:v>36</c:v>
                </c:pt>
                <c:pt idx="1">
                  <c:v>43</c:v>
                </c:pt>
                <c:pt idx="2">
                  <c:v>36</c:v>
                </c:pt>
                <c:pt idx="3">
                  <c:v>31</c:v>
                </c:pt>
                <c:pt idx="4">
                  <c:v>50</c:v>
                </c:pt>
                <c:pt idx="5">
                  <c:v>50</c:v>
                </c:pt>
                <c:pt idx="6">
                  <c:v>46</c:v>
                </c:pt>
                <c:pt idx="7">
                  <c:v>39</c:v>
                </c:pt>
                <c:pt idx="8">
                  <c:v>38</c:v>
                </c:pt>
                <c:pt idx="9">
                  <c:v>100</c:v>
                </c:pt>
                <c:pt idx="10">
                  <c:v>64</c:v>
                </c:pt>
                <c:pt idx="11">
                  <c:v>39</c:v>
                </c:pt>
                <c:pt idx="12">
                  <c:v>93</c:v>
                </c:pt>
                <c:pt idx="13">
                  <c:v>77</c:v>
                </c:pt>
                <c:pt idx="14">
                  <c:v>100</c:v>
                </c:pt>
                <c:pt idx="15">
                  <c:v>100</c:v>
                </c:pt>
              </c:numCache>
            </c:numRef>
          </c:val>
        </c:ser>
        <c:dLbls>
          <c:showLegendKey val="0"/>
          <c:showVal val="0"/>
          <c:showCatName val="0"/>
          <c:showSerName val="0"/>
          <c:showPercent val="0"/>
          <c:showBubbleSize val="0"/>
        </c:dLbls>
        <c:gapWidth val="150"/>
        <c:axId val="1741586256"/>
        <c:axId val="1741591696"/>
      </c:barChart>
      <c:catAx>
        <c:axId val="1741586256"/>
        <c:scaling>
          <c:orientation val="minMax"/>
        </c:scaling>
        <c:delete val="0"/>
        <c:axPos val="b"/>
        <c:numFmt formatCode="General" sourceLinked="0"/>
        <c:majorTickMark val="out"/>
        <c:minorTickMark val="none"/>
        <c:tickLblPos val="nextTo"/>
        <c:crossAx val="1741591696"/>
        <c:crosses val="autoZero"/>
        <c:auto val="1"/>
        <c:lblAlgn val="ctr"/>
        <c:lblOffset val="100"/>
        <c:noMultiLvlLbl val="0"/>
      </c:catAx>
      <c:valAx>
        <c:axId val="1741591696"/>
        <c:scaling>
          <c:orientation val="minMax"/>
        </c:scaling>
        <c:delete val="0"/>
        <c:axPos val="l"/>
        <c:majorGridlines/>
        <c:numFmt formatCode="General" sourceLinked="1"/>
        <c:majorTickMark val="out"/>
        <c:minorTickMark val="none"/>
        <c:tickLblPos val="nextTo"/>
        <c:crossAx val="17415862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24</Pages>
  <Words>5505</Words>
  <Characters>31385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школа1</Company>
  <LinksUpToDate>false</LinksUpToDate>
  <CharactersWithSpaces>36817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Daniil</cp:lastModifiedBy>
  <cp:revision>6</cp:revision>
  <dcterms:created xsi:type="dcterms:W3CDTF">2015-06-20T07:12:00Z</dcterms:created>
  <dcterms:modified xsi:type="dcterms:W3CDTF">2015-06-25T08:18:00Z</dcterms:modified>
</cp:coreProperties>
</file>