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8C" w:rsidRPr="007C77AC" w:rsidRDefault="00F3198C" w:rsidP="00F3198C">
      <w:pPr>
        <w:ind w:firstLine="5954"/>
        <w:jc w:val="both"/>
        <w:rPr>
          <w:sz w:val="24"/>
          <w:szCs w:val="28"/>
        </w:rPr>
      </w:pPr>
      <w:r w:rsidRPr="007C77AC">
        <w:rPr>
          <w:sz w:val="24"/>
          <w:szCs w:val="28"/>
        </w:rPr>
        <w:t xml:space="preserve">Утвержден приказом       </w:t>
      </w:r>
    </w:p>
    <w:p w:rsidR="00F3198C" w:rsidRPr="007C77AC" w:rsidRDefault="00F3198C" w:rsidP="00F3198C">
      <w:pPr>
        <w:ind w:firstLine="5954"/>
        <w:jc w:val="both"/>
        <w:rPr>
          <w:sz w:val="24"/>
          <w:szCs w:val="28"/>
        </w:rPr>
      </w:pPr>
      <w:r w:rsidRPr="007C77AC">
        <w:rPr>
          <w:sz w:val="24"/>
          <w:szCs w:val="28"/>
        </w:rPr>
        <w:t>Министерства образования и науки</w:t>
      </w:r>
    </w:p>
    <w:p w:rsidR="00F3198C" w:rsidRPr="007C77AC" w:rsidRDefault="00F3198C" w:rsidP="00F3198C">
      <w:pPr>
        <w:ind w:firstLine="5954"/>
        <w:jc w:val="both"/>
        <w:rPr>
          <w:sz w:val="24"/>
          <w:szCs w:val="28"/>
        </w:rPr>
      </w:pPr>
      <w:r w:rsidRPr="007C77AC">
        <w:rPr>
          <w:sz w:val="24"/>
          <w:szCs w:val="28"/>
        </w:rPr>
        <w:t>Мурманской области</w:t>
      </w:r>
    </w:p>
    <w:p w:rsidR="00F3198C" w:rsidRPr="007C77AC" w:rsidRDefault="00F3198C" w:rsidP="00F3198C">
      <w:pPr>
        <w:ind w:firstLine="5954"/>
        <w:jc w:val="both"/>
        <w:rPr>
          <w:sz w:val="24"/>
          <w:szCs w:val="28"/>
        </w:rPr>
      </w:pPr>
      <w:r w:rsidRPr="007C77AC">
        <w:rPr>
          <w:sz w:val="24"/>
          <w:szCs w:val="28"/>
        </w:rPr>
        <w:t>от ______</w:t>
      </w:r>
      <w:r w:rsidR="00DB21C4">
        <w:rPr>
          <w:sz w:val="24"/>
          <w:szCs w:val="28"/>
        </w:rPr>
        <w:t>____</w:t>
      </w:r>
      <w:r w:rsidRPr="007C77AC">
        <w:rPr>
          <w:sz w:val="24"/>
          <w:szCs w:val="28"/>
        </w:rPr>
        <w:t xml:space="preserve"> № ____</w:t>
      </w:r>
    </w:p>
    <w:p w:rsidR="00F3198C" w:rsidRDefault="00F3198C" w:rsidP="00897997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32"/>
          <w:lang w:eastAsia="en-US"/>
        </w:rPr>
      </w:pPr>
    </w:p>
    <w:p w:rsidR="00F401F0" w:rsidRPr="00897997" w:rsidRDefault="009B7758" w:rsidP="00897997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32"/>
          <w:lang w:eastAsia="en-US"/>
        </w:rPr>
      </w:pPr>
      <w:r w:rsidRPr="00897997">
        <w:rPr>
          <w:b/>
          <w:sz w:val="28"/>
          <w:szCs w:val="32"/>
          <w:lang w:eastAsia="en-US"/>
        </w:rPr>
        <w:t xml:space="preserve">Порядок </w:t>
      </w:r>
      <w:r w:rsidR="00F401F0" w:rsidRPr="00897997">
        <w:rPr>
          <w:b/>
          <w:sz w:val="28"/>
          <w:szCs w:val="32"/>
          <w:lang w:eastAsia="en-US"/>
        </w:rPr>
        <w:t>организации</w:t>
      </w:r>
      <w:r w:rsidR="00B11A89" w:rsidRPr="00897997">
        <w:rPr>
          <w:b/>
          <w:sz w:val="28"/>
          <w:szCs w:val="32"/>
          <w:lang w:eastAsia="en-US"/>
        </w:rPr>
        <w:t xml:space="preserve"> и п</w:t>
      </w:r>
      <w:r w:rsidR="00F401F0" w:rsidRPr="00897997">
        <w:rPr>
          <w:b/>
          <w:sz w:val="28"/>
          <w:szCs w:val="32"/>
          <w:lang w:eastAsia="en-US"/>
        </w:rPr>
        <w:t>роведени</w:t>
      </w:r>
      <w:r w:rsidRPr="00897997">
        <w:rPr>
          <w:b/>
          <w:sz w:val="28"/>
          <w:szCs w:val="32"/>
          <w:lang w:eastAsia="en-US"/>
        </w:rPr>
        <w:t>я</w:t>
      </w:r>
      <w:r w:rsidR="00F401F0" w:rsidRPr="00897997">
        <w:rPr>
          <w:b/>
          <w:sz w:val="28"/>
          <w:szCs w:val="32"/>
          <w:lang w:eastAsia="en-US"/>
        </w:rPr>
        <w:t xml:space="preserve"> государственной итоговой аттестации </w:t>
      </w:r>
      <w:r w:rsidR="00B11A89" w:rsidRPr="00897997">
        <w:rPr>
          <w:b/>
          <w:sz w:val="28"/>
          <w:szCs w:val="32"/>
          <w:lang w:eastAsia="en-US"/>
        </w:rPr>
        <w:t>по о</w:t>
      </w:r>
      <w:r w:rsidR="00F401F0" w:rsidRPr="00897997">
        <w:rPr>
          <w:b/>
          <w:sz w:val="28"/>
          <w:szCs w:val="32"/>
          <w:lang w:eastAsia="en-US"/>
        </w:rPr>
        <w:t>бразовательным программам основного общего</w:t>
      </w:r>
      <w:r w:rsidR="00B11A89" w:rsidRPr="00897997">
        <w:rPr>
          <w:b/>
          <w:sz w:val="28"/>
          <w:szCs w:val="32"/>
          <w:lang w:eastAsia="en-US"/>
        </w:rPr>
        <w:t xml:space="preserve"> и с</w:t>
      </w:r>
      <w:r w:rsidR="00F401F0" w:rsidRPr="00897997">
        <w:rPr>
          <w:b/>
          <w:sz w:val="28"/>
          <w:szCs w:val="32"/>
          <w:lang w:eastAsia="en-US"/>
        </w:rPr>
        <w:t>реднего общего образования</w:t>
      </w:r>
      <w:r w:rsidR="00B11A89" w:rsidRPr="00897997">
        <w:rPr>
          <w:b/>
          <w:sz w:val="28"/>
          <w:szCs w:val="32"/>
          <w:lang w:eastAsia="en-US"/>
        </w:rPr>
        <w:t xml:space="preserve"> в ф</w:t>
      </w:r>
      <w:r w:rsidR="00F401F0" w:rsidRPr="00897997">
        <w:rPr>
          <w:b/>
          <w:sz w:val="28"/>
          <w:szCs w:val="32"/>
          <w:lang w:eastAsia="en-US"/>
        </w:rPr>
        <w:t>орме основного государственного экзамена</w:t>
      </w:r>
      <w:r w:rsidR="00B11A89" w:rsidRPr="00897997">
        <w:rPr>
          <w:b/>
          <w:sz w:val="28"/>
          <w:szCs w:val="32"/>
          <w:lang w:eastAsia="en-US"/>
        </w:rPr>
        <w:t xml:space="preserve"> и е</w:t>
      </w:r>
      <w:r w:rsidR="00F401F0" w:rsidRPr="00897997">
        <w:rPr>
          <w:b/>
          <w:sz w:val="28"/>
          <w:szCs w:val="32"/>
          <w:lang w:eastAsia="en-US"/>
        </w:rPr>
        <w:t>диного государственного экзамена для лиц</w:t>
      </w:r>
      <w:r w:rsidR="00B11A89" w:rsidRPr="00897997">
        <w:rPr>
          <w:b/>
          <w:sz w:val="28"/>
          <w:szCs w:val="32"/>
          <w:lang w:eastAsia="en-US"/>
        </w:rPr>
        <w:t xml:space="preserve"> с о</w:t>
      </w:r>
      <w:r w:rsidR="00F401F0" w:rsidRPr="00897997">
        <w:rPr>
          <w:b/>
          <w:sz w:val="28"/>
          <w:szCs w:val="32"/>
          <w:lang w:eastAsia="en-US"/>
        </w:rPr>
        <w:t>граниченными возможностями здоровья, детей-инвалидов</w:t>
      </w:r>
      <w:r w:rsidR="00B11A89" w:rsidRPr="00897997">
        <w:rPr>
          <w:b/>
          <w:sz w:val="28"/>
          <w:szCs w:val="32"/>
          <w:lang w:eastAsia="en-US"/>
        </w:rPr>
        <w:t xml:space="preserve"> и и</w:t>
      </w:r>
      <w:r w:rsidR="00F401F0" w:rsidRPr="00897997">
        <w:rPr>
          <w:b/>
          <w:sz w:val="28"/>
          <w:szCs w:val="32"/>
          <w:lang w:eastAsia="en-US"/>
        </w:rPr>
        <w:t>нвалидов</w:t>
      </w:r>
    </w:p>
    <w:p w:rsidR="00F401F0" w:rsidRPr="00ED0FE6" w:rsidRDefault="00F401F0" w:rsidP="00897997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9B7758" w:rsidRPr="00A612E1" w:rsidRDefault="00E1342A" w:rsidP="0041004B">
      <w:pPr>
        <w:pStyle w:val="1"/>
        <w:numPr>
          <w:ilvl w:val="0"/>
          <w:numId w:val="0"/>
        </w:numPr>
        <w:ind w:left="1080"/>
        <w:jc w:val="center"/>
        <w:rPr>
          <w:b/>
        </w:rPr>
      </w:pPr>
      <w:bookmarkStart w:id="0" w:name="_Toc412727178"/>
      <w:bookmarkStart w:id="1" w:name="_Toc410235016"/>
      <w:bookmarkStart w:id="2" w:name="_Toc404598535"/>
      <w:bookmarkStart w:id="3" w:name="_Toc379881169"/>
      <w:bookmarkStart w:id="4" w:name="_Toc412737754"/>
      <w:bookmarkStart w:id="5" w:name="_Toc468701105"/>
      <w:r w:rsidRPr="00A612E1">
        <w:rPr>
          <w:b/>
        </w:rPr>
        <w:t xml:space="preserve">1. </w:t>
      </w:r>
      <w:r w:rsidR="009B7758" w:rsidRPr="00A612E1">
        <w:rPr>
          <w:b/>
        </w:rPr>
        <w:t>Общие положения</w:t>
      </w:r>
    </w:p>
    <w:p w:rsidR="00F401F0" w:rsidRPr="00D66157" w:rsidRDefault="009B7758" w:rsidP="00CA6908">
      <w:pPr>
        <w:pStyle w:val="1"/>
        <w:spacing w:before="0" w:after="0"/>
      </w:pPr>
      <w:r w:rsidRPr="00D66157">
        <w:t>Настоящий порядок разработан в соответствии с</w:t>
      </w:r>
      <w:r w:rsidR="00DB21C4">
        <w:t>о следующими</w:t>
      </w:r>
      <w:r w:rsidRPr="00D66157">
        <w:t xml:space="preserve"> н</w:t>
      </w:r>
      <w:r w:rsidR="00F401F0" w:rsidRPr="00D66157">
        <w:t>ормативны</w:t>
      </w:r>
      <w:r w:rsidR="00897997">
        <w:t>ми</w:t>
      </w:r>
      <w:r w:rsidR="00F401F0" w:rsidRPr="00D66157">
        <w:t xml:space="preserve"> правовы</w:t>
      </w:r>
      <w:r w:rsidRPr="00D66157">
        <w:t>ми</w:t>
      </w:r>
      <w:r w:rsidR="00F401F0" w:rsidRPr="00D66157">
        <w:t xml:space="preserve"> документ</w:t>
      </w:r>
      <w:r w:rsidRPr="00D66157">
        <w:t>ами</w:t>
      </w:r>
      <w:r w:rsidR="00F401F0" w:rsidRPr="00D66157">
        <w:t>, регламентирующи</w:t>
      </w:r>
      <w:r w:rsidRPr="00D66157">
        <w:t>ми</w:t>
      </w:r>
      <w:r w:rsidR="00F401F0" w:rsidRPr="00D66157">
        <w:t xml:space="preserve"> порядок проведения </w:t>
      </w:r>
      <w:r w:rsidR="00DB21C4">
        <w:t xml:space="preserve">государственной итоговой аттестации по образовательным программам основного общего и среднего общего образования (далее – </w:t>
      </w:r>
      <w:r w:rsidR="00F401F0" w:rsidRPr="00D66157">
        <w:t>ГИА</w:t>
      </w:r>
      <w:r w:rsidR="00DB21C4">
        <w:t>)</w:t>
      </w:r>
      <w:r w:rsidR="00F401F0" w:rsidRPr="00D66157">
        <w:t xml:space="preserve"> для лиц</w:t>
      </w:r>
      <w:r w:rsidR="00B11A89" w:rsidRPr="00D66157">
        <w:t xml:space="preserve"> с </w:t>
      </w:r>
      <w:r w:rsidR="00DB21C4">
        <w:t xml:space="preserve">ограниченными возможностями здоровья (далее – </w:t>
      </w:r>
      <w:r w:rsidR="00B11A89" w:rsidRPr="00D66157">
        <w:t>О</w:t>
      </w:r>
      <w:r w:rsidR="00F401F0" w:rsidRPr="00D66157">
        <w:t>ВЗ</w:t>
      </w:r>
      <w:r w:rsidR="00DB21C4">
        <w:t>)</w:t>
      </w:r>
      <w:r w:rsidR="00F401F0" w:rsidRPr="00D66157">
        <w:t>, детей-инвалидов</w:t>
      </w:r>
      <w:r w:rsidR="00B11A89" w:rsidRPr="00D66157">
        <w:t xml:space="preserve"> и и</w:t>
      </w:r>
      <w:r w:rsidR="00F401F0" w:rsidRPr="00D66157">
        <w:t>нвалидов</w:t>
      </w:r>
      <w:bookmarkEnd w:id="4"/>
      <w:bookmarkEnd w:id="5"/>
      <w:r w:rsidRPr="00D66157">
        <w:t>:</w:t>
      </w:r>
    </w:p>
    <w:p w:rsidR="00F401F0" w:rsidRPr="009B7758" w:rsidRDefault="00F401F0" w:rsidP="00CA6908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B7758">
        <w:rPr>
          <w:sz w:val="28"/>
          <w:szCs w:val="28"/>
        </w:rPr>
        <w:t xml:space="preserve">Федеральный закон от 29.12.2012 </w:t>
      </w:r>
      <w:r w:rsidR="00B11A89" w:rsidRPr="009B7758">
        <w:rPr>
          <w:sz w:val="28"/>
          <w:szCs w:val="28"/>
        </w:rPr>
        <w:t>№ </w:t>
      </w:r>
      <w:r w:rsidRPr="009B7758">
        <w:rPr>
          <w:sz w:val="28"/>
          <w:szCs w:val="28"/>
        </w:rPr>
        <w:t>273-ФЗ «Об образовании</w:t>
      </w:r>
      <w:r w:rsidR="00B11A89" w:rsidRPr="009B7758">
        <w:rPr>
          <w:sz w:val="28"/>
          <w:szCs w:val="28"/>
        </w:rPr>
        <w:t xml:space="preserve"> в Р</w:t>
      </w:r>
      <w:r w:rsidRPr="009B7758">
        <w:rPr>
          <w:sz w:val="28"/>
          <w:szCs w:val="28"/>
        </w:rPr>
        <w:t>оссийской Федерации»;</w:t>
      </w:r>
    </w:p>
    <w:p w:rsidR="00DB21C4" w:rsidRDefault="00DB21C4" w:rsidP="00CA6908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7758">
        <w:rPr>
          <w:sz w:val="28"/>
          <w:szCs w:val="28"/>
        </w:rPr>
        <w:t>остановление Правительства Российской Федерации от 31</w:t>
      </w:r>
      <w:r>
        <w:rPr>
          <w:sz w:val="28"/>
          <w:szCs w:val="28"/>
        </w:rPr>
        <w:t>.08.2013</w:t>
      </w:r>
      <w:r w:rsidRPr="009B7758">
        <w:rPr>
          <w:sz w:val="28"/>
          <w:szCs w:val="28"/>
        </w:rPr>
        <w:t xml:space="preserve">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r w:rsidRPr="008843E3">
        <w:rPr>
          <w:sz w:val="28"/>
          <w:szCs w:val="28"/>
        </w:rPr>
        <w:t xml:space="preserve">» (вместе с прилагаемыми </w:t>
      </w:r>
      <w:hyperlink r:id="rId8" w:history="1">
        <w:r w:rsidRPr="008843E3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Pr="008843E3">
        <w:rPr>
          <w:sz w:val="28"/>
          <w:szCs w:val="28"/>
        </w:rPr>
        <w:t>ми формирования и 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(далее – Правила формирования и ведения ФИС/РИС));</w:t>
      </w:r>
    </w:p>
    <w:p w:rsidR="00F401F0" w:rsidRPr="009B7758" w:rsidRDefault="00DB21C4" w:rsidP="00897997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01F0" w:rsidRPr="009B7758">
        <w:rPr>
          <w:sz w:val="28"/>
          <w:szCs w:val="28"/>
        </w:rPr>
        <w:t xml:space="preserve">риказ Минобрнауки России от 25.12.2013 </w:t>
      </w:r>
      <w:r w:rsidR="00B11A89" w:rsidRPr="009B7758">
        <w:rPr>
          <w:sz w:val="28"/>
          <w:szCs w:val="28"/>
        </w:rPr>
        <w:t>№ </w:t>
      </w:r>
      <w:r w:rsidR="00F401F0" w:rsidRPr="009B7758">
        <w:rPr>
          <w:sz w:val="28"/>
          <w:szCs w:val="28"/>
        </w:rPr>
        <w:t>1394</w:t>
      </w:r>
      <w:r w:rsidR="00AB0E95">
        <w:rPr>
          <w:sz w:val="28"/>
          <w:szCs w:val="28"/>
        </w:rPr>
        <w:t xml:space="preserve"> </w:t>
      </w:r>
      <w:r w:rsidR="00F401F0" w:rsidRPr="009B7758">
        <w:rPr>
          <w:sz w:val="28"/>
          <w:szCs w:val="28"/>
        </w:rPr>
        <w:t>«Об утверждении Порядка проведения государственной итоговой аттестации</w:t>
      </w:r>
      <w:r w:rsidR="00B11A89" w:rsidRPr="009B7758">
        <w:rPr>
          <w:sz w:val="28"/>
          <w:szCs w:val="28"/>
        </w:rPr>
        <w:t xml:space="preserve"> по о</w:t>
      </w:r>
      <w:r w:rsidR="00F401F0" w:rsidRPr="009B7758">
        <w:rPr>
          <w:sz w:val="28"/>
          <w:szCs w:val="28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9B7758">
        <w:rPr>
          <w:sz w:val="28"/>
          <w:szCs w:val="28"/>
        </w:rPr>
        <w:t>№ </w:t>
      </w:r>
      <w:r w:rsidR="00F401F0" w:rsidRPr="009B7758">
        <w:rPr>
          <w:sz w:val="28"/>
          <w:szCs w:val="28"/>
        </w:rPr>
        <w:t>31206)</w:t>
      </w:r>
      <w:r w:rsidR="001352CC">
        <w:rPr>
          <w:sz w:val="28"/>
          <w:szCs w:val="28"/>
        </w:rPr>
        <w:t xml:space="preserve"> (далее – Порядок ГИА-9)</w:t>
      </w:r>
      <w:r w:rsidR="00F401F0" w:rsidRPr="009B7758">
        <w:rPr>
          <w:sz w:val="28"/>
          <w:szCs w:val="28"/>
        </w:rPr>
        <w:t>;</w:t>
      </w:r>
    </w:p>
    <w:p w:rsidR="00F401F0" w:rsidRPr="009B7758" w:rsidRDefault="00DB21C4" w:rsidP="00897997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01F0" w:rsidRPr="009B7758">
        <w:rPr>
          <w:sz w:val="28"/>
          <w:szCs w:val="28"/>
        </w:rPr>
        <w:t xml:space="preserve">риказ Минобрнауки России от 26.12.2013 </w:t>
      </w:r>
      <w:r w:rsidR="00B11A89" w:rsidRPr="009B7758">
        <w:rPr>
          <w:sz w:val="28"/>
          <w:szCs w:val="28"/>
        </w:rPr>
        <w:t>№ </w:t>
      </w:r>
      <w:r w:rsidR="00F401F0" w:rsidRPr="009B7758">
        <w:rPr>
          <w:sz w:val="28"/>
          <w:szCs w:val="28"/>
        </w:rPr>
        <w:t>1400 «Об утверждении Порядка проведения государственной итоговой аттестации</w:t>
      </w:r>
      <w:r w:rsidR="00B11A89" w:rsidRPr="009B7758">
        <w:rPr>
          <w:sz w:val="28"/>
          <w:szCs w:val="28"/>
        </w:rPr>
        <w:t xml:space="preserve"> по о</w:t>
      </w:r>
      <w:r w:rsidR="00F401F0" w:rsidRPr="009B7758">
        <w:rPr>
          <w:sz w:val="28"/>
          <w:szCs w:val="28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9B7758">
        <w:rPr>
          <w:sz w:val="28"/>
          <w:szCs w:val="28"/>
        </w:rPr>
        <w:t>№ </w:t>
      </w:r>
      <w:r w:rsidR="00F401F0" w:rsidRPr="009B7758">
        <w:rPr>
          <w:sz w:val="28"/>
          <w:szCs w:val="28"/>
        </w:rPr>
        <w:t>31205)</w:t>
      </w:r>
      <w:r w:rsidR="001352CC" w:rsidRPr="001352CC">
        <w:rPr>
          <w:sz w:val="28"/>
          <w:szCs w:val="28"/>
        </w:rPr>
        <w:t xml:space="preserve"> </w:t>
      </w:r>
      <w:r w:rsidR="001352CC">
        <w:rPr>
          <w:sz w:val="28"/>
          <w:szCs w:val="28"/>
        </w:rPr>
        <w:t>(далее – Порядок ГИА-11)</w:t>
      </w:r>
      <w:r w:rsidR="00F401F0" w:rsidRPr="009B7758">
        <w:rPr>
          <w:sz w:val="28"/>
          <w:szCs w:val="28"/>
        </w:rPr>
        <w:t>;</w:t>
      </w:r>
    </w:p>
    <w:p w:rsidR="00F401F0" w:rsidRPr="009B7758" w:rsidRDefault="00DB21C4" w:rsidP="00897997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401F0" w:rsidRPr="009B7758">
        <w:rPr>
          <w:sz w:val="28"/>
          <w:szCs w:val="28"/>
        </w:rPr>
        <w:t xml:space="preserve">риказ Минобрнауки России от 20.09.2013 </w:t>
      </w:r>
      <w:r w:rsidR="00B11A89" w:rsidRPr="009B7758">
        <w:rPr>
          <w:sz w:val="28"/>
          <w:szCs w:val="28"/>
        </w:rPr>
        <w:t>№ </w:t>
      </w:r>
      <w:r w:rsidR="00F401F0" w:rsidRPr="009B7758">
        <w:rPr>
          <w:sz w:val="28"/>
          <w:szCs w:val="28"/>
        </w:rPr>
        <w:t>1082</w:t>
      </w:r>
      <w:r w:rsidR="00B6735A">
        <w:rPr>
          <w:sz w:val="28"/>
          <w:szCs w:val="28"/>
        </w:rPr>
        <w:t xml:space="preserve"> </w:t>
      </w:r>
      <w:r w:rsidR="00F401F0" w:rsidRPr="009B7758">
        <w:rPr>
          <w:sz w:val="28"/>
          <w:szCs w:val="28"/>
        </w:rPr>
        <w:t>«Об утверждении Положения</w:t>
      </w:r>
      <w:r w:rsidR="00B11A89" w:rsidRPr="009B7758">
        <w:rPr>
          <w:sz w:val="28"/>
          <w:szCs w:val="28"/>
        </w:rPr>
        <w:t xml:space="preserve"> о п</w:t>
      </w:r>
      <w:r w:rsidR="00F401F0" w:rsidRPr="009B7758">
        <w:rPr>
          <w:sz w:val="28"/>
          <w:szCs w:val="28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9B7758">
        <w:rPr>
          <w:sz w:val="28"/>
          <w:szCs w:val="28"/>
        </w:rPr>
        <w:t>№ </w:t>
      </w:r>
      <w:r w:rsidR="00F401F0" w:rsidRPr="009B7758">
        <w:rPr>
          <w:sz w:val="28"/>
          <w:szCs w:val="28"/>
        </w:rPr>
        <w:t>30242) (далее – Положение</w:t>
      </w:r>
      <w:r w:rsidR="00B11A89" w:rsidRPr="009B7758">
        <w:rPr>
          <w:sz w:val="28"/>
          <w:szCs w:val="28"/>
        </w:rPr>
        <w:t xml:space="preserve"> о П</w:t>
      </w:r>
      <w:r w:rsidR="00F401F0" w:rsidRPr="009B7758">
        <w:rPr>
          <w:sz w:val="28"/>
          <w:szCs w:val="28"/>
        </w:rPr>
        <w:t>МПК);</w:t>
      </w:r>
    </w:p>
    <w:p w:rsidR="00CA6908" w:rsidRDefault="00DB21C4" w:rsidP="0089799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8"/>
          <w:szCs w:val="28"/>
          <w:lang w:eastAsia="en-US"/>
        </w:rPr>
      </w:pPr>
      <w:bookmarkStart w:id="6" w:name="_Toc412737755"/>
      <w:r>
        <w:rPr>
          <w:sz w:val="28"/>
          <w:szCs w:val="28"/>
          <w:lang w:eastAsia="en-US"/>
        </w:rPr>
        <w:t>м</w:t>
      </w:r>
      <w:r w:rsidR="00897997" w:rsidRPr="00897997">
        <w:rPr>
          <w:sz w:val="28"/>
          <w:szCs w:val="28"/>
          <w:lang w:eastAsia="en-US"/>
        </w:rPr>
        <w:t>етодические рекомендации</w:t>
      </w:r>
      <w:r w:rsidR="00897997">
        <w:rPr>
          <w:sz w:val="28"/>
          <w:szCs w:val="28"/>
          <w:lang w:eastAsia="en-US"/>
        </w:rPr>
        <w:t xml:space="preserve"> </w:t>
      </w:r>
      <w:r w:rsidR="00897997" w:rsidRPr="00897997">
        <w:rPr>
          <w:sz w:val="28"/>
          <w:szCs w:val="28"/>
          <w:lang w:eastAsia="en-US"/>
        </w:rPr>
        <w:t>по организации и проведению</w:t>
      </w:r>
      <w:r w:rsidR="00B6735A">
        <w:rPr>
          <w:sz w:val="28"/>
          <w:szCs w:val="28"/>
          <w:lang w:eastAsia="en-US"/>
        </w:rPr>
        <w:t xml:space="preserve"> </w:t>
      </w:r>
      <w:r w:rsidR="00897997" w:rsidRPr="00897997">
        <w:rPr>
          <w:sz w:val="28"/>
          <w:szCs w:val="28"/>
          <w:lang w:eastAsia="en-US"/>
        </w:rPr>
        <w:t>государственной итоговой аттестации 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</w:r>
      <w:r w:rsidR="00897997">
        <w:rPr>
          <w:sz w:val="28"/>
          <w:szCs w:val="28"/>
          <w:lang w:eastAsia="en-US"/>
        </w:rPr>
        <w:t>, направленные письмом</w:t>
      </w:r>
      <w:r>
        <w:rPr>
          <w:sz w:val="28"/>
          <w:szCs w:val="28"/>
          <w:lang w:eastAsia="en-US"/>
        </w:rPr>
        <w:t xml:space="preserve"> Федеральной службы по надзору в сфере образования и науки (далее – Рособрнадзор)</w:t>
      </w:r>
      <w:r w:rsidR="00897997" w:rsidRPr="00897997">
        <w:rPr>
          <w:bCs/>
          <w:sz w:val="28"/>
          <w:szCs w:val="28"/>
          <w:lang w:eastAsia="en-US"/>
        </w:rPr>
        <w:t xml:space="preserve"> от 02.12.2016 № 10-835</w:t>
      </w:r>
      <w:r w:rsidR="00CA6908">
        <w:rPr>
          <w:bCs/>
          <w:sz w:val="28"/>
          <w:szCs w:val="28"/>
          <w:lang w:eastAsia="en-US"/>
        </w:rPr>
        <w:t>;</w:t>
      </w:r>
    </w:p>
    <w:p w:rsidR="00CA6908" w:rsidRDefault="00CA6908" w:rsidP="00B6735A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bCs/>
          <w:sz w:val="22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897997">
        <w:rPr>
          <w:sz w:val="28"/>
          <w:szCs w:val="28"/>
          <w:lang w:eastAsia="en-US"/>
        </w:rPr>
        <w:t>етодические рекомендации</w:t>
      </w:r>
      <w:r>
        <w:rPr>
          <w:sz w:val="28"/>
          <w:szCs w:val="28"/>
          <w:lang w:eastAsia="en-US"/>
        </w:rPr>
        <w:t xml:space="preserve"> </w:t>
      </w:r>
      <w:r w:rsidRPr="00897997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автоматизированной процедуре проведения государственного выпускного экзамена по образовательным программам среднего общего образования, </w:t>
      </w:r>
      <w:r>
        <w:rPr>
          <w:sz w:val="28"/>
          <w:szCs w:val="28"/>
          <w:lang w:eastAsia="en-US"/>
        </w:rPr>
        <w:t>направленные письмом Рособрнадзор</w:t>
      </w:r>
      <w:r>
        <w:rPr>
          <w:sz w:val="28"/>
          <w:szCs w:val="28"/>
          <w:lang w:eastAsia="en-US"/>
        </w:rPr>
        <w:t>а</w:t>
      </w:r>
      <w:r w:rsidRPr="00897997">
        <w:rPr>
          <w:bCs/>
          <w:sz w:val="28"/>
          <w:szCs w:val="28"/>
          <w:lang w:eastAsia="en-US"/>
        </w:rPr>
        <w:t xml:space="preserve"> от </w:t>
      </w:r>
      <w:r>
        <w:rPr>
          <w:bCs/>
          <w:sz w:val="28"/>
          <w:szCs w:val="28"/>
          <w:lang w:eastAsia="en-US"/>
        </w:rPr>
        <w:t>20.01.</w:t>
      </w:r>
      <w:r w:rsidRPr="00897997">
        <w:rPr>
          <w:bCs/>
          <w:sz w:val="28"/>
          <w:szCs w:val="28"/>
          <w:lang w:eastAsia="en-US"/>
        </w:rPr>
        <w:t>201</w:t>
      </w:r>
      <w:r>
        <w:rPr>
          <w:bCs/>
          <w:sz w:val="28"/>
          <w:szCs w:val="28"/>
          <w:lang w:eastAsia="en-US"/>
        </w:rPr>
        <w:t>7</w:t>
      </w:r>
      <w:r w:rsidRPr="00897997">
        <w:rPr>
          <w:bCs/>
          <w:sz w:val="28"/>
          <w:szCs w:val="28"/>
          <w:lang w:eastAsia="en-US"/>
        </w:rPr>
        <w:t xml:space="preserve"> № 10-3</w:t>
      </w:r>
      <w:r>
        <w:rPr>
          <w:bCs/>
          <w:sz w:val="28"/>
          <w:szCs w:val="28"/>
          <w:lang w:eastAsia="en-US"/>
        </w:rPr>
        <w:t>0</w:t>
      </w:r>
      <w:r w:rsidR="00897997">
        <w:rPr>
          <w:bCs/>
          <w:sz w:val="22"/>
          <w:szCs w:val="28"/>
          <w:lang w:eastAsia="en-US"/>
        </w:rPr>
        <w:t>.</w:t>
      </w:r>
      <w:r>
        <w:rPr>
          <w:bCs/>
          <w:sz w:val="22"/>
          <w:szCs w:val="28"/>
          <w:lang w:eastAsia="en-US"/>
        </w:rPr>
        <w:t xml:space="preserve"> </w:t>
      </w:r>
      <w:bookmarkEnd w:id="6"/>
    </w:p>
    <w:p w:rsidR="00CA6908" w:rsidRDefault="00AB0E95" w:rsidP="00AB0E95">
      <w:pPr>
        <w:pStyle w:val="1"/>
        <w:spacing w:before="0" w:after="0"/>
        <w:rPr>
          <w:lang w:eastAsia="en-US"/>
        </w:rPr>
      </w:pPr>
      <w:r>
        <w:rPr>
          <w:lang w:eastAsia="en-US"/>
        </w:rPr>
        <w:t>По</w:t>
      </w:r>
      <w:r w:rsidR="00CA6908" w:rsidRPr="00CA6908">
        <w:rPr>
          <w:lang w:eastAsia="en-US"/>
        </w:rPr>
        <w:t>рядок разработан в целях разъяснения особенностей организации и проведения ГИА в форме основного государственного экзамена (далее – ОГЭ) и единого государственного экзамена (далее – ЕГЭ) для лиц с ОВЗ, детей-инвалидов и инвалидов.</w:t>
      </w:r>
    </w:p>
    <w:p w:rsidR="00B6735A" w:rsidRPr="00ED0FE6" w:rsidRDefault="00B6735A" w:rsidP="00AB0E95">
      <w:pPr>
        <w:pStyle w:val="1"/>
        <w:spacing w:before="0" w:after="0"/>
      </w:pPr>
      <w:r w:rsidRPr="00ED0FE6">
        <w:t>В соответствии с</w:t>
      </w:r>
      <w:r>
        <w:t> </w:t>
      </w:r>
      <w:r w:rsidRPr="00ED0FE6">
        <w:t>пунктом 37  Порядка ГИА-11 и</w:t>
      </w:r>
      <w:r>
        <w:t> </w:t>
      </w:r>
      <w:r w:rsidRPr="00ED0FE6">
        <w:t>пунктом 34 Порядка ГИА-9 для обучающихся, выпускников прошлых лет с</w:t>
      </w:r>
      <w:r>
        <w:t> </w:t>
      </w:r>
      <w:r w:rsidRPr="00ED0FE6">
        <w:t>ОВЗ, обучающихся, выпускников прошлых лет детей-инвалидов и</w:t>
      </w:r>
      <w:r>
        <w:t> </w:t>
      </w:r>
      <w:r w:rsidRPr="00ED0FE6">
        <w:t>инвалидов, а</w:t>
      </w:r>
      <w:r>
        <w:t> </w:t>
      </w:r>
      <w:r w:rsidRPr="00ED0FE6">
        <w:t>также тех, кто обучался по</w:t>
      </w:r>
      <w:r>
        <w:t> </w:t>
      </w:r>
      <w:r w:rsidRPr="00ED0FE6">
        <w:t>состоянию здоровья на</w:t>
      </w:r>
      <w:r>
        <w:t> </w:t>
      </w:r>
      <w:r w:rsidRPr="00ED0FE6">
        <w:t>дому, в</w:t>
      </w:r>
      <w:r>
        <w:t> </w:t>
      </w:r>
      <w:r w:rsidRPr="00ED0FE6">
        <w:t>образовательных организациях, в</w:t>
      </w:r>
      <w:r>
        <w:t> </w:t>
      </w:r>
      <w:r w:rsidRPr="00ED0FE6">
        <w:t>том числе санаторно-курортных, в</w:t>
      </w:r>
      <w:r>
        <w:t> </w:t>
      </w:r>
      <w:r w:rsidRPr="00ED0FE6">
        <w:t>которых проводятся необходимые лечебные, реабилитационные и</w:t>
      </w:r>
      <w:r>
        <w:t> </w:t>
      </w:r>
      <w:r w:rsidRPr="00ED0FE6">
        <w:t>оздоровительные мероприятия для нуждающихся в</w:t>
      </w:r>
      <w:r>
        <w:t> </w:t>
      </w:r>
      <w:r w:rsidRPr="00ED0FE6">
        <w:t xml:space="preserve">длительном лечении, </w:t>
      </w:r>
      <w:r>
        <w:t>Министерство образования и науки Мурманской области (далее – Министерство)</w:t>
      </w:r>
      <w:r>
        <w:t> </w:t>
      </w:r>
      <w:r w:rsidRPr="00ED0FE6">
        <w:t xml:space="preserve"> организу</w:t>
      </w:r>
      <w:r>
        <w:t>е</w:t>
      </w:r>
      <w:r w:rsidRPr="00ED0FE6">
        <w:t>т проведение ГИА в</w:t>
      </w:r>
      <w:r>
        <w:t> </w:t>
      </w:r>
      <w:r w:rsidRPr="00ED0FE6">
        <w:t>условиях, учитывающих состояние их</w:t>
      </w:r>
      <w:r>
        <w:t> </w:t>
      </w:r>
      <w:r w:rsidRPr="00ED0FE6">
        <w:t>здоровья, особенности психофизического развития.</w:t>
      </w:r>
    </w:p>
    <w:p w:rsidR="00B6735A" w:rsidRDefault="00B6735A" w:rsidP="00AB0E95">
      <w:pPr>
        <w:pStyle w:val="1"/>
        <w:spacing w:before="0" w:after="0"/>
      </w:pPr>
      <w:r w:rsidRPr="00B6735A">
        <w:t>В соответствии с частью 16 статьи 2 Федерального закона от 29</w:t>
      </w:r>
      <w:r w:rsidR="00AB0E95">
        <w:t>12.2012</w:t>
      </w:r>
      <w:r w:rsidRPr="00B6735A">
        <w:t xml:space="preserve"> № 273-ФЗ «Об образовании в Российской Федерации» к лицам с ОВЗ относятся лица, имеющие недостатки в физическом и (или) психологическом развитии, подтвержденные </w:t>
      </w:r>
      <w:r w:rsidR="00AB0E95">
        <w:t>ПМПК</w:t>
      </w:r>
      <w:r w:rsidRPr="00B6735A">
        <w:t xml:space="preserve"> и препятствующие получению образования без создания специальных условий.</w:t>
      </w:r>
    </w:p>
    <w:p w:rsidR="00F401F0" w:rsidRPr="006F2D98" w:rsidRDefault="00F401F0" w:rsidP="00AB0E95">
      <w:pPr>
        <w:pStyle w:val="1"/>
        <w:spacing w:before="0" w:after="0"/>
      </w:pPr>
      <w:r w:rsidRPr="006F2D98"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6F2D98">
        <w:t xml:space="preserve"> с О</w:t>
      </w:r>
      <w:r w:rsidRPr="006F2D98">
        <w:t>ВЗ, отсутствует, необходимо рекомендовать ПМПК принимать решения</w:t>
      </w:r>
      <w:r w:rsidR="00B11A89" w:rsidRPr="006F2D98">
        <w:t xml:space="preserve"> по в</w:t>
      </w:r>
      <w:r w:rsidRPr="006F2D98">
        <w:t>ыдаче заключений самостоятельно</w:t>
      </w:r>
      <w:r w:rsidR="00B11A89" w:rsidRPr="006F2D98">
        <w:t xml:space="preserve"> с у</w:t>
      </w:r>
      <w:r w:rsidRPr="006F2D98">
        <w:t>четом особых образовательных потребностей обучающихся</w:t>
      </w:r>
      <w:r w:rsidR="00B11A89" w:rsidRPr="006F2D98">
        <w:t xml:space="preserve"> и и</w:t>
      </w:r>
      <w:r w:rsidRPr="006F2D98">
        <w:t>ндивидуальной ситуации развития, при этом срок обращения</w:t>
      </w:r>
      <w:r w:rsidR="00B11A89" w:rsidRPr="006F2D98">
        <w:t xml:space="preserve"> в П</w:t>
      </w:r>
      <w:r w:rsidRPr="006F2D98">
        <w:t>МПК может</w:t>
      </w:r>
      <w:r w:rsidR="00B11A89" w:rsidRPr="006F2D98">
        <w:t xml:space="preserve"> не и</w:t>
      </w:r>
      <w:r w:rsidRPr="006F2D98">
        <w:t>меть ключевого значения для принятия решения.</w:t>
      </w:r>
    </w:p>
    <w:p w:rsidR="00F401F0" w:rsidRPr="006F2D98" w:rsidRDefault="00F401F0" w:rsidP="00B6735A">
      <w:pPr>
        <w:pStyle w:val="1"/>
        <w:spacing w:before="0" w:after="0"/>
      </w:pPr>
      <w:r w:rsidRPr="006F2D98">
        <w:t>Согласно пункту 23 Положения</w:t>
      </w:r>
      <w:r w:rsidR="00B11A89" w:rsidRPr="006F2D98">
        <w:t xml:space="preserve"> о П</w:t>
      </w:r>
      <w:r w:rsidRPr="006F2D98">
        <w:t>МПК заключение комиссии носит для родителей (законных представителей) детей рекомендательный характер.</w:t>
      </w:r>
    </w:p>
    <w:p w:rsidR="00F401F0" w:rsidRPr="006F2D98" w:rsidRDefault="00F401F0" w:rsidP="00B6735A">
      <w:pPr>
        <w:pStyle w:val="1"/>
        <w:spacing w:before="0" w:after="0"/>
      </w:pPr>
      <w:r w:rsidRPr="006F2D98">
        <w:t xml:space="preserve">Предоставленное родителями (законными представителями) детей заключение комиссии является основанием для создания </w:t>
      </w:r>
      <w:r w:rsidR="00B0725A">
        <w:t>Министерством</w:t>
      </w:r>
      <w:r w:rsidRPr="006F2D98">
        <w:t xml:space="preserve"> рекомендованных</w:t>
      </w:r>
      <w:r w:rsidR="00B11A89" w:rsidRPr="006F2D98">
        <w:t xml:space="preserve"> в з</w:t>
      </w:r>
      <w:r w:rsidRPr="006F2D98">
        <w:t>аключении условий для обучения</w:t>
      </w:r>
      <w:r w:rsidR="00B11A89" w:rsidRPr="006F2D98">
        <w:t xml:space="preserve"> и в</w:t>
      </w:r>
      <w:r w:rsidRPr="006F2D98">
        <w:t>оспитания детей.</w:t>
      </w:r>
    </w:p>
    <w:p w:rsidR="00F401F0" w:rsidRPr="00AB0E95" w:rsidRDefault="00243D19" w:rsidP="00AB0E95">
      <w:pPr>
        <w:jc w:val="center"/>
        <w:rPr>
          <w:b/>
          <w:sz w:val="28"/>
          <w:szCs w:val="28"/>
        </w:rPr>
      </w:pPr>
      <w:r w:rsidRPr="00ED0FE6">
        <w:rPr>
          <w:sz w:val="26"/>
          <w:szCs w:val="26"/>
        </w:rPr>
        <w:br w:type="page"/>
      </w:r>
      <w:bookmarkStart w:id="7" w:name="_Toc412737756"/>
      <w:bookmarkStart w:id="8" w:name="_Toc468701107"/>
      <w:bookmarkEnd w:id="0"/>
      <w:bookmarkEnd w:id="1"/>
      <w:bookmarkEnd w:id="2"/>
      <w:bookmarkEnd w:id="3"/>
      <w:r w:rsidR="006F2D98" w:rsidRPr="00AB0E95">
        <w:rPr>
          <w:b/>
          <w:sz w:val="28"/>
          <w:szCs w:val="28"/>
        </w:rPr>
        <w:lastRenderedPageBreak/>
        <w:t xml:space="preserve">2. </w:t>
      </w:r>
      <w:r w:rsidR="00F401F0" w:rsidRPr="00AB0E95">
        <w:rPr>
          <w:b/>
          <w:sz w:val="28"/>
          <w:szCs w:val="28"/>
        </w:rPr>
        <w:t>Особенности организации ППЭ</w:t>
      </w:r>
      <w:bookmarkEnd w:id="7"/>
      <w:bookmarkEnd w:id="8"/>
    </w:p>
    <w:p w:rsidR="00F401F0" w:rsidRPr="00B344C7" w:rsidRDefault="009B7758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 xml:space="preserve">2.1. </w:t>
      </w:r>
      <w:r w:rsidR="00AB0E95">
        <w:rPr>
          <w:sz w:val="28"/>
          <w:szCs w:val="28"/>
        </w:rPr>
        <w:t xml:space="preserve">пункт проведения экзамена (далее – ППЭ) </w:t>
      </w:r>
      <w:r w:rsidR="00F401F0" w:rsidRPr="00B344C7">
        <w:rPr>
          <w:sz w:val="28"/>
          <w:szCs w:val="28"/>
        </w:rPr>
        <w:t>для лиц</w:t>
      </w:r>
      <w:r w:rsidR="00B11A89" w:rsidRPr="00B344C7">
        <w:rPr>
          <w:sz w:val="28"/>
          <w:szCs w:val="28"/>
        </w:rPr>
        <w:t xml:space="preserve"> с О</w:t>
      </w:r>
      <w:r w:rsidR="00F401F0" w:rsidRPr="00B344C7">
        <w:rPr>
          <w:sz w:val="28"/>
          <w:szCs w:val="28"/>
        </w:rPr>
        <w:t>ВЗ, детей-инвалидов</w:t>
      </w:r>
      <w:r w:rsidR="00B11A89" w:rsidRPr="00B344C7">
        <w:rPr>
          <w:sz w:val="28"/>
          <w:szCs w:val="28"/>
        </w:rPr>
        <w:t xml:space="preserve"> и и</w:t>
      </w:r>
      <w:r w:rsidR="00F401F0" w:rsidRPr="00B344C7">
        <w:rPr>
          <w:sz w:val="28"/>
          <w:szCs w:val="28"/>
        </w:rPr>
        <w:t>нвалидов организуются</w:t>
      </w:r>
      <w:r w:rsidR="00B11A89" w:rsidRPr="00B344C7">
        <w:rPr>
          <w:sz w:val="28"/>
          <w:szCs w:val="28"/>
        </w:rPr>
        <w:t xml:space="preserve"> в у</w:t>
      </w:r>
      <w:r w:rsidR="00F401F0" w:rsidRPr="00B344C7">
        <w:rPr>
          <w:sz w:val="28"/>
          <w:szCs w:val="28"/>
        </w:rPr>
        <w:t>словиях, учитывающих состояние здоровья</w:t>
      </w:r>
      <w:r w:rsidR="00B11A89" w:rsidRPr="00B344C7">
        <w:rPr>
          <w:sz w:val="28"/>
          <w:szCs w:val="28"/>
        </w:rPr>
        <w:t xml:space="preserve"> и о</w:t>
      </w:r>
      <w:r w:rsidR="00F401F0" w:rsidRPr="00B344C7">
        <w:rPr>
          <w:sz w:val="28"/>
          <w:szCs w:val="28"/>
        </w:rPr>
        <w:t>собенности психофизического развития</w:t>
      </w:r>
      <w:r w:rsidR="00B11A89" w:rsidRPr="00B344C7">
        <w:rPr>
          <w:sz w:val="28"/>
          <w:szCs w:val="28"/>
        </w:rPr>
        <w:t xml:space="preserve"> на б</w:t>
      </w:r>
      <w:r w:rsidR="00F401F0" w:rsidRPr="00B344C7">
        <w:rPr>
          <w:sz w:val="28"/>
          <w:szCs w:val="28"/>
        </w:rPr>
        <w:t xml:space="preserve">азе </w:t>
      </w:r>
      <w:r w:rsidR="00D643AC" w:rsidRPr="00B344C7">
        <w:rPr>
          <w:sz w:val="28"/>
          <w:szCs w:val="28"/>
        </w:rPr>
        <w:t>специально</w:t>
      </w:r>
      <w:r w:rsidR="00D643AC">
        <w:rPr>
          <w:sz w:val="28"/>
          <w:szCs w:val="28"/>
        </w:rPr>
        <w:t>й</w:t>
      </w:r>
      <w:r w:rsidR="00D643AC" w:rsidRPr="00B344C7">
        <w:rPr>
          <w:sz w:val="28"/>
          <w:szCs w:val="28"/>
        </w:rPr>
        <w:t xml:space="preserve"> (коррекционно</w:t>
      </w:r>
      <w:r w:rsidR="00D643AC">
        <w:rPr>
          <w:sz w:val="28"/>
          <w:szCs w:val="28"/>
        </w:rPr>
        <w:t>й</w:t>
      </w:r>
      <w:r w:rsidR="00D643AC" w:rsidRPr="00B344C7">
        <w:rPr>
          <w:sz w:val="28"/>
          <w:szCs w:val="28"/>
        </w:rPr>
        <w:t>) образовательно</w:t>
      </w:r>
      <w:r w:rsidR="00D643AC">
        <w:rPr>
          <w:sz w:val="28"/>
          <w:szCs w:val="28"/>
        </w:rPr>
        <w:t>й</w:t>
      </w:r>
      <w:r w:rsidR="00D643AC" w:rsidRPr="00B344C7">
        <w:rPr>
          <w:sz w:val="28"/>
          <w:szCs w:val="28"/>
        </w:rPr>
        <w:t xml:space="preserve"> </w:t>
      </w:r>
      <w:r w:rsidR="00D643AC">
        <w:rPr>
          <w:sz w:val="28"/>
          <w:szCs w:val="28"/>
        </w:rPr>
        <w:t>организации</w:t>
      </w:r>
      <w:r w:rsidR="00AB0E95">
        <w:rPr>
          <w:sz w:val="28"/>
          <w:szCs w:val="28"/>
        </w:rPr>
        <w:t xml:space="preserve"> (далее – </w:t>
      </w:r>
      <w:r w:rsidR="00F401F0" w:rsidRPr="00B344C7">
        <w:rPr>
          <w:sz w:val="28"/>
          <w:szCs w:val="28"/>
        </w:rPr>
        <w:t>СКОО</w:t>
      </w:r>
      <w:r w:rsidR="00AB0E95">
        <w:rPr>
          <w:sz w:val="28"/>
          <w:szCs w:val="28"/>
        </w:rPr>
        <w:t>)</w:t>
      </w:r>
      <w:r w:rsidR="00F401F0" w:rsidRPr="00B344C7">
        <w:rPr>
          <w:sz w:val="28"/>
          <w:szCs w:val="28"/>
        </w:rPr>
        <w:t xml:space="preserve"> или</w:t>
      </w:r>
      <w:r w:rsidR="00B11A89" w:rsidRPr="00B344C7">
        <w:rPr>
          <w:sz w:val="28"/>
          <w:szCs w:val="28"/>
        </w:rPr>
        <w:t xml:space="preserve"> на б</w:t>
      </w:r>
      <w:r w:rsidR="00F401F0" w:rsidRPr="00B344C7">
        <w:rPr>
          <w:sz w:val="28"/>
          <w:szCs w:val="28"/>
        </w:rPr>
        <w:t xml:space="preserve">азе </w:t>
      </w:r>
      <w:r w:rsidR="00AB0E95">
        <w:rPr>
          <w:sz w:val="28"/>
          <w:szCs w:val="28"/>
        </w:rPr>
        <w:t xml:space="preserve">общеобразовательной организации (далее – </w:t>
      </w:r>
      <w:r w:rsidR="00F401F0" w:rsidRPr="00B344C7">
        <w:rPr>
          <w:sz w:val="28"/>
          <w:szCs w:val="28"/>
        </w:rPr>
        <w:t>ОО</w:t>
      </w:r>
      <w:r w:rsidR="00AB0E95">
        <w:rPr>
          <w:sz w:val="28"/>
          <w:szCs w:val="28"/>
        </w:rPr>
        <w:t>)</w:t>
      </w:r>
      <w:r w:rsidR="00F401F0" w:rsidRPr="00B344C7">
        <w:rPr>
          <w:sz w:val="28"/>
          <w:szCs w:val="28"/>
        </w:rPr>
        <w:t>,</w:t>
      </w:r>
      <w:r w:rsidR="00B11A89" w:rsidRPr="00B344C7">
        <w:rPr>
          <w:sz w:val="28"/>
          <w:szCs w:val="28"/>
        </w:rPr>
        <w:t xml:space="preserve"> в к</w:t>
      </w:r>
      <w:r w:rsidR="00F401F0" w:rsidRPr="00B344C7">
        <w:rPr>
          <w:sz w:val="28"/>
          <w:szCs w:val="28"/>
        </w:rPr>
        <w:t>оторых может быть назначена специализированная аудитория (аудитории),</w:t>
      </w:r>
      <w:r w:rsidR="00B11A89" w:rsidRPr="00B344C7">
        <w:rPr>
          <w:sz w:val="28"/>
          <w:szCs w:val="28"/>
        </w:rPr>
        <w:t xml:space="preserve"> в б</w:t>
      </w:r>
      <w:r w:rsidR="00F401F0" w:rsidRPr="00B344C7">
        <w:rPr>
          <w:sz w:val="28"/>
          <w:szCs w:val="28"/>
        </w:rPr>
        <w:t>ольнице (медицинском учреждении)</w:t>
      </w:r>
      <w:r w:rsidR="00AA5BBE" w:rsidRPr="00B344C7">
        <w:rPr>
          <w:sz w:val="28"/>
          <w:szCs w:val="28"/>
        </w:rPr>
        <w:t>,</w:t>
      </w:r>
      <w:r w:rsidR="00B11A89" w:rsidRPr="00B344C7">
        <w:rPr>
          <w:sz w:val="28"/>
          <w:szCs w:val="28"/>
        </w:rPr>
        <w:t xml:space="preserve"> в к</w:t>
      </w:r>
      <w:r w:rsidR="00AA5BBE" w:rsidRPr="00B344C7">
        <w:rPr>
          <w:sz w:val="28"/>
          <w:szCs w:val="28"/>
        </w:rPr>
        <w:t>оторой обучающийся находится</w:t>
      </w:r>
      <w:r w:rsidR="00B11A89" w:rsidRPr="00B344C7">
        <w:rPr>
          <w:sz w:val="28"/>
          <w:szCs w:val="28"/>
        </w:rPr>
        <w:t xml:space="preserve"> на д</w:t>
      </w:r>
      <w:r w:rsidR="00AA5BBE" w:rsidRPr="00B344C7">
        <w:rPr>
          <w:sz w:val="28"/>
          <w:szCs w:val="28"/>
        </w:rPr>
        <w:t>лительном лечении,</w:t>
      </w:r>
      <w:r w:rsidR="00B11A89" w:rsidRPr="00B344C7">
        <w:rPr>
          <w:sz w:val="28"/>
          <w:szCs w:val="28"/>
        </w:rPr>
        <w:t xml:space="preserve"> и н</w:t>
      </w:r>
      <w:r w:rsidR="00F401F0" w:rsidRPr="00B344C7">
        <w:rPr>
          <w:sz w:val="28"/>
          <w:szCs w:val="28"/>
        </w:rPr>
        <w:t>а дому.</w:t>
      </w:r>
      <w:r w:rsidR="00B11A89" w:rsidRPr="00B344C7">
        <w:rPr>
          <w:sz w:val="28"/>
          <w:szCs w:val="28"/>
        </w:rPr>
        <w:t xml:space="preserve"> В с</w:t>
      </w:r>
      <w:r w:rsidR="00F401F0" w:rsidRPr="00B344C7">
        <w:rPr>
          <w:sz w:val="28"/>
          <w:szCs w:val="28"/>
        </w:rPr>
        <w:t>пециализированной аудитории могут находиться участники ГИА</w:t>
      </w:r>
      <w:r w:rsidR="00B11A89" w:rsidRPr="00B344C7">
        <w:rPr>
          <w:sz w:val="28"/>
          <w:szCs w:val="28"/>
        </w:rPr>
        <w:t xml:space="preserve"> с р</w:t>
      </w:r>
      <w:r w:rsidR="00F401F0" w:rsidRPr="00B344C7">
        <w:rPr>
          <w:sz w:val="28"/>
          <w:szCs w:val="28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B344C7">
        <w:rPr>
          <w:sz w:val="28"/>
          <w:szCs w:val="28"/>
        </w:rPr>
        <w:t xml:space="preserve"> с О</w:t>
      </w:r>
      <w:r w:rsidR="00F401F0" w:rsidRPr="00B344C7">
        <w:rPr>
          <w:sz w:val="28"/>
          <w:szCs w:val="28"/>
        </w:rPr>
        <w:t>ВЗ:</w:t>
      </w:r>
    </w:p>
    <w:p w:rsidR="00F401F0" w:rsidRPr="00B344C7" w:rsidRDefault="00F401F0" w:rsidP="00897997">
      <w:pPr>
        <w:pStyle w:val="aa"/>
        <w:ind w:left="720" w:firstLine="0"/>
        <w:rPr>
          <w:sz w:val="28"/>
          <w:szCs w:val="28"/>
        </w:rPr>
      </w:pPr>
      <w:r w:rsidRPr="00B344C7">
        <w:rPr>
          <w:sz w:val="28"/>
          <w:szCs w:val="28"/>
        </w:rPr>
        <w:t xml:space="preserve">слепые, </w:t>
      </w:r>
      <w:proofErr w:type="spellStart"/>
      <w:r w:rsidRPr="00B344C7">
        <w:rPr>
          <w:sz w:val="28"/>
          <w:szCs w:val="28"/>
        </w:rPr>
        <w:t>поздноослепшие</w:t>
      </w:r>
      <w:proofErr w:type="spellEnd"/>
      <w:r w:rsidRPr="00B344C7">
        <w:rPr>
          <w:sz w:val="28"/>
          <w:szCs w:val="28"/>
        </w:rPr>
        <w:t xml:space="preserve"> участники ГИА;</w:t>
      </w:r>
    </w:p>
    <w:p w:rsidR="00F401F0" w:rsidRPr="00B344C7" w:rsidRDefault="00F401F0" w:rsidP="00897997">
      <w:pPr>
        <w:pStyle w:val="aa"/>
        <w:ind w:left="720" w:firstLine="0"/>
        <w:rPr>
          <w:sz w:val="28"/>
          <w:szCs w:val="28"/>
        </w:rPr>
      </w:pPr>
      <w:r w:rsidRPr="00B344C7">
        <w:rPr>
          <w:sz w:val="28"/>
          <w:szCs w:val="28"/>
        </w:rPr>
        <w:t>слабовидящие участники ГИА;</w:t>
      </w:r>
    </w:p>
    <w:p w:rsidR="00F401F0" w:rsidRPr="00B344C7" w:rsidRDefault="00F401F0" w:rsidP="00897997">
      <w:pPr>
        <w:pStyle w:val="aa"/>
        <w:ind w:left="720" w:firstLine="0"/>
        <w:rPr>
          <w:sz w:val="28"/>
          <w:szCs w:val="28"/>
        </w:rPr>
      </w:pPr>
      <w:r w:rsidRPr="00B344C7">
        <w:rPr>
          <w:sz w:val="28"/>
          <w:szCs w:val="28"/>
        </w:rPr>
        <w:t>глухие, позднооглохшие участники ГИА;</w:t>
      </w:r>
    </w:p>
    <w:p w:rsidR="00F401F0" w:rsidRPr="00B344C7" w:rsidRDefault="00F401F0" w:rsidP="00897997">
      <w:pPr>
        <w:pStyle w:val="aa"/>
        <w:ind w:left="720" w:firstLine="0"/>
        <w:rPr>
          <w:sz w:val="28"/>
          <w:szCs w:val="28"/>
        </w:rPr>
      </w:pPr>
      <w:r w:rsidRPr="00B344C7">
        <w:rPr>
          <w:sz w:val="28"/>
          <w:szCs w:val="28"/>
        </w:rPr>
        <w:t>слабослышащие участники ГИА;</w:t>
      </w:r>
    </w:p>
    <w:p w:rsidR="00F401F0" w:rsidRPr="00B344C7" w:rsidRDefault="00F401F0" w:rsidP="00897997">
      <w:pPr>
        <w:pStyle w:val="aa"/>
        <w:ind w:left="720" w:firstLine="0"/>
        <w:rPr>
          <w:sz w:val="28"/>
          <w:szCs w:val="28"/>
        </w:rPr>
      </w:pPr>
      <w:r w:rsidRPr="00B344C7">
        <w:rPr>
          <w:sz w:val="28"/>
          <w:szCs w:val="28"/>
        </w:rPr>
        <w:t>участники ГИА</w:t>
      </w:r>
      <w:r w:rsidR="00B11A89" w:rsidRPr="00B344C7">
        <w:rPr>
          <w:sz w:val="28"/>
          <w:szCs w:val="28"/>
        </w:rPr>
        <w:t xml:space="preserve"> с т</w:t>
      </w:r>
      <w:r w:rsidRPr="00B344C7">
        <w:rPr>
          <w:sz w:val="28"/>
          <w:szCs w:val="28"/>
        </w:rPr>
        <w:t>яжелыми нарушениями речи;</w:t>
      </w:r>
    </w:p>
    <w:p w:rsidR="00F401F0" w:rsidRPr="00B344C7" w:rsidRDefault="00F401F0" w:rsidP="00897997">
      <w:pPr>
        <w:pStyle w:val="aa"/>
        <w:ind w:left="720" w:firstLine="0"/>
        <w:rPr>
          <w:sz w:val="28"/>
          <w:szCs w:val="28"/>
        </w:rPr>
      </w:pPr>
      <w:r w:rsidRPr="00B344C7">
        <w:rPr>
          <w:sz w:val="28"/>
          <w:szCs w:val="28"/>
        </w:rPr>
        <w:t>участники ГИА</w:t>
      </w:r>
      <w:r w:rsidR="00B11A89" w:rsidRPr="00B344C7">
        <w:rPr>
          <w:sz w:val="28"/>
          <w:szCs w:val="28"/>
        </w:rPr>
        <w:t xml:space="preserve"> с н</w:t>
      </w:r>
      <w:r w:rsidRPr="00B344C7">
        <w:rPr>
          <w:sz w:val="28"/>
          <w:szCs w:val="28"/>
        </w:rPr>
        <w:t>арушениями опорно-двигательного аппарата;</w:t>
      </w:r>
    </w:p>
    <w:p w:rsidR="00F401F0" w:rsidRPr="00B344C7" w:rsidRDefault="00F401F0" w:rsidP="00897997">
      <w:pPr>
        <w:pStyle w:val="aa"/>
        <w:ind w:left="720" w:firstLine="0"/>
        <w:rPr>
          <w:sz w:val="28"/>
          <w:szCs w:val="28"/>
        </w:rPr>
      </w:pPr>
      <w:r w:rsidRPr="00B344C7">
        <w:rPr>
          <w:sz w:val="28"/>
          <w:szCs w:val="28"/>
        </w:rPr>
        <w:t>участники ГИА</w:t>
      </w:r>
      <w:r w:rsidR="00B11A89" w:rsidRPr="00B344C7">
        <w:rPr>
          <w:sz w:val="28"/>
          <w:szCs w:val="28"/>
        </w:rPr>
        <w:t xml:space="preserve"> с з</w:t>
      </w:r>
      <w:r w:rsidRPr="00B344C7">
        <w:rPr>
          <w:sz w:val="28"/>
          <w:szCs w:val="28"/>
        </w:rPr>
        <w:t xml:space="preserve">адержкой психического развития; </w:t>
      </w:r>
    </w:p>
    <w:p w:rsidR="00F401F0" w:rsidRPr="00B344C7" w:rsidRDefault="00F401F0" w:rsidP="00897997">
      <w:pPr>
        <w:pStyle w:val="aa"/>
        <w:ind w:left="720" w:firstLine="0"/>
        <w:rPr>
          <w:sz w:val="28"/>
          <w:szCs w:val="28"/>
        </w:rPr>
      </w:pPr>
      <w:r w:rsidRPr="00B344C7">
        <w:rPr>
          <w:sz w:val="28"/>
          <w:szCs w:val="28"/>
        </w:rPr>
        <w:t>участники ГИА</w:t>
      </w:r>
      <w:r w:rsidR="00B11A89" w:rsidRPr="00B344C7">
        <w:rPr>
          <w:sz w:val="28"/>
          <w:szCs w:val="28"/>
        </w:rPr>
        <w:t xml:space="preserve"> с р</w:t>
      </w:r>
      <w:r w:rsidRPr="00B344C7">
        <w:rPr>
          <w:sz w:val="28"/>
          <w:szCs w:val="28"/>
        </w:rPr>
        <w:t>асстройствами аутистического спектра;</w:t>
      </w:r>
    </w:p>
    <w:p w:rsidR="00F401F0" w:rsidRPr="00B344C7" w:rsidRDefault="00F401F0" w:rsidP="00897997">
      <w:pPr>
        <w:pStyle w:val="aa"/>
        <w:ind w:firstLine="0"/>
        <w:rPr>
          <w:sz w:val="28"/>
          <w:szCs w:val="28"/>
        </w:rPr>
      </w:pPr>
      <w:r w:rsidRPr="00B344C7">
        <w:rPr>
          <w:sz w:val="28"/>
          <w:szCs w:val="28"/>
        </w:rPr>
        <w:t>иные категории участников</w:t>
      </w:r>
      <w:r w:rsidR="00B11A89" w:rsidRPr="00B344C7">
        <w:rPr>
          <w:sz w:val="28"/>
          <w:szCs w:val="28"/>
        </w:rPr>
        <w:t xml:space="preserve"> с О</w:t>
      </w:r>
      <w:r w:rsidRPr="00B344C7">
        <w:rPr>
          <w:sz w:val="28"/>
          <w:szCs w:val="28"/>
        </w:rPr>
        <w:t xml:space="preserve">ВЗ (диабет, онкология, астма, порок сердца, </w:t>
      </w:r>
      <w:proofErr w:type="spellStart"/>
      <w:r w:rsidRPr="00B344C7">
        <w:rPr>
          <w:sz w:val="28"/>
          <w:szCs w:val="28"/>
        </w:rPr>
        <w:t>энурез</w:t>
      </w:r>
      <w:proofErr w:type="spellEnd"/>
      <w:r w:rsidRPr="00B344C7">
        <w:rPr>
          <w:sz w:val="28"/>
          <w:szCs w:val="28"/>
        </w:rPr>
        <w:t>, язва</w:t>
      </w:r>
      <w:r w:rsidR="00B11A89" w:rsidRPr="00B344C7">
        <w:rPr>
          <w:sz w:val="28"/>
          <w:szCs w:val="28"/>
        </w:rPr>
        <w:t xml:space="preserve"> и д</w:t>
      </w:r>
      <w:r w:rsidRPr="00B344C7">
        <w:rPr>
          <w:sz w:val="28"/>
          <w:szCs w:val="28"/>
        </w:rPr>
        <w:t>р.).</w:t>
      </w:r>
    </w:p>
    <w:p w:rsidR="002F24A9" w:rsidRPr="00B344C7" w:rsidRDefault="009B7758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 xml:space="preserve">2.2. </w:t>
      </w:r>
      <w:r w:rsidR="00F401F0" w:rsidRPr="00B344C7">
        <w:rPr>
          <w:sz w:val="28"/>
          <w:szCs w:val="28"/>
        </w:rPr>
        <w:t>В случае небольшого количества участников ГИА</w:t>
      </w:r>
      <w:r w:rsidR="00B11A89" w:rsidRPr="00B344C7">
        <w:rPr>
          <w:sz w:val="28"/>
          <w:szCs w:val="28"/>
        </w:rPr>
        <w:t xml:space="preserve"> с О</w:t>
      </w:r>
      <w:r w:rsidR="00F401F0" w:rsidRPr="00B344C7">
        <w:rPr>
          <w:sz w:val="28"/>
          <w:szCs w:val="28"/>
        </w:rPr>
        <w:t xml:space="preserve">ВЗ допускается рассадка слепых, </w:t>
      </w:r>
      <w:proofErr w:type="spellStart"/>
      <w:r w:rsidR="00F401F0" w:rsidRPr="00B344C7">
        <w:rPr>
          <w:sz w:val="28"/>
          <w:szCs w:val="28"/>
        </w:rPr>
        <w:t>поздноослепших</w:t>
      </w:r>
      <w:proofErr w:type="spellEnd"/>
      <w:r w:rsidR="00B11A89" w:rsidRPr="00B344C7">
        <w:rPr>
          <w:sz w:val="28"/>
          <w:szCs w:val="28"/>
        </w:rPr>
        <w:t xml:space="preserve"> и с</w:t>
      </w:r>
      <w:r w:rsidR="00F401F0" w:rsidRPr="00B344C7">
        <w:rPr>
          <w:sz w:val="28"/>
          <w:szCs w:val="28"/>
        </w:rPr>
        <w:t>лабовидящих участников</w:t>
      </w:r>
      <w:r w:rsidR="00B11A89" w:rsidRPr="00B344C7">
        <w:rPr>
          <w:sz w:val="28"/>
          <w:szCs w:val="28"/>
        </w:rPr>
        <w:t xml:space="preserve"> в о</w:t>
      </w:r>
      <w:r w:rsidR="00F401F0" w:rsidRPr="00B344C7">
        <w:rPr>
          <w:sz w:val="28"/>
          <w:szCs w:val="28"/>
        </w:rPr>
        <w:t>дну аудиторию. Также</w:t>
      </w:r>
      <w:r w:rsidR="00B11A89" w:rsidRPr="00B344C7">
        <w:rPr>
          <w:sz w:val="28"/>
          <w:szCs w:val="28"/>
        </w:rPr>
        <w:t xml:space="preserve"> в о</w:t>
      </w:r>
      <w:r w:rsidR="00F401F0" w:rsidRPr="00B344C7">
        <w:rPr>
          <w:sz w:val="28"/>
          <w:szCs w:val="28"/>
        </w:rPr>
        <w:t>дной аудитории можно рассадить глухих, позднооглохших, слабослышащих участников ГИА, участников</w:t>
      </w:r>
      <w:r w:rsidR="00B11A89" w:rsidRPr="00B344C7">
        <w:rPr>
          <w:sz w:val="28"/>
          <w:szCs w:val="28"/>
        </w:rPr>
        <w:t xml:space="preserve"> с т</w:t>
      </w:r>
      <w:r w:rsidR="00F401F0" w:rsidRPr="00B344C7">
        <w:rPr>
          <w:sz w:val="28"/>
          <w:szCs w:val="28"/>
        </w:rPr>
        <w:t>яжелыми нарушениями речи,</w:t>
      </w:r>
      <w:r w:rsidR="00B11A89" w:rsidRPr="00B344C7">
        <w:rPr>
          <w:sz w:val="28"/>
          <w:szCs w:val="28"/>
        </w:rPr>
        <w:t xml:space="preserve"> с н</w:t>
      </w:r>
      <w:r w:rsidR="00F401F0" w:rsidRPr="00B344C7">
        <w:rPr>
          <w:sz w:val="28"/>
          <w:szCs w:val="28"/>
        </w:rPr>
        <w:t>арушениями опорно-двигательного аппарата.</w:t>
      </w:r>
      <w:r w:rsidR="002F24A9" w:rsidRPr="00B344C7">
        <w:rPr>
          <w:sz w:val="28"/>
          <w:szCs w:val="28"/>
        </w:rPr>
        <w:t xml:space="preserve"> </w:t>
      </w:r>
    </w:p>
    <w:p w:rsidR="00F401F0" w:rsidRPr="00B344C7" w:rsidRDefault="002F24A9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>Для глухих участников ГИА при нахождении в аудитории ассистента-</w:t>
      </w:r>
      <w:proofErr w:type="spellStart"/>
      <w:r w:rsidRPr="00B344C7">
        <w:rPr>
          <w:sz w:val="28"/>
          <w:szCs w:val="28"/>
        </w:rPr>
        <w:t>сурдопереводчика</w:t>
      </w:r>
      <w:proofErr w:type="spellEnd"/>
      <w:r w:rsidRPr="00B344C7">
        <w:rPr>
          <w:sz w:val="28"/>
          <w:szCs w:val="28"/>
        </w:rPr>
        <w:t xml:space="preserve"> необходимо предусмотреть отдельные аудитории.</w:t>
      </w:r>
    </w:p>
    <w:p w:rsidR="00F401F0" w:rsidRPr="00B344C7" w:rsidRDefault="00F401F0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>Не рекомендуется объединять</w:t>
      </w:r>
      <w:r w:rsidR="00B11A89" w:rsidRPr="00B344C7">
        <w:rPr>
          <w:sz w:val="28"/>
          <w:szCs w:val="28"/>
        </w:rPr>
        <w:t xml:space="preserve"> с д</w:t>
      </w:r>
      <w:r w:rsidRPr="00B344C7">
        <w:rPr>
          <w:sz w:val="28"/>
          <w:szCs w:val="28"/>
        </w:rPr>
        <w:t>ругими категориями участников ГИА</w:t>
      </w:r>
      <w:r w:rsidR="00B11A89" w:rsidRPr="00B344C7">
        <w:rPr>
          <w:sz w:val="28"/>
          <w:szCs w:val="28"/>
        </w:rPr>
        <w:t xml:space="preserve"> с О</w:t>
      </w:r>
      <w:r w:rsidRPr="00B344C7">
        <w:rPr>
          <w:sz w:val="28"/>
          <w:szCs w:val="28"/>
        </w:rPr>
        <w:t>ВЗ участников</w:t>
      </w:r>
      <w:r w:rsidR="00B11A89" w:rsidRPr="00B344C7">
        <w:rPr>
          <w:sz w:val="28"/>
          <w:szCs w:val="28"/>
        </w:rPr>
        <w:t xml:space="preserve"> с з</w:t>
      </w:r>
      <w:r w:rsidRPr="00B344C7">
        <w:rPr>
          <w:sz w:val="28"/>
          <w:szCs w:val="28"/>
        </w:rPr>
        <w:t>адержкой психического развития</w:t>
      </w:r>
      <w:r w:rsidR="00B11A89" w:rsidRPr="00B344C7">
        <w:rPr>
          <w:sz w:val="28"/>
          <w:szCs w:val="28"/>
        </w:rPr>
        <w:t xml:space="preserve"> и р</w:t>
      </w:r>
      <w:r w:rsidRPr="00B344C7">
        <w:rPr>
          <w:sz w:val="28"/>
          <w:szCs w:val="28"/>
        </w:rPr>
        <w:t>асстройствами аутистического спектра.</w:t>
      </w:r>
    </w:p>
    <w:p w:rsidR="00F401F0" w:rsidRPr="00B344C7" w:rsidRDefault="009B7758" w:rsidP="00897997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2.3. </w:t>
      </w:r>
      <w:r w:rsidR="00F401F0" w:rsidRPr="00B344C7">
        <w:rPr>
          <w:sz w:val="28"/>
          <w:szCs w:val="28"/>
        </w:rPr>
        <w:t>Количество рабочих мест</w:t>
      </w:r>
      <w:r w:rsidR="00B11A89" w:rsidRPr="00B344C7">
        <w:rPr>
          <w:sz w:val="28"/>
          <w:szCs w:val="28"/>
        </w:rPr>
        <w:t xml:space="preserve"> в к</w:t>
      </w:r>
      <w:r w:rsidR="00F401F0" w:rsidRPr="00B344C7">
        <w:rPr>
          <w:sz w:val="28"/>
          <w:szCs w:val="28"/>
        </w:rPr>
        <w:t>аждой аудитории для участников ГИА</w:t>
      </w:r>
      <w:r w:rsidR="00B11A89" w:rsidRPr="00B344C7">
        <w:rPr>
          <w:sz w:val="28"/>
          <w:szCs w:val="28"/>
        </w:rPr>
        <w:t xml:space="preserve"> с О</w:t>
      </w:r>
      <w:r w:rsidR="00F401F0" w:rsidRPr="00B344C7">
        <w:rPr>
          <w:sz w:val="28"/>
          <w:szCs w:val="28"/>
        </w:rPr>
        <w:t>ВЗ, детей-инвалидов</w:t>
      </w:r>
      <w:r w:rsidR="00B11A89" w:rsidRPr="00B344C7">
        <w:rPr>
          <w:sz w:val="28"/>
          <w:szCs w:val="28"/>
        </w:rPr>
        <w:t xml:space="preserve"> и и</w:t>
      </w:r>
      <w:r w:rsidR="00F401F0" w:rsidRPr="00B344C7">
        <w:rPr>
          <w:sz w:val="28"/>
          <w:szCs w:val="28"/>
        </w:rPr>
        <w:t>нвалидов</w:t>
      </w:r>
      <w:r w:rsidR="00B11A89" w:rsidRPr="00B344C7">
        <w:rPr>
          <w:sz w:val="28"/>
          <w:szCs w:val="28"/>
        </w:rPr>
        <w:t xml:space="preserve"> </w:t>
      </w:r>
      <w:r w:rsidR="002F24A9" w:rsidRPr="00B344C7">
        <w:rPr>
          <w:sz w:val="28"/>
          <w:szCs w:val="28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B344C7">
        <w:rPr>
          <w:sz w:val="28"/>
          <w:szCs w:val="28"/>
        </w:rPr>
        <w:t>не д</w:t>
      </w:r>
      <w:r w:rsidR="00F401F0" w:rsidRPr="00B344C7">
        <w:rPr>
          <w:sz w:val="28"/>
          <w:szCs w:val="28"/>
        </w:rPr>
        <w:t>олжно превышать 12 человек.</w:t>
      </w:r>
    </w:p>
    <w:p w:rsidR="002F24A9" w:rsidRPr="00B344C7" w:rsidRDefault="009B7758" w:rsidP="00897997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B21">
        <w:rPr>
          <w:sz w:val="28"/>
          <w:szCs w:val="28"/>
        </w:rPr>
        <w:t xml:space="preserve">2.4. </w:t>
      </w:r>
      <w:r w:rsidR="00BF4AFD" w:rsidRPr="00BC2B21">
        <w:rPr>
          <w:sz w:val="28"/>
          <w:szCs w:val="28"/>
        </w:rPr>
        <w:t>Порядок</w:t>
      </w:r>
      <w:r w:rsidR="00BF4AFD" w:rsidRPr="00B344C7">
        <w:rPr>
          <w:sz w:val="28"/>
          <w:szCs w:val="28"/>
        </w:rPr>
        <w:t xml:space="preserve"> </w:t>
      </w:r>
      <w:r w:rsidR="002F24A9" w:rsidRPr="00B344C7">
        <w:rPr>
          <w:sz w:val="28"/>
          <w:szCs w:val="28"/>
        </w:rPr>
        <w:t>организации питания</w:t>
      </w:r>
      <w:r w:rsidR="00CC0819" w:rsidRPr="00B344C7">
        <w:rPr>
          <w:sz w:val="28"/>
          <w:szCs w:val="28"/>
        </w:rPr>
        <w:t xml:space="preserve"> и перерывов для проведения необходимых медико-технических процедур для детей-инвалидов, инвалидов участников ГИА с ОВЗ</w:t>
      </w:r>
      <w:r w:rsidR="00BF4AFD" w:rsidRPr="00B344C7">
        <w:rPr>
          <w:sz w:val="28"/>
          <w:szCs w:val="28"/>
        </w:rPr>
        <w:t xml:space="preserve"> определяется </w:t>
      </w:r>
      <w:r w:rsidR="00286EDA">
        <w:rPr>
          <w:sz w:val="28"/>
          <w:szCs w:val="28"/>
        </w:rPr>
        <w:t>Министерством</w:t>
      </w:r>
      <w:r w:rsidR="00CC0819" w:rsidRPr="00B344C7">
        <w:rPr>
          <w:sz w:val="28"/>
          <w:szCs w:val="28"/>
        </w:rPr>
        <w:t>.</w:t>
      </w:r>
    </w:p>
    <w:p w:rsidR="00F401F0" w:rsidRPr="00B344C7" w:rsidRDefault="009B7758" w:rsidP="00897997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2.5. </w:t>
      </w:r>
      <w:r w:rsidR="00F401F0" w:rsidRPr="00B344C7">
        <w:rPr>
          <w:sz w:val="28"/>
          <w:szCs w:val="28"/>
        </w:rPr>
        <w:t>ППЭ для участников ГИА</w:t>
      </w:r>
      <w:r w:rsidR="00B11A89" w:rsidRPr="00B344C7">
        <w:rPr>
          <w:sz w:val="28"/>
          <w:szCs w:val="28"/>
        </w:rPr>
        <w:t xml:space="preserve"> с О</w:t>
      </w:r>
      <w:r w:rsidR="00F401F0" w:rsidRPr="00B344C7">
        <w:rPr>
          <w:sz w:val="28"/>
          <w:szCs w:val="28"/>
        </w:rPr>
        <w:t>ВЗ, детей-инвалидов</w:t>
      </w:r>
      <w:r w:rsidR="00B11A89" w:rsidRPr="00B344C7">
        <w:rPr>
          <w:sz w:val="28"/>
          <w:szCs w:val="28"/>
        </w:rPr>
        <w:t xml:space="preserve"> и и</w:t>
      </w:r>
      <w:r w:rsidR="00F401F0" w:rsidRPr="00B344C7">
        <w:rPr>
          <w:sz w:val="28"/>
          <w:szCs w:val="28"/>
        </w:rPr>
        <w:t>нвалидов должен быть оборудован</w:t>
      </w:r>
      <w:r w:rsidR="00B11A89" w:rsidRPr="00B344C7">
        <w:rPr>
          <w:sz w:val="28"/>
          <w:szCs w:val="28"/>
        </w:rPr>
        <w:t xml:space="preserve"> по и</w:t>
      </w:r>
      <w:r w:rsidR="00F401F0" w:rsidRPr="00B344C7">
        <w:rPr>
          <w:sz w:val="28"/>
          <w:szCs w:val="28"/>
        </w:rPr>
        <w:t>х заявлению</w:t>
      </w:r>
      <w:r w:rsidR="00B11A89" w:rsidRPr="00B344C7">
        <w:rPr>
          <w:sz w:val="28"/>
          <w:szCs w:val="28"/>
        </w:rPr>
        <w:t xml:space="preserve"> с у</w:t>
      </w:r>
      <w:r w:rsidR="00F401F0" w:rsidRPr="00B344C7">
        <w:rPr>
          <w:sz w:val="28"/>
          <w:szCs w:val="28"/>
        </w:rPr>
        <w:t>четом</w:t>
      </w:r>
      <w:r w:rsidR="00B11A89" w:rsidRPr="00B344C7">
        <w:rPr>
          <w:sz w:val="28"/>
          <w:szCs w:val="28"/>
        </w:rPr>
        <w:t xml:space="preserve"> их и</w:t>
      </w:r>
      <w:r w:rsidR="00F401F0" w:rsidRPr="00B344C7">
        <w:rPr>
          <w:sz w:val="28"/>
          <w:szCs w:val="28"/>
        </w:rPr>
        <w:t>ндивидуальных особенностей. Материально-технические условия должны обеспечивать:</w:t>
      </w:r>
    </w:p>
    <w:p w:rsidR="00F401F0" w:rsidRPr="00B344C7" w:rsidRDefault="00F401F0" w:rsidP="00897997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возможность беспрепятственного доступа участников ГИА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удитории, туалетные</w:t>
      </w:r>
      <w:r w:rsidR="00B11A89" w:rsidRPr="00B344C7">
        <w:rPr>
          <w:sz w:val="28"/>
          <w:szCs w:val="28"/>
        </w:rPr>
        <w:t xml:space="preserve"> и и</w:t>
      </w:r>
      <w:r w:rsidRPr="00B344C7">
        <w:rPr>
          <w:sz w:val="28"/>
          <w:szCs w:val="28"/>
        </w:rPr>
        <w:t>ные помещения,</w:t>
      </w:r>
      <w:r w:rsidR="00B11A89" w:rsidRPr="00B344C7">
        <w:rPr>
          <w:sz w:val="28"/>
          <w:szCs w:val="28"/>
        </w:rPr>
        <w:t xml:space="preserve"> а т</w:t>
      </w:r>
      <w:r w:rsidRPr="00B344C7">
        <w:rPr>
          <w:sz w:val="28"/>
          <w:szCs w:val="28"/>
        </w:rPr>
        <w:t>акже</w:t>
      </w:r>
      <w:r w:rsidR="00B11A89" w:rsidRPr="00B344C7">
        <w:rPr>
          <w:sz w:val="28"/>
          <w:szCs w:val="28"/>
        </w:rPr>
        <w:t xml:space="preserve"> их п</w:t>
      </w:r>
      <w:r w:rsidRPr="00B344C7">
        <w:rPr>
          <w:sz w:val="28"/>
          <w:szCs w:val="28"/>
        </w:rPr>
        <w:t>ребывания</w:t>
      </w:r>
      <w:r w:rsidR="00B11A89" w:rsidRPr="00B344C7">
        <w:rPr>
          <w:sz w:val="28"/>
          <w:szCs w:val="28"/>
        </w:rPr>
        <w:t xml:space="preserve"> в у</w:t>
      </w:r>
      <w:r w:rsidRPr="00B344C7">
        <w:rPr>
          <w:sz w:val="28"/>
          <w:szCs w:val="28"/>
        </w:rPr>
        <w:t>казанных помещениях;</w:t>
      </w:r>
    </w:p>
    <w:p w:rsidR="00F401F0" w:rsidRPr="00B344C7" w:rsidRDefault="00F401F0" w:rsidP="00897997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lastRenderedPageBreak/>
        <w:t xml:space="preserve">наличие пандусов, поручней, расширенных дверных проемов, лифтов, </w:t>
      </w:r>
      <w:r w:rsidRPr="00B344C7">
        <w:rPr>
          <w:bCs/>
          <w:sz w:val="28"/>
          <w:szCs w:val="28"/>
        </w:rPr>
        <w:t>широких проходов внутри помещения между предметами мебели</w:t>
      </w:r>
      <w:r w:rsidR="00B11A89" w:rsidRPr="00B344C7">
        <w:rPr>
          <w:bCs/>
          <w:sz w:val="28"/>
          <w:szCs w:val="28"/>
        </w:rPr>
        <w:t xml:space="preserve"> и с</w:t>
      </w:r>
      <w:r w:rsidRPr="00B344C7">
        <w:rPr>
          <w:bCs/>
          <w:sz w:val="28"/>
          <w:szCs w:val="28"/>
        </w:rPr>
        <w:t>вободного подхода</w:t>
      </w:r>
      <w:r w:rsidR="00B11A89" w:rsidRPr="00B344C7">
        <w:rPr>
          <w:bCs/>
          <w:sz w:val="28"/>
          <w:szCs w:val="28"/>
        </w:rPr>
        <w:t xml:space="preserve"> на и</w:t>
      </w:r>
      <w:r w:rsidRPr="00B344C7">
        <w:rPr>
          <w:bCs/>
          <w:sz w:val="28"/>
          <w:szCs w:val="28"/>
        </w:rPr>
        <w:t>нвалидной коляске</w:t>
      </w:r>
      <w:r w:rsidR="00B11A89" w:rsidRPr="00B344C7">
        <w:rPr>
          <w:bCs/>
          <w:sz w:val="28"/>
          <w:szCs w:val="28"/>
        </w:rPr>
        <w:t xml:space="preserve"> к р</w:t>
      </w:r>
      <w:r w:rsidRPr="00B344C7">
        <w:rPr>
          <w:bCs/>
          <w:sz w:val="28"/>
          <w:szCs w:val="28"/>
        </w:rPr>
        <w:t>абочему месту</w:t>
      </w:r>
      <w:r w:rsidRPr="00B344C7">
        <w:rPr>
          <w:sz w:val="28"/>
          <w:szCs w:val="28"/>
        </w:rPr>
        <w:t xml:space="preserve">; </w:t>
      </w:r>
    </w:p>
    <w:p w:rsidR="00F401F0" w:rsidRPr="00B344C7" w:rsidRDefault="00F401F0" w:rsidP="00897997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наличие специальных кресел</w:t>
      </w:r>
      <w:r w:rsidR="00B11A89" w:rsidRPr="00B344C7">
        <w:rPr>
          <w:sz w:val="28"/>
          <w:szCs w:val="28"/>
        </w:rPr>
        <w:t xml:space="preserve"> и д</w:t>
      </w:r>
      <w:r w:rsidRPr="00B344C7">
        <w:rPr>
          <w:sz w:val="28"/>
          <w:szCs w:val="28"/>
        </w:rPr>
        <w:t xml:space="preserve">ругих приспособлений; </w:t>
      </w:r>
    </w:p>
    <w:p w:rsidR="00F401F0" w:rsidRPr="00B344C7" w:rsidRDefault="00F401F0" w:rsidP="00897997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при отсутствии лифтов аудитория для участников ГИА</w:t>
      </w:r>
      <w:r w:rsidR="00B11A89" w:rsidRPr="00B344C7">
        <w:rPr>
          <w:sz w:val="28"/>
          <w:szCs w:val="28"/>
        </w:rPr>
        <w:t xml:space="preserve"> с н</w:t>
      </w:r>
      <w:r w:rsidRPr="00B344C7">
        <w:rPr>
          <w:sz w:val="28"/>
          <w:szCs w:val="28"/>
        </w:rPr>
        <w:t>арушением функций опорно-двигательного аппарата должна располагаться</w:t>
      </w:r>
      <w:r w:rsidR="00B11A89" w:rsidRPr="00B344C7">
        <w:rPr>
          <w:sz w:val="28"/>
          <w:szCs w:val="28"/>
        </w:rPr>
        <w:t xml:space="preserve"> на п</w:t>
      </w:r>
      <w:r w:rsidRPr="00B344C7">
        <w:rPr>
          <w:sz w:val="28"/>
          <w:szCs w:val="28"/>
        </w:rPr>
        <w:t>ервом этаже.</w:t>
      </w:r>
    </w:p>
    <w:p w:rsidR="00F401F0" w:rsidRPr="00B344C7" w:rsidRDefault="009B7758" w:rsidP="00897997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bCs/>
          <w:sz w:val="28"/>
          <w:szCs w:val="28"/>
        </w:rPr>
        <w:t xml:space="preserve">2.6. </w:t>
      </w:r>
      <w:r w:rsidR="00F401F0" w:rsidRPr="00B344C7">
        <w:rPr>
          <w:bCs/>
          <w:sz w:val="28"/>
          <w:szCs w:val="28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B344C7">
        <w:rPr>
          <w:bCs/>
          <w:sz w:val="28"/>
          <w:szCs w:val="28"/>
        </w:rPr>
        <w:t xml:space="preserve"> в а</w:t>
      </w:r>
      <w:r w:rsidR="00F401F0" w:rsidRPr="00B344C7">
        <w:rPr>
          <w:bCs/>
          <w:sz w:val="28"/>
          <w:szCs w:val="28"/>
        </w:rPr>
        <w:t>удитории для слабовидящих должна быть равномерной</w:t>
      </w:r>
      <w:r w:rsidR="00B11A89" w:rsidRPr="00B344C7">
        <w:rPr>
          <w:bCs/>
          <w:sz w:val="28"/>
          <w:szCs w:val="28"/>
        </w:rPr>
        <w:t xml:space="preserve"> и н</w:t>
      </w:r>
      <w:r w:rsidR="00F401F0" w:rsidRPr="00B344C7">
        <w:rPr>
          <w:bCs/>
          <w:sz w:val="28"/>
          <w:szCs w:val="28"/>
        </w:rPr>
        <w:t>е ниже 300 люкс.</w:t>
      </w:r>
    </w:p>
    <w:p w:rsidR="00F401F0" w:rsidRPr="00B344C7" w:rsidRDefault="009B7758" w:rsidP="00897997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2.7. </w:t>
      </w:r>
      <w:r w:rsidR="00F401F0" w:rsidRPr="00B344C7">
        <w:rPr>
          <w:sz w:val="28"/>
          <w:szCs w:val="28"/>
        </w:rPr>
        <w:t>В случае проведения</w:t>
      </w:r>
      <w:r w:rsidR="00B11A89" w:rsidRPr="00B344C7">
        <w:rPr>
          <w:sz w:val="28"/>
          <w:szCs w:val="28"/>
        </w:rPr>
        <w:t xml:space="preserve"> в о</w:t>
      </w:r>
      <w:r w:rsidR="00F401F0" w:rsidRPr="00B344C7">
        <w:rPr>
          <w:sz w:val="28"/>
          <w:szCs w:val="28"/>
        </w:rPr>
        <w:t>дин день двух экзаменов</w:t>
      </w:r>
      <w:r w:rsidR="00B11A89" w:rsidRPr="00B344C7">
        <w:rPr>
          <w:sz w:val="28"/>
          <w:szCs w:val="28"/>
        </w:rPr>
        <w:t xml:space="preserve"> в с</w:t>
      </w:r>
      <w:r w:rsidR="00F401F0" w:rsidRPr="00B344C7">
        <w:rPr>
          <w:sz w:val="28"/>
          <w:szCs w:val="28"/>
        </w:rPr>
        <w:t>оответствии</w:t>
      </w:r>
      <w:r w:rsidR="00B11A89" w:rsidRPr="00B344C7">
        <w:rPr>
          <w:sz w:val="28"/>
          <w:szCs w:val="28"/>
        </w:rPr>
        <w:t xml:space="preserve"> с е</w:t>
      </w:r>
      <w:r w:rsidR="00F401F0" w:rsidRPr="00B344C7">
        <w:rPr>
          <w:sz w:val="28"/>
          <w:szCs w:val="28"/>
        </w:rPr>
        <w:t>диным расписанием, утвержденным Минобрнауки России, допускается</w:t>
      </w:r>
      <w:r w:rsidR="00B11A89" w:rsidRPr="00B344C7">
        <w:rPr>
          <w:sz w:val="28"/>
          <w:szCs w:val="28"/>
        </w:rPr>
        <w:t xml:space="preserve"> в с</w:t>
      </w:r>
      <w:r w:rsidR="00F401F0" w:rsidRPr="00B344C7">
        <w:rPr>
          <w:sz w:val="28"/>
          <w:szCs w:val="28"/>
        </w:rPr>
        <w:t>пециализированной аудитории или</w:t>
      </w:r>
      <w:r w:rsidR="00B11A89" w:rsidRPr="00B344C7">
        <w:rPr>
          <w:sz w:val="28"/>
          <w:szCs w:val="28"/>
        </w:rPr>
        <w:t xml:space="preserve"> в с</w:t>
      </w:r>
      <w:r w:rsidR="00F401F0" w:rsidRPr="00B344C7">
        <w:rPr>
          <w:sz w:val="28"/>
          <w:szCs w:val="28"/>
        </w:rPr>
        <w:t>пециальном ППЭ рассадка</w:t>
      </w:r>
      <w:r w:rsidR="00B11A89" w:rsidRPr="00B344C7">
        <w:rPr>
          <w:sz w:val="28"/>
          <w:szCs w:val="28"/>
        </w:rPr>
        <w:t xml:space="preserve"> в о</w:t>
      </w:r>
      <w:r w:rsidR="00F401F0" w:rsidRPr="00B344C7">
        <w:rPr>
          <w:sz w:val="28"/>
          <w:szCs w:val="28"/>
        </w:rPr>
        <w:t>дну аудиторию участников</w:t>
      </w:r>
      <w:r w:rsidR="00B11A89" w:rsidRPr="00B344C7">
        <w:rPr>
          <w:sz w:val="28"/>
          <w:szCs w:val="28"/>
        </w:rPr>
        <w:t xml:space="preserve"> не б</w:t>
      </w:r>
      <w:r w:rsidR="00F401F0" w:rsidRPr="00B344C7">
        <w:rPr>
          <w:sz w:val="28"/>
          <w:szCs w:val="28"/>
        </w:rPr>
        <w:t>олее чем двух разных экзаменов (за исключением ГИА</w:t>
      </w:r>
      <w:r w:rsidR="00B11A89" w:rsidRPr="00B344C7">
        <w:rPr>
          <w:sz w:val="28"/>
          <w:szCs w:val="28"/>
        </w:rPr>
        <w:t xml:space="preserve"> по и</w:t>
      </w:r>
      <w:r w:rsidR="00F401F0" w:rsidRPr="00B344C7">
        <w:rPr>
          <w:sz w:val="28"/>
          <w:szCs w:val="28"/>
        </w:rPr>
        <w:t>ностранным языкам)</w:t>
      </w:r>
      <w:r w:rsidR="00B11A89" w:rsidRPr="00B344C7">
        <w:rPr>
          <w:sz w:val="28"/>
          <w:szCs w:val="28"/>
        </w:rPr>
        <w:t xml:space="preserve"> в с</w:t>
      </w:r>
      <w:r w:rsidR="00F401F0" w:rsidRPr="00B344C7">
        <w:rPr>
          <w:sz w:val="28"/>
          <w:szCs w:val="28"/>
        </w:rPr>
        <w:t>лучае, если количество участников экзаменов</w:t>
      </w:r>
      <w:r w:rsidR="00B11A89" w:rsidRPr="00B344C7">
        <w:rPr>
          <w:sz w:val="28"/>
          <w:szCs w:val="28"/>
        </w:rPr>
        <w:t xml:space="preserve"> не п</w:t>
      </w:r>
      <w:r w:rsidR="00F401F0" w:rsidRPr="00B344C7">
        <w:rPr>
          <w:sz w:val="28"/>
          <w:szCs w:val="28"/>
        </w:rPr>
        <w:t>ревышает 5 человек</w:t>
      </w:r>
      <w:r w:rsidR="00B11A89" w:rsidRPr="00B344C7">
        <w:rPr>
          <w:sz w:val="28"/>
          <w:szCs w:val="28"/>
        </w:rPr>
        <w:t xml:space="preserve"> по к</w:t>
      </w:r>
      <w:r w:rsidR="00F401F0" w:rsidRPr="00B344C7">
        <w:rPr>
          <w:sz w:val="28"/>
          <w:szCs w:val="28"/>
        </w:rPr>
        <w:t>аждому предмету.</w:t>
      </w:r>
    </w:p>
    <w:p w:rsidR="00F401F0" w:rsidRPr="00B344C7" w:rsidRDefault="009B7758" w:rsidP="00897997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2.8. </w:t>
      </w:r>
      <w:r w:rsidR="00F401F0" w:rsidRPr="00B344C7">
        <w:rPr>
          <w:sz w:val="28"/>
          <w:szCs w:val="28"/>
        </w:rPr>
        <w:t>Во время экзамена</w:t>
      </w:r>
      <w:r w:rsidR="00B11A89" w:rsidRPr="00B344C7">
        <w:rPr>
          <w:sz w:val="28"/>
          <w:szCs w:val="28"/>
        </w:rPr>
        <w:t xml:space="preserve"> в П</w:t>
      </w:r>
      <w:r w:rsidR="00F401F0" w:rsidRPr="00B344C7">
        <w:rPr>
          <w:sz w:val="28"/>
          <w:szCs w:val="28"/>
        </w:rPr>
        <w:t>ПЭ могут находиться ассистенты, оказывающие участникам ГИА</w:t>
      </w:r>
      <w:r w:rsidR="00B11A89" w:rsidRPr="00B344C7">
        <w:rPr>
          <w:sz w:val="28"/>
          <w:szCs w:val="28"/>
        </w:rPr>
        <w:t xml:space="preserve"> с О</w:t>
      </w:r>
      <w:r w:rsidR="00F401F0" w:rsidRPr="00B344C7">
        <w:rPr>
          <w:sz w:val="28"/>
          <w:szCs w:val="28"/>
        </w:rPr>
        <w:t>ВЗ, детям-инвалидам</w:t>
      </w:r>
      <w:r w:rsidR="00B11A89" w:rsidRPr="00B344C7">
        <w:rPr>
          <w:sz w:val="28"/>
          <w:szCs w:val="28"/>
        </w:rPr>
        <w:t xml:space="preserve"> и и</w:t>
      </w:r>
      <w:r w:rsidR="00F401F0" w:rsidRPr="00B344C7">
        <w:rPr>
          <w:sz w:val="28"/>
          <w:szCs w:val="28"/>
        </w:rPr>
        <w:t>нвалидам необходимую помощь</w:t>
      </w:r>
      <w:r w:rsidR="00B11A89" w:rsidRPr="00B344C7">
        <w:rPr>
          <w:sz w:val="28"/>
          <w:szCs w:val="28"/>
        </w:rPr>
        <w:t xml:space="preserve"> с у</w:t>
      </w:r>
      <w:r w:rsidR="00F401F0" w:rsidRPr="00B344C7">
        <w:rPr>
          <w:sz w:val="28"/>
          <w:szCs w:val="28"/>
        </w:rPr>
        <w:t>четом</w:t>
      </w:r>
      <w:r w:rsidR="00B11A89" w:rsidRPr="00B344C7">
        <w:rPr>
          <w:sz w:val="28"/>
          <w:szCs w:val="28"/>
        </w:rPr>
        <w:t xml:space="preserve"> их и</w:t>
      </w:r>
      <w:r w:rsidR="00F401F0" w:rsidRPr="00B344C7">
        <w:rPr>
          <w:sz w:val="28"/>
          <w:szCs w:val="28"/>
        </w:rPr>
        <w:t xml:space="preserve">ндивидуальных особенностей: </w:t>
      </w:r>
    </w:p>
    <w:p w:rsidR="00F401F0" w:rsidRPr="00B344C7" w:rsidRDefault="00F401F0" w:rsidP="00897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содействие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еремещении;</w:t>
      </w:r>
    </w:p>
    <w:p w:rsidR="00F401F0" w:rsidRPr="00B344C7" w:rsidRDefault="00F401F0" w:rsidP="00897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оказание помощи</w:t>
      </w:r>
      <w:r w:rsidR="00B11A89" w:rsidRPr="00B344C7">
        <w:rPr>
          <w:sz w:val="28"/>
          <w:szCs w:val="28"/>
        </w:rPr>
        <w:t xml:space="preserve"> в ф</w:t>
      </w:r>
      <w:r w:rsidRPr="00B344C7">
        <w:rPr>
          <w:sz w:val="28"/>
          <w:szCs w:val="28"/>
        </w:rPr>
        <w:t>иксации положения тела, ручки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исти руки;</w:t>
      </w:r>
    </w:p>
    <w:p w:rsidR="00F401F0" w:rsidRPr="00B344C7" w:rsidRDefault="00F401F0" w:rsidP="00897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вызов медперсонала;</w:t>
      </w:r>
    </w:p>
    <w:p w:rsidR="00F401F0" w:rsidRPr="00B344C7" w:rsidRDefault="00F401F0" w:rsidP="00897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оказание неотложной медицинской помощи;</w:t>
      </w:r>
    </w:p>
    <w:p w:rsidR="00F401F0" w:rsidRPr="00B344C7" w:rsidRDefault="00F401F0" w:rsidP="00897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помощь</w:t>
      </w:r>
      <w:r w:rsidR="00B11A89" w:rsidRPr="00B344C7">
        <w:rPr>
          <w:sz w:val="28"/>
          <w:szCs w:val="28"/>
        </w:rPr>
        <w:t xml:space="preserve"> в о</w:t>
      </w:r>
      <w:r w:rsidRPr="00B344C7">
        <w:rPr>
          <w:sz w:val="28"/>
          <w:szCs w:val="28"/>
        </w:rPr>
        <w:t>бщении</w:t>
      </w:r>
      <w:r w:rsidR="00B11A89" w:rsidRPr="00B344C7">
        <w:rPr>
          <w:sz w:val="28"/>
          <w:szCs w:val="28"/>
        </w:rPr>
        <w:t xml:space="preserve"> с с</w:t>
      </w:r>
      <w:r w:rsidRPr="00B344C7">
        <w:rPr>
          <w:sz w:val="28"/>
          <w:szCs w:val="28"/>
        </w:rPr>
        <w:t>отрудниками ППЭ (</w:t>
      </w:r>
      <w:proofErr w:type="spellStart"/>
      <w:r w:rsidRPr="00B344C7">
        <w:rPr>
          <w:sz w:val="28"/>
          <w:szCs w:val="28"/>
        </w:rPr>
        <w:t>сурдоперевод</w:t>
      </w:r>
      <w:proofErr w:type="spellEnd"/>
      <w:r w:rsidRPr="00B344C7">
        <w:rPr>
          <w:sz w:val="28"/>
          <w:szCs w:val="28"/>
        </w:rPr>
        <w:t xml:space="preserve"> – для глухих);</w:t>
      </w:r>
    </w:p>
    <w:p w:rsidR="00F401F0" w:rsidRPr="00B344C7" w:rsidRDefault="00F401F0" w:rsidP="00897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помощь при чтении</w:t>
      </w:r>
      <w:r w:rsidR="00B11A89" w:rsidRPr="00B344C7">
        <w:rPr>
          <w:sz w:val="28"/>
          <w:szCs w:val="28"/>
        </w:rPr>
        <w:t xml:space="preserve"> и о</w:t>
      </w:r>
      <w:r w:rsidRPr="00B344C7">
        <w:rPr>
          <w:sz w:val="28"/>
          <w:szCs w:val="28"/>
        </w:rPr>
        <w:t>формлении заданий</w:t>
      </w:r>
    </w:p>
    <w:p w:rsidR="00F401F0" w:rsidRPr="00B344C7" w:rsidRDefault="009B7758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2.9. </w:t>
      </w:r>
      <w:r w:rsidR="00F401F0" w:rsidRPr="00B344C7">
        <w:rPr>
          <w:sz w:val="28"/>
          <w:szCs w:val="28"/>
        </w:rPr>
        <w:t xml:space="preserve">Ассистентом может быть назначен </w:t>
      </w:r>
      <w:r w:rsidR="0048560B" w:rsidRPr="00B344C7">
        <w:rPr>
          <w:sz w:val="28"/>
          <w:szCs w:val="28"/>
        </w:rPr>
        <w:t xml:space="preserve">родитель (законный представитель) участника ГИА, </w:t>
      </w:r>
      <w:r w:rsidR="00F401F0" w:rsidRPr="00B344C7">
        <w:rPr>
          <w:sz w:val="28"/>
          <w:szCs w:val="28"/>
        </w:rPr>
        <w:t>штатный сотрудник ОО,</w:t>
      </w:r>
      <w:r w:rsidR="00B11A89" w:rsidRPr="00B344C7">
        <w:rPr>
          <w:sz w:val="28"/>
          <w:szCs w:val="28"/>
        </w:rPr>
        <w:t xml:space="preserve"> </w:t>
      </w:r>
      <w:r w:rsidR="0048560B" w:rsidRPr="00B344C7">
        <w:rPr>
          <w:sz w:val="28"/>
          <w:szCs w:val="28"/>
        </w:rPr>
        <w:t xml:space="preserve">в которой он обучается, </w:t>
      </w:r>
      <w:r w:rsidR="00B11A89" w:rsidRPr="00B344C7">
        <w:rPr>
          <w:sz w:val="28"/>
          <w:szCs w:val="28"/>
        </w:rPr>
        <w:t>в т</w:t>
      </w:r>
      <w:r w:rsidR="00F401F0" w:rsidRPr="00B344C7">
        <w:rPr>
          <w:sz w:val="28"/>
          <w:szCs w:val="28"/>
        </w:rPr>
        <w:t>ом числе сотрудник</w:t>
      </w:r>
      <w:r w:rsidR="00D643AC">
        <w:rPr>
          <w:sz w:val="28"/>
          <w:szCs w:val="28"/>
        </w:rPr>
        <w:t xml:space="preserve"> СКОО</w:t>
      </w:r>
      <w:r w:rsidR="00F401F0" w:rsidRPr="00B344C7">
        <w:rPr>
          <w:sz w:val="28"/>
          <w:szCs w:val="28"/>
        </w:rPr>
        <w:t xml:space="preserve">. </w:t>
      </w:r>
      <w:r w:rsidR="0048560B" w:rsidRPr="00B344C7">
        <w:rPr>
          <w:sz w:val="28"/>
          <w:szCs w:val="28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="00F401F0" w:rsidRPr="00B344C7">
        <w:rPr>
          <w:sz w:val="28"/>
          <w:szCs w:val="28"/>
        </w:rPr>
        <w:t>Для сопровождения участников ГИА запрещается назначать учителя-предметника</w:t>
      </w:r>
      <w:r w:rsidR="00B11A89" w:rsidRPr="00B344C7">
        <w:rPr>
          <w:sz w:val="28"/>
          <w:szCs w:val="28"/>
        </w:rPr>
        <w:t xml:space="preserve"> по п</w:t>
      </w:r>
      <w:r w:rsidR="00F401F0" w:rsidRPr="00B344C7">
        <w:rPr>
          <w:sz w:val="28"/>
          <w:szCs w:val="28"/>
        </w:rPr>
        <w:t>редмету,</w:t>
      </w:r>
      <w:r w:rsidR="00B11A89" w:rsidRPr="00B344C7">
        <w:rPr>
          <w:sz w:val="28"/>
          <w:szCs w:val="28"/>
        </w:rPr>
        <w:t xml:space="preserve"> по к</w:t>
      </w:r>
      <w:r w:rsidR="00F401F0" w:rsidRPr="00B344C7">
        <w:rPr>
          <w:sz w:val="28"/>
          <w:szCs w:val="28"/>
        </w:rPr>
        <w:t>оторому проводится ГИА</w:t>
      </w:r>
      <w:r w:rsidR="00B11A89" w:rsidRPr="00B344C7">
        <w:rPr>
          <w:sz w:val="28"/>
          <w:szCs w:val="28"/>
        </w:rPr>
        <w:t xml:space="preserve"> в д</w:t>
      </w:r>
      <w:r w:rsidR="00F401F0" w:rsidRPr="00B344C7">
        <w:rPr>
          <w:sz w:val="28"/>
          <w:szCs w:val="28"/>
        </w:rPr>
        <w:t>анный день,</w:t>
      </w:r>
      <w:r w:rsidR="00B11A89" w:rsidRPr="00B344C7">
        <w:rPr>
          <w:sz w:val="28"/>
          <w:szCs w:val="28"/>
        </w:rPr>
        <w:t xml:space="preserve"> за и</w:t>
      </w:r>
      <w:r w:rsidR="00F401F0" w:rsidRPr="00B344C7">
        <w:rPr>
          <w:sz w:val="28"/>
          <w:szCs w:val="28"/>
        </w:rPr>
        <w:t>сключением категорий слепых</w:t>
      </w:r>
      <w:r w:rsidR="00B11A89" w:rsidRPr="00B344C7">
        <w:rPr>
          <w:sz w:val="28"/>
          <w:szCs w:val="28"/>
        </w:rPr>
        <w:t xml:space="preserve"> и г</w:t>
      </w:r>
      <w:r w:rsidR="00F401F0" w:rsidRPr="00B344C7">
        <w:rPr>
          <w:sz w:val="28"/>
          <w:szCs w:val="28"/>
        </w:rPr>
        <w:t>лухих участников ГИА (на экзамены</w:t>
      </w:r>
      <w:r w:rsidR="00B11A89" w:rsidRPr="00B344C7">
        <w:rPr>
          <w:sz w:val="28"/>
          <w:szCs w:val="28"/>
        </w:rPr>
        <w:t xml:space="preserve"> по р</w:t>
      </w:r>
      <w:r w:rsidR="00F401F0" w:rsidRPr="00B344C7">
        <w:rPr>
          <w:sz w:val="28"/>
          <w:szCs w:val="28"/>
        </w:rPr>
        <w:t>усскому языку</w:t>
      </w:r>
      <w:r w:rsidR="00B11A89" w:rsidRPr="00B344C7">
        <w:rPr>
          <w:sz w:val="28"/>
          <w:szCs w:val="28"/>
        </w:rPr>
        <w:t xml:space="preserve"> и м</w:t>
      </w:r>
      <w:r w:rsidR="00F401F0" w:rsidRPr="00B344C7">
        <w:rPr>
          <w:sz w:val="28"/>
          <w:szCs w:val="28"/>
        </w:rPr>
        <w:t>атематике допускаются сурдопедагог - для глухих</w:t>
      </w:r>
      <w:r w:rsidR="00B11A89" w:rsidRPr="00B344C7">
        <w:rPr>
          <w:sz w:val="28"/>
          <w:szCs w:val="28"/>
        </w:rPr>
        <w:t xml:space="preserve"> и т</w:t>
      </w:r>
      <w:r w:rsidR="00F401F0" w:rsidRPr="00B344C7">
        <w:rPr>
          <w:sz w:val="28"/>
          <w:szCs w:val="28"/>
        </w:rPr>
        <w:t>ифлопедагог – для слепых участников).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Списки ассистентов согласовываются ГЭК</w:t>
      </w:r>
      <w:r w:rsidR="00B11A89" w:rsidRPr="00B344C7">
        <w:rPr>
          <w:sz w:val="28"/>
          <w:szCs w:val="28"/>
        </w:rPr>
        <w:t xml:space="preserve"> и у</w:t>
      </w:r>
      <w:r w:rsidRPr="00B344C7">
        <w:rPr>
          <w:sz w:val="28"/>
          <w:szCs w:val="28"/>
        </w:rPr>
        <w:t xml:space="preserve">тверждаются </w:t>
      </w:r>
      <w:r w:rsidR="009B7758" w:rsidRPr="00B344C7">
        <w:rPr>
          <w:sz w:val="28"/>
          <w:szCs w:val="28"/>
        </w:rPr>
        <w:t>Министерством</w:t>
      </w:r>
      <w:r w:rsidRPr="00B344C7">
        <w:rPr>
          <w:sz w:val="28"/>
          <w:szCs w:val="28"/>
        </w:rPr>
        <w:t>.</w:t>
      </w:r>
    </w:p>
    <w:p w:rsidR="00F401F0" w:rsidRPr="00B344C7" w:rsidRDefault="003C705D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2.10. </w:t>
      </w:r>
      <w:r w:rsidR="00F401F0" w:rsidRPr="00B344C7">
        <w:rPr>
          <w:sz w:val="28"/>
          <w:szCs w:val="28"/>
        </w:rPr>
        <w:t>В аудитории должны быть предусмотрены места для ассистентов.</w:t>
      </w:r>
    </w:p>
    <w:p w:rsidR="00F401F0" w:rsidRPr="00B344C7" w:rsidRDefault="003C705D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 xml:space="preserve">2.11. </w:t>
      </w:r>
      <w:r w:rsidR="00F401F0" w:rsidRPr="00B344C7">
        <w:rPr>
          <w:sz w:val="28"/>
          <w:szCs w:val="28"/>
        </w:rPr>
        <w:t xml:space="preserve">Руководитель ППЭ обязан: 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Для слепых участников экзамена: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совместно</w:t>
      </w:r>
      <w:r w:rsidR="00B11A89" w:rsidRPr="00B344C7">
        <w:rPr>
          <w:sz w:val="28"/>
          <w:szCs w:val="28"/>
        </w:rPr>
        <w:t xml:space="preserve"> с р</w:t>
      </w:r>
      <w:r w:rsidRPr="00B344C7">
        <w:rPr>
          <w:sz w:val="28"/>
          <w:szCs w:val="28"/>
        </w:rPr>
        <w:t>уководителем ОО,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азе которого размещен ППЭ, подготовить</w:t>
      </w:r>
      <w:r w:rsidR="00B11A89" w:rsidRPr="00B344C7">
        <w:rPr>
          <w:sz w:val="28"/>
          <w:szCs w:val="28"/>
        </w:rPr>
        <w:t xml:space="preserve"> в н</w:t>
      </w:r>
      <w:r w:rsidRPr="00B344C7">
        <w:rPr>
          <w:sz w:val="28"/>
          <w:szCs w:val="28"/>
        </w:rPr>
        <w:t>еобходимом количестве черновики</w:t>
      </w:r>
      <w:r w:rsidR="00B11A89" w:rsidRPr="00B344C7">
        <w:rPr>
          <w:sz w:val="28"/>
          <w:szCs w:val="28"/>
        </w:rPr>
        <w:t xml:space="preserve"> из р</w:t>
      </w:r>
      <w:r w:rsidRPr="00B344C7">
        <w:rPr>
          <w:sz w:val="28"/>
          <w:szCs w:val="28"/>
        </w:rPr>
        <w:t>асчета</w:t>
      </w:r>
      <w:r w:rsidR="00B11A89" w:rsidRPr="00B344C7">
        <w:rPr>
          <w:sz w:val="28"/>
          <w:szCs w:val="28"/>
        </w:rPr>
        <w:t xml:space="preserve"> по д</w:t>
      </w:r>
      <w:r w:rsidRPr="00B344C7">
        <w:rPr>
          <w:sz w:val="28"/>
          <w:szCs w:val="28"/>
        </w:rPr>
        <w:t>есять листов для письма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истеме Брайля</w:t>
      </w:r>
      <w:r w:rsidR="00B11A89" w:rsidRPr="00B344C7">
        <w:rPr>
          <w:sz w:val="28"/>
          <w:szCs w:val="28"/>
        </w:rPr>
        <w:t xml:space="preserve"> на к</w:t>
      </w:r>
      <w:r w:rsidRPr="00B344C7">
        <w:rPr>
          <w:sz w:val="28"/>
          <w:szCs w:val="28"/>
        </w:rPr>
        <w:t>аждого участника ГИА;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подготовить</w:t>
      </w:r>
      <w:r w:rsidR="00B11A89" w:rsidRPr="00B344C7">
        <w:rPr>
          <w:sz w:val="28"/>
          <w:szCs w:val="28"/>
        </w:rPr>
        <w:t xml:space="preserve"> в н</w:t>
      </w:r>
      <w:r w:rsidRPr="00B344C7">
        <w:rPr>
          <w:sz w:val="28"/>
          <w:szCs w:val="28"/>
        </w:rPr>
        <w:t>еобходимом количестве памятки для слепых участников ГИА</w:t>
      </w:r>
      <w:r w:rsidR="00B11A89" w:rsidRPr="00B344C7">
        <w:rPr>
          <w:sz w:val="28"/>
          <w:szCs w:val="28"/>
        </w:rPr>
        <w:t xml:space="preserve"> по з</w:t>
      </w:r>
      <w:r w:rsidRPr="00B344C7">
        <w:rPr>
          <w:sz w:val="28"/>
          <w:szCs w:val="28"/>
        </w:rPr>
        <w:t>аполнению тетрадей для ответов</w:t>
      </w:r>
      <w:r w:rsidR="00B11A89" w:rsidRPr="00B344C7">
        <w:rPr>
          <w:sz w:val="28"/>
          <w:szCs w:val="28"/>
        </w:rPr>
        <w:t xml:space="preserve"> на з</w:t>
      </w:r>
      <w:r w:rsidRPr="00B344C7">
        <w:rPr>
          <w:sz w:val="28"/>
          <w:szCs w:val="28"/>
        </w:rPr>
        <w:t xml:space="preserve">адания ГИА </w:t>
      </w:r>
      <w:r w:rsidRPr="00A6717C">
        <w:rPr>
          <w:sz w:val="28"/>
          <w:szCs w:val="28"/>
        </w:rPr>
        <w:t>(Приложение</w:t>
      </w:r>
      <w:r w:rsidRPr="00B344C7">
        <w:rPr>
          <w:sz w:val="28"/>
          <w:szCs w:val="28"/>
        </w:rPr>
        <w:t xml:space="preserve"> 2);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подготовить помещение для работы комиссии тифлопереводчиков (в </w:t>
      </w:r>
      <w:r w:rsidRPr="00B344C7">
        <w:rPr>
          <w:sz w:val="28"/>
          <w:szCs w:val="28"/>
        </w:rPr>
        <w:lastRenderedPageBreak/>
        <w:t>случае, если перенос ответов слепых участников ГИА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ланки ГИА осуществляется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ПЭ).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Для слабовидящих участников экзамена: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для участников ОГЭ –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лучае масштабирования КИМ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>ланков ответов №1 подготовить</w:t>
      </w:r>
      <w:r w:rsidR="00B11A89" w:rsidRPr="00B344C7">
        <w:rPr>
          <w:sz w:val="28"/>
          <w:szCs w:val="28"/>
        </w:rPr>
        <w:t xml:space="preserve"> в н</w:t>
      </w:r>
      <w:r w:rsidRPr="00B344C7">
        <w:rPr>
          <w:sz w:val="28"/>
          <w:szCs w:val="28"/>
        </w:rPr>
        <w:t>еобходимом количестве пакеты размером формата А3;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для участников ЕГЭ -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 xml:space="preserve">лучае масштабирования КИМ, бланков регистрации </w:t>
      </w:r>
      <w:r w:rsidR="00B11A89" w:rsidRPr="00B344C7">
        <w:rPr>
          <w:sz w:val="28"/>
          <w:szCs w:val="28"/>
        </w:rPr>
        <w:t>и б</w:t>
      </w:r>
      <w:r w:rsidRPr="00B344C7">
        <w:rPr>
          <w:sz w:val="28"/>
          <w:szCs w:val="28"/>
        </w:rPr>
        <w:t xml:space="preserve">ланков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подготовить</w:t>
      </w:r>
      <w:r w:rsidR="00B11A89" w:rsidRPr="00B344C7">
        <w:rPr>
          <w:sz w:val="28"/>
          <w:szCs w:val="28"/>
        </w:rPr>
        <w:t xml:space="preserve"> в н</w:t>
      </w:r>
      <w:r w:rsidRPr="00B344C7">
        <w:rPr>
          <w:sz w:val="28"/>
          <w:szCs w:val="28"/>
        </w:rPr>
        <w:t>еобходимом количестве пакеты размером формата А3</w:t>
      </w:r>
      <w:r w:rsidR="00B11A89" w:rsidRPr="00B344C7">
        <w:rPr>
          <w:sz w:val="28"/>
          <w:szCs w:val="28"/>
        </w:rPr>
        <w:t xml:space="preserve"> и ф</w:t>
      </w:r>
      <w:r w:rsidRPr="00B344C7">
        <w:rPr>
          <w:sz w:val="28"/>
          <w:szCs w:val="28"/>
        </w:rPr>
        <w:t>орму ППЭ-11 для наклеивания</w:t>
      </w:r>
      <w:r w:rsidR="00B11A89" w:rsidRPr="00B344C7">
        <w:rPr>
          <w:sz w:val="28"/>
          <w:szCs w:val="28"/>
        </w:rPr>
        <w:t xml:space="preserve"> на п</w:t>
      </w:r>
      <w:r w:rsidRPr="00B344C7">
        <w:rPr>
          <w:sz w:val="28"/>
          <w:szCs w:val="28"/>
        </w:rPr>
        <w:t>акеты;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подготовить</w:t>
      </w:r>
      <w:r w:rsidR="00B11A89" w:rsidRPr="00B344C7">
        <w:rPr>
          <w:sz w:val="28"/>
          <w:szCs w:val="28"/>
        </w:rPr>
        <w:t xml:space="preserve"> в н</w:t>
      </w:r>
      <w:r w:rsidRPr="00B344C7">
        <w:rPr>
          <w:sz w:val="28"/>
          <w:szCs w:val="28"/>
        </w:rPr>
        <w:t>еобходимом количестве технические средства для масштабирования КИМ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>ланков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</w:t>
      </w:r>
      <w:r w:rsidR="00B11A89" w:rsidRPr="00B344C7">
        <w:rPr>
          <w:sz w:val="28"/>
          <w:szCs w:val="28"/>
        </w:rPr>
        <w:t xml:space="preserve"> до ф</w:t>
      </w:r>
      <w:r w:rsidRPr="00B344C7">
        <w:rPr>
          <w:sz w:val="28"/>
          <w:szCs w:val="28"/>
        </w:rPr>
        <w:t>ормата А3;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случае отсутствия технических средств – выдать увеличительное устройство – лупу.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Для глухих</w:t>
      </w:r>
      <w:r w:rsidR="00B11A89" w:rsidRPr="00B344C7">
        <w:rPr>
          <w:i/>
          <w:sz w:val="28"/>
          <w:szCs w:val="28"/>
        </w:rPr>
        <w:t xml:space="preserve"> и с</w:t>
      </w:r>
      <w:r w:rsidRPr="00B344C7">
        <w:rPr>
          <w:i/>
          <w:sz w:val="28"/>
          <w:szCs w:val="28"/>
        </w:rPr>
        <w:t>лабослышащих участников экзамена: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подготовить</w:t>
      </w:r>
      <w:r w:rsidR="00B11A89" w:rsidRPr="00B344C7">
        <w:rPr>
          <w:sz w:val="28"/>
          <w:szCs w:val="28"/>
        </w:rPr>
        <w:t xml:space="preserve"> в н</w:t>
      </w:r>
      <w:r w:rsidRPr="00B344C7">
        <w:rPr>
          <w:sz w:val="28"/>
          <w:szCs w:val="28"/>
        </w:rPr>
        <w:t>еобходимом количестве правила</w:t>
      </w:r>
      <w:r w:rsidR="00B11A89" w:rsidRPr="00B344C7">
        <w:rPr>
          <w:sz w:val="28"/>
          <w:szCs w:val="28"/>
        </w:rPr>
        <w:t xml:space="preserve"> по з</w:t>
      </w:r>
      <w:r w:rsidRPr="00B344C7">
        <w:rPr>
          <w:sz w:val="28"/>
          <w:szCs w:val="28"/>
        </w:rPr>
        <w:t>аполнению бланков ГИА;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оборудовать аудитории звукоусиливающей аппаратурой коллективного пользования.</w:t>
      </w:r>
    </w:p>
    <w:p w:rsidR="00F401F0" w:rsidRPr="00B344C7" w:rsidRDefault="008A200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2.12. </w:t>
      </w:r>
      <w:r w:rsidR="00F401F0" w:rsidRPr="00B344C7">
        <w:rPr>
          <w:sz w:val="28"/>
          <w:szCs w:val="28"/>
        </w:rPr>
        <w:t>В ППЭ, где проводится ГИА для слабовидящих</w:t>
      </w:r>
      <w:r w:rsidR="00B11A89" w:rsidRPr="00B344C7">
        <w:rPr>
          <w:sz w:val="28"/>
          <w:szCs w:val="28"/>
        </w:rPr>
        <w:t xml:space="preserve"> и г</w:t>
      </w:r>
      <w:r w:rsidR="00F401F0" w:rsidRPr="00B344C7">
        <w:rPr>
          <w:sz w:val="28"/>
          <w:szCs w:val="28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B344C7">
        <w:rPr>
          <w:sz w:val="28"/>
          <w:szCs w:val="28"/>
        </w:rPr>
        <w:t xml:space="preserve"> за п</w:t>
      </w:r>
      <w:r w:rsidR="00F401F0" w:rsidRPr="00B344C7">
        <w:rPr>
          <w:sz w:val="28"/>
          <w:szCs w:val="28"/>
        </w:rPr>
        <w:t>ереносом ответов слабовидящих</w:t>
      </w:r>
      <w:r w:rsidR="00B11A89" w:rsidRPr="00B344C7">
        <w:rPr>
          <w:sz w:val="28"/>
          <w:szCs w:val="28"/>
        </w:rPr>
        <w:t xml:space="preserve"> и с</w:t>
      </w:r>
      <w:r w:rsidR="00F401F0" w:rsidRPr="00B344C7">
        <w:rPr>
          <w:sz w:val="28"/>
          <w:szCs w:val="28"/>
        </w:rPr>
        <w:t>лепых участников ГИА</w:t>
      </w:r>
      <w:r w:rsidR="00B11A89" w:rsidRPr="00B344C7">
        <w:rPr>
          <w:sz w:val="28"/>
          <w:szCs w:val="28"/>
        </w:rPr>
        <w:t xml:space="preserve"> с у</w:t>
      </w:r>
      <w:r w:rsidR="00F401F0" w:rsidRPr="00B344C7">
        <w:rPr>
          <w:sz w:val="28"/>
          <w:szCs w:val="28"/>
        </w:rPr>
        <w:t>величенных бланков (тетрадей для ответов)</w:t>
      </w:r>
      <w:r w:rsidR="00B11A89" w:rsidRPr="00B344C7">
        <w:rPr>
          <w:sz w:val="28"/>
          <w:szCs w:val="28"/>
        </w:rPr>
        <w:t xml:space="preserve"> на с</w:t>
      </w:r>
      <w:r w:rsidR="00F401F0" w:rsidRPr="00B344C7">
        <w:rPr>
          <w:sz w:val="28"/>
          <w:szCs w:val="28"/>
        </w:rPr>
        <w:t xml:space="preserve">тандартные. 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каждой аудитории для слабовидящих (аудитории,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оторой работает комиссия тифлопереводчиков)</w:t>
      </w:r>
      <w:r w:rsidR="00B11A89" w:rsidRPr="00B344C7">
        <w:rPr>
          <w:sz w:val="28"/>
          <w:szCs w:val="28"/>
        </w:rPr>
        <w:t xml:space="preserve"> во в</w:t>
      </w:r>
      <w:r w:rsidRPr="00B344C7">
        <w:rPr>
          <w:sz w:val="28"/>
          <w:szCs w:val="28"/>
        </w:rPr>
        <w:t>ремя переноса ответов участников экзамена</w:t>
      </w:r>
      <w:r w:rsidR="00B11A89" w:rsidRPr="00B344C7">
        <w:rPr>
          <w:sz w:val="28"/>
          <w:szCs w:val="28"/>
        </w:rPr>
        <w:t xml:space="preserve"> с у</w:t>
      </w:r>
      <w:r w:rsidRPr="00B344C7">
        <w:rPr>
          <w:sz w:val="28"/>
          <w:szCs w:val="28"/>
        </w:rPr>
        <w:t>величенных бланков</w:t>
      </w:r>
      <w:r w:rsidR="00B11A89" w:rsidRPr="00B344C7">
        <w:rPr>
          <w:sz w:val="28"/>
          <w:szCs w:val="28"/>
        </w:rPr>
        <w:t xml:space="preserve"> на с</w:t>
      </w:r>
      <w:r w:rsidRPr="00B344C7">
        <w:rPr>
          <w:sz w:val="28"/>
          <w:szCs w:val="28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еть «Интернет» (в режиме офлайн).</w:t>
      </w:r>
    </w:p>
    <w:p w:rsidR="00F401F0" w:rsidRPr="00B344C7" w:rsidRDefault="008A200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2.13. </w:t>
      </w:r>
      <w:r w:rsidR="00F401F0" w:rsidRPr="00B344C7">
        <w:rPr>
          <w:sz w:val="28"/>
          <w:szCs w:val="28"/>
        </w:rPr>
        <w:t>В ППЭ для участников экзамена</w:t>
      </w:r>
      <w:r w:rsidR="00B11A89" w:rsidRPr="00B344C7">
        <w:rPr>
          <w:sz w:val="28"/>
          <w:szCs w:val="28"/>
        </w:rPr>
        <w:t xml:space="preserve"> с О</w:t>
      </w:r>
      <w:r w:rsidR="00F401F0" w:rsidRPr="00B344C7">
        <w:rPr>
          <w:sz w:val="28"/>
          <w:szCs w:val="28"/>
        </w:rPr>
        <w:t>ВЗ, детей-инвалидов</w:t>
      </w:r>
      <w:r w:rsidR="00B11A89" w:rsidRPr="00B344C7">
        <w:rPr>
          <w:sz w:val="28"/>
          <w:szCs w:val="28"/>
        </w:rPr>
        <w:t xml:space="preserve"> и и</w:t>
      </w:r>
      <w:r w:rsidR="00F401F0" w:rsidRPr="00B344C7">
        <w:rPr>
          <w:sz w:val="28"/>
          <w:szCs w:val="28"/>
        </w:rPr>
        <w:t>нвалидов рекомендуется направить общественных наблюдателей</w:t>
      </w:r>
      <w:r w:rsidR="00B11A89" w:rsidRPr="00B344C7">
        <w:rPr>
          <w:sz w:val="28"/>
          <w:szCs w:val="28"/>
        </w:rPr>
        <w:t xml:space="preserve"> в к</w:t>
      </w:r>
      <w:r w:rsidR="00F401F0" w:rsidRPr="00B344C7">
        <w:rPr>
          <w:sz w:val="28"/>
          <w:szCs w:val="28"/>
        </w:rPr>
        <w:t>аждую аудиторию.</w:t>
      </w:r>
    </w:p>
    <w:p w:rsidR="00CE0B67" w:rsidRPr="00B344C7" w:rsidRDefault="008A200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2.14. </w:t>
      </w:r>
      <w:r w:rsidR="00F401F0" w:rsidRPr="00B344C7">
        <w:rPr>
          <w:sz w:val="28"/>
          <w:szCs w:val="28"/>
        </w:rPr>
        <w:t>Для лиц, имеющих медицинские основания для обучения</w:t>
      </w:r>
      <w:r w:rsidR="00B11A89" w:rsidRPr="00B344C7">
        <w:rPr>
          <w:sz w:val="28"/>
          <w:szCs w:val="28"/>
        </w:rPr>
        <w:t xml:space="preserve"> на д</w:t>
      </w:r>
      <w:r w:rsidR="00F401F0" w:rsidRPr="00B344C7">
        <w:rPr>
          <w:sz w:val="28"/>
          <w:szCs w:val="28"/>
        </w:rPr>
        <w:t>ому</w:t>
      </w:r>
      <w:r w:rsidR="00B11A89" w:rsidRPr="00B344C7">
        <w:rPr>
          <w:sz w:val="28"/>
          <w:szCs w:val="28"/>
        </w:rPr>
        <w:t xml:space="preserve"> и с</w:t>
      </w:r>
      <w:r w:rsidR="00F401F0" w:rsidRPr="00B344C7">
        <w:rPr>
          <w:sz w:val="28"/>
          <w:szCs w:val="28"/>
        </w:rPr>
        <w:t xml:space="preserve">оответствующие рекомендации </w:t>
      </w:r>
      <w:r w:rsidR="00CC59E0">
        <w:rPr>
          <w:sz w:val="28"/>
          <w:szCs w:val="28"/>
        </w:rPr>
        <w:t>ПМПК</w:t>
      </w:r>
      <w:r w:rsidR="00F401F0" w:rsidRPr="00B344C7">
        <w:rPr>
          <w:sz w:val="28"/>
          <w:szCs w:val="28"/>
        </w:rPr>
        <w:t>,</w:t>
      </w:r>
      <w:r w:rsidR="00B11A89" w:rsidRPr="00B344C7">
        <w:rPr>
          <w:sz w:val="28"/>
          <w:szCs w:val="28"/>
        </w:rPr>
        <w:t xml:space="preserve"> а т</w:t>
      </w:r>
      <w:r w:rsidR="003C52F4" w:rsidRPr="00B344C7">
        <w:rPr>
          <w:sz w:val="28"/>
          <w:szCs w:val="28"/>
        </w:rPr>
        <w:t>акже для лиц, находящихся</w:t>
      </w:r>
      <w:r w:rsidR="00B11A89" w:rsidRPr="00B344C7">
        <w:rPr>
          <w:sz w:val="28"/>
          <w:szCs w:val="28"/>
        </w:rPr>
        <w:t xml:space="preserve"> на д</w:t>
      </w:r>
      <w:r w:rsidR="003C52F4" w:rsidRPr="00B344C7">
        <w:rPr>
          <w:sz w:val="28"/>
          <w:szCs w:val="28"/>
        </w:rPr>
        <w:t>лительном лечении</w:t>
      </w:r>
      <w:r w:rsidR="00B11A89" w:rsidRPr="00B344C7">
        <w:rPr>
          <w:sz w:val="28"/>
          <w:szCs w:val="28"/>
        </w:rPr>
        <w:t xml:space="preserve"> в м</w:t>
      </w:r>
      <w:r w:rsidR="007B099B" w:rsidRPr="00B344C7">
        <w:rPr>
          <w:sz w:val="28"/>
          <w:szCs w:val="28"/>
        </w:rPr>
        <w:t>едицинском учреждении,</w:t>
      </w:r>
      <w:r w:rsidR="00F401F0" w:rsidRPr="00B344C7">
        <w:rPr>
          <w:sz w:val="28"/>
          <w:szCs w:val="28"/>
        </w:rPr>
        <w:t xml:space="preserve"> экзамен организуется</w:t>
      </w:r>
      <w:r w:rsidR="00B11A89" w:rsidRPr="00B344C7">
        <w:rPr>
          <w:sz w:val="28"/>
          <w:szCs w:val="28"/>
        </w:rPr>
        <w:t xml:space="preserve"> на д</w:t>
      </w:r>
      <w:r w:rsidR="00F401F0" w:rsidRPr="00B344C7">
        <w:rPr>
          <w:sz w:val="28"/>
          <w:szCs w:val="28"/>
        </w:rPr>
        <w:t>ому,</w:t>
      </w:r>
      <w:r w:rsidR="00B11A89" w:rsidRPr="00B344C7">
        <w:rPr>
          <w:sz w:val="28"/>
          <w:szCs w:val="28"/>
        </w:rPr>
        <w:t xml:space="preserve"> в б</w:t>
      </w:r>
      <w:r w:rsidR="00F401F0" w:rsidRPr="00B344C7">
        <w:rPr>
          <w:sz w:val="28"/>
          <w:szCs w:val="28"/>
        </w:rPr>
        <w:t>ольнице (медицинском учреждении). Для этого создается ППЭ</w:t>
      </w:r>
      <w:r w:rsidR="00B11A89" w:rsidRPr="00B344C7">
        <w:rPr>
          <w:sz w:val="28"/>
          <w:szCs w:val="28"/>
        </w:rPr>
        <w:t xml:space="preserve"> по м</w:t>
      </w:r>
      <w:r w:rsidR="00F401F0" w:rsidRPr="00B344C7">
        <w:rPr>
          <w:sz w:val="28"/>
          <w:szCs w:val="28"/>
        </w:rPr>
        <w:t>есту жительства участника ГИА,</w:t>
      </w:r>
      <w:r w:rsidR="00B11A89" w:rsidRPr="00B344C7">
        <w:rPr>
          <w:sz w:val="28"/>
          <w:szCs w:val="28"/>
        </w:rPr>
        <w:t xml:space="preserve"> по м</w:t>
      </w:r>
      <w:r w:rsidR="00F401F0" w:rsidRPr="00B344C7">
        <w:rPr>
          <w:sz w:val="28"/>
          <w:szCs w:val="28"/>
        </w:rPr>
        <w:t>есту нахождения больницы (медицинского учреждения)</w:t>
      </w:r>
      <w:r w:rsidR="00B11A89" w:rsidRPr="00B344C7">
        <w:rPr>
          <w:sz w:val="28"/>
          <w:szCs w:val="28"/>
        </w:rPr>
        <w:t xml:space="preserve"> с в</w:t>
      </w:r>
      <w:r w:rsidR="00F401F0" w:rsidRPr="00B344C7">
        <w:rPr>
          <w:sz w:val="28"/>
          <w:szCs w:val="28"/>
        </w:rPr>
        <w:t>ыполнением минимальных требований процедуры</w:t>
      </w:r>
      <w:r w:rsidR="00B11A89" w:rsidRPr="00B344C7">
        <w:rPr>
          <w:sz w:val="28"/>
          <w:szCs w:val="28"/>
        </w:rPr>
        <w:t xml:space="preserve"> и т</w:t>
      </w:r>
      <w:r w:rsidR="00F401F0" w:rsidRPr="00B344C7">
        <w:rPr>
          <w:sz w:val="28"/>
          <w:szCs w:val="28"/>
        </w:rPr>
        <w:t xml:space="preserve">ехнологии проведения ГИА: назначить руководителя ППЭ, </w:t>
      </w:r>
      <w:r w:rsidR="00661F67" w:rsidRPr="00B344C7">
        <w:rPr>
          <w:sz w:val="28"/>
          <w:szCs w:val="28"/>
        </w:rPr>
        <w:t xml:space="preserve">не менее 1 </w:t>
      </w:r>
      <w:r w:rsidR="00F401F0" w:rsidRPr="00B344C7">
        <w:rPr>
          <w:sz w:val="28"/>
          <w:szCs w:val="28"/>
        </w:rPr>
        <w:t>организатор</w:t>
      </w:r>
      <w:r w:rsidR="00661F67" w:rsidRPr="00B344C7">
        <w:rPr>
          <w:sz w:val="28"/>
          <w:szCs w:val="28"/>
        </w:rPr>
        <w:t>а</w:t>
      </w:r>
      <w:r w:rsidR="00F401F0" w:rsidRPr="00B344C7">
        <w:rPr>
          <w:sz w:val="28"/>
          <w:szCs w:val="28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B344C7">
        <w:rPr>
          <w:sz w:val="28"/>
          <w:szCs w:val="28"/>
        </w:rPr>
        <w:t xml:space="preserve"> в п</w:t>
      </w:r>
      <w:r w:rsidR="00F401F0" w:rsidRPr="00B344C7">
        <w:rPr>
          <w:sz w:val="28"/>
          <w:szCs w:val="28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B344C7">
        <w:rPr>
          <w:sz w:val="28"/>
          <w:szCs w:val="28"/>
        </w:rPr>
        <w:t xml:space="preserve"> в с</w:t>
      </w:r>
      <w:r w:rsidR="00F401F0" w:rsidRPr="00B344C7">
        <w:rPr>
          <w:sz w:val="28"/>
          <w:szCs w:val="28"/>
        </w:rPr>
        <w:t>еть «Интернет» (в режиме офлайн).</w:t>
      </w:r>
      <w:r w:rsidR="00661F67" w:rsidRPr="00B344C7">
        <w:rPr>
          <w:sz w:val="28"/>
          <w:szCs w:val="28"/>
        </w:rPr>
        <w:t xml:space="preserve"> </w:t>
      </w:r>
      <w:r w:rsidR="00CE0B67" w:rsidRPr="00B344C7">
        <w:rPr>
          <w:sz w:val="28"/>
          <w:szCs w:val="28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B344C7" w:rsidRDefault="008A2000" w:rsidP="00897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lastRenderedPageBreak/>
        <w:t xml:space="preserve">2.15. </w:t>
      </w:r>
      <w:r w:rsidR="00661F67" w:rsidRPr="00B344C7">
        <w:rPr>
          <w:sz w:val="28"/>
          <w:szCs w:val="28"/>
        </w:rPr>
        <w:t>Родители 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указанный ППЭ на дому). Лица, привлекаемые к проведению ГИА, прибывают в ППЭ на дому не ранее 09.00 по местному времени.</w:t>
      </w:r>
    </w:p>
    <w:p w:rsidR="00F401F0" w:rsidRPr="00B344C7" w:rsidRDefault="008A2000" w:rsidP="0089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2.16. </w:t>
      </w:r>
      <w:r w:rsidR="00F401F0" w:rsidRPr="00B344C7">
        <w:rPr>
          <w:sz w:val="28"/>
          <w:szCs w:val="28"/>
        </w:rPr>
        <w:t>В случае сдачи ГИА участником</w:t>
      </w:r>
      <w:r w:rsidR="00B11A89" w:rsidRPr="00B344C7">
        <w:rPr>
          <w:sz w:val="28"/>
          <w:szCs w:val="28"/>
        </w:rPr>
        <w:t xml:space="preserve"> в м</w:t>
      </w:r>
      <w:r w:rsidR="00F401F0" w:rsidRPr="00B344C7">
        <w:rPr>
          <w:sz w:val="28"/>
          <w:szCs w:val="28"/>
        </w:rPr>
        <w:t>едицинском учреждении другого субъекта</w:t>
      </w:r>
      <w:r w:rsidR="00B11A89" w:rsidRPr="00B344C7">
        <w:rPr>
          <w:sz w:val="28"/>
          <w:szCs w:val="28"/>
        </w:rPr>
        <w:t xml:space="preserve"> </w:t>
      </w:r>
      <w:r w:rsidR="00CC59E0">
        <w:rPr>
          <w:sz w:val="28"/>
          <w:szCs w:val="28"/>
        </w:rPr>
        <w:t>Российской Федерации (далее – РФ)</w:t>
      </w:r>
      <w:r w:rsidR="00B11A89" w:rsidRPr="00B344C7">
        <w:rPr>
          <w:sz w:val="28"/>
          <w:szCs w:val="28"/>
        </w:rPr>
        <w:t> с</w:t>
      </w:r>
      <w:r w:rsidR="00F401F0" w:rsidRPr="00B344C7">
        <w:rPr>
          <w:sz w:val="28"/>
          <w:szCs w:val="28"/>
        </w:rPr>
        <w:t>оответствующая информация вносится</w:t>
      </w:r>
      <w:r w:rsidR="00B11A89" w:rsidRPr="00B344C7">
        <w:rPr>
          <w:sz w:val="28"/>
          <w:szCs w:val="28"/>
        </w:rPr>
        <w:t xml:space="preserve"> в Р</w:t>
      </w:r>
      <w:r w:rsidR="00F401F0" w:rsidRPr="00B344C7">
        <w:rPr>
          <w:sz w:val="28"/>
          <w:szCs w:val="28"/>
        </w:rPr>
        <w:t>ИС указанного субъекта РФ.</w:t>
      </w:r>
    </w:p>
    <w:p w:rsidR="00243D19" w:rsidRDefault="008A2000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 xml:space="preserve">2.17. </w:t>
      </w:r>
      <w:r w:rsidR="00F401F0" w:rsidRPr="00B344C7">
        <w:rPr>
          <w:sz w:val="28"/>
          <w:szCs w:val="28"/>
        </w:rPr>
        <w:t>Далее экзамен должен быть проведен согласно стандартной процедуре ЕГЭ.</w:t>
      </w:r>
      <w:bookmarkStart w:id="9" w:name="_Toc412737757"/>
    </w:p>
    <w:p w:rsidR="00CF3C89" w:rsidRPr="00B344C7" w:rsidRDefault="00CF3C89" w:rsidP="00897997">
      <w:pPr>
        <w:pStyle w:val="aa"/>
        <w:ind w:firstLine="709"/>
        <w:rPr>
          <w:b/>
          <w:bCs/>
          <w:sz w:val="28"/>
          <w:szCs w:val="28"/>
        </w:rPr>
      </w:pPr>
    </w:p>
    <w:p w:rsidR="00F401F0" w:rsidRPr="00CC59E0" w:rsidRDefault="006F2D98" w:rsidP="00CA6908">
      <w:pPr>
        <w:pStyle w:val="1"/>
        <w:numPr>
          <w:ilvl w:val="0"/>
          <w:numId w:val="0"/>
        </w:numPr>
        <w:ind w:left="1080"/>
        <w:rPr>
          <w:b/>
        </w:rPr>
      </w:pPr>
      <w:bookmarkStart w:id="10" w:name="_Toc468701108"/>
      <w:r w:rsidRPr="00CC59E0">
        <w:rPr>
          <w:b/>
        </w:rPr>
        <w:t xml:space="preserve">3. </w:t>
      </w:r>
      <w:r w:rsidR="00F401F0" w:rsidRPr="00CC59E0">
        <w:rPr>
          <w:b/>
        </w:rPr>
        <w:t>Особенности проведения ГИА</w:t>
      </w:r>
      <w:r w:rsidR="00B11A89" w:rsidRPr="00CC59E0">
        <w:rPr>
          <w:b/>
        </w:rPr>
        <w:t xml:space="preserve"> в П</w:t>
      </w:r>
      <w:r w:rsidR="00F401F0" w:rsidRPr="00CC59E0">
        <w:rPr>
          <w:b/>
        </w:rPr>
        <w:t>ПЭ</w:t>
      </w:r>
      <w:bookmarkEnd w:id="9"/>
      <w:bookmarkEnd w:id="10"/>
    </w:p>
    <w:p w:rsidR="00F401F0" w:rsidRPr="00B344C7" w:rsidRDefault="008A2000" w:rsidP="00897997">
      <w:pPr>
        <w:pStyle w:val="aa"/>
        <w:ind w:firstLine="709"/>
        <w:rPr>
          <w:bCs/>
          <w:sz w:val="28"/>
          <w:szCs w:val="28"/>
        </w:rPr>
      </w:pPr>
      <w:bookmarkStart w:id="11" w:name="_Toc468701109"/>
      <w:r w:rsidRPr="00B344C7">
        <w:rPr>
          <w:bCs/>
          <w:sz w:val="28"/>
          <w:szCs w:val="28"/>
        </w:rPr>
        <w:t xml:space="preserve">3.1. </w:t>
      </w:r>
      <w:r w:rsidR="00F401F0" w:rsidRPr="00B344C7">
        <w:rPr>
          <w:bCs/>
          <w:sz w:val="28"/>
          <w:szCs w:val="28"/>
        </w:rPr>
        <w:t xml:space="preserve">Запуск </w:t>
      </w:r>
      <w:r w:rsidR="00F401F0" w:rsidRPr="00B344C7">
        <w:rPr>
          <w:sz w:val="28"/>
          <w:szCs w:val="28"/>
        </w:rPr>
        <w:t>участников</w:t>
      </w:r>
      <w:r w:rsidR="00F401F0" w:rsidRPr="00B344C7">
        <w:rPr>
          <w:bCs/>
          <w:sz w:val="28"/>
          <w:szCs w:val="28"/>
        </w:rPr>
        <w:t xml:space="preserve"> ГИА</w:t>
      </w:r>
      <w:r w:rsidR="00B11A89" w:rsidRPr="00B344C7">
        <w:rPr>
          <w:bCs/>
          <w:sz w:val="28"/>
          <w:szCs w:val="28"/>
        </w:rPr>
        <w:t xml:space="preserve"> в П</w:t>
      </w:r>
      <w:r w:rsidR="00F401F0" w:rsidRPr="00B344C7">
        <w:rPr>
          <w:bCs/>
          <w:sz w:val="28"/>
          <w:szCs w:val="28"/>
        </w:rPr>
        <w:t>ПЭ</w:t>
      </w:r>
      <w:r w:rsidR="00B11A89" w:rsidRPr="00B344C7">
        <w:rPr>
          <w:bCs/>
          <w:sz w:val="28"/>
          <w:szCs w:val="28"/>
        </w:rPr>
        <w:t xml:space="preserve"> и р</w:t>
      </w:r>
      <w:r w:rsidR="00F401F0" w:rsidRPr="00B344C7">
        <w:rPr>
          <w:bCs/>
          <w:sz w:val="28"/>
          <w:szCs w:val="28"/>
        </w:rPr>
        <w:t>ассадка</w:t>
      </w:r>
      <w:r w:rsidR="00B11A89" w:rsidRPr="00B344C7">
        <w:rPr>
          <w:bCs/>
          <w:sz w:val="28"/>
          <w:szCs w:val="28"/>
        </w:rPr>
        <w:t xml:space="preserve"> в а</w:t>
      </w:r>
      <w:r w:rsidR="00F401F0" w:rsidRPr="00B344C7">
        <w:rPr>
          <w:bCs/>
          <w:sz w:val="28"/>
          <w:szCs w:val="28"/>
        </w:rPr>
        <w:t>удитории</w:t>
      </w:r>
      <w:bookmarkEnd w:id="11"/>
    </w:p>
    <w:p w:rsidR="00F401F0" w:rsidRPr="00B344C7" w:rsidRDefault="00F401F0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 xml:space="preserve">Руководитель ППЭ </w:t>
      </w:r>
      <w:r w:rsidR="002F093E" w:rsidRPr="00B344C7">
        <w:rPr>
          <w:sz w:val="28"/>
          <w:szCs w:val="28"/>
        </w:rPr>
        <w:t xml:space="preserve">не позднее чем </w:t>
      </w:r>
      <w:r w:rsidRPr="00B344C7">
        <w:rPr>
          <w:sz w:val="28"/>
          <w:szCs w:val="28"/>
        </w:rPr>
        <w:t>за 45 минут</w:t>
      </w:r>
      <w:r w:rsidR="00B11A89" w:rsidRPr="00B344C7">
        <w:rPr>
          <w:sz w:val="28"/>
          <w:szCs w:val="28"/>
        </w:rPr>
        <w:t xml:space="preserve"> до э</w:t>
      </w:r>
      <w:r w:rsidRPr="00B344C7">
        <w:rPr>
          <w:sz w:val="28"/>
          <w:szCs w:val="28"/>
        </w:rPr>
        <w:t xml:space="preserve">кзамена выдает </w:t>
      </w:r>
      <w:r w:rsidR="00CC0819" w:rsidRPr="00B344C7">
        <w:rPr>
          <w:sz w:val="28"/>
          <w:szCs w:val="28"/>
        </w:rPr>
        <w:t>организаторам</w:t>
      </w:r>
      <w:r w:rsidRPr="00B344C7">
        <w:rPr>
          <w:sz w:val="28"/>
          <w:szCs w:val="28"/>
        </w:rPr>
        <w:t>, кроме стандартных форм, списки ассистентов.</w:t>
      </w:r>
    </w:p>
    <w:p w:rsidR="00CC0819" w:rsidRPr="00B344C7" w:rsidRDefault="00CC0819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>При организации ППЭ на дому руководитель ППЭ выдает</w:t>
      </w:r>
      <w:r w:rsidR="00351FE6" w:rsidRPr="00B344C7">
        <w:rPr>
          <w:sz w:val="28"/>
          <w:szCs w:val="28"/>
        </w:rPr>
        <w:t xml:space="preserve"> стандартные формы, списки ассистентов</w:t>
      </w:r>
      <w:r w:rsidRPr="00B344C7">
        <w:rPr>
          <w:sz w:val="28"/>
          <w:szCs w:val="28"/>
        </w:rPr>
        <w:t xml:space="preserve"> организаторам не позднее чем за 15 минут до экзамена.</w:t>
      </w:r>
    </w:p>
    <w:p w:rsidR="00F401F0" w:rsidRPr="00B344C7" w:rsidRDefault="00F401F0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>Руководитель ППЭ при входе ассистентов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ПЭ осуществляет контроль</w:t>
      </w:r>
      <w:r w:rsidR="00B11A89" w:rsidRPr="00B344C7">
        <w:rPr>
          <w:sz w:val="28"/>
          <w:szCs w:val="28"/>
        </w:rPr>
        <w:t xml:space="preserve"> за п</w:t>
      </w:r>
      <w:r w:rsidRPr="00B344C7">
        <w:rPr>
          <w:sz w:val="28"/>
          <w:szCs w:val="28"/>
        </w:rPr>
        <w:t>роверкой документов, удостоверяющих личность ассистентов,</w:t>
      </w:r>
      <w:r w:rsidR="00B11A89" w:rsidRPr="00B344C7">
        <w:rPr>
          <w:sz w:val="28"/>
          <w:szCs w:val="28"/>
        </w:rPr>
        <w:t xml:space="preserve"> и н</w:t>
      </w:r>
      <w:r w:rsidRPr="00B344C7">
        <w:rPr>
          <w:sz w:val="28"/>
          <w:szCs w:val="28"/>
        </w:rPr>
        <w:t>аличие указанных лиц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писках</w:t>
      </w:r>
      <w:r w:rsidR="00B11A89" w:rsidRPr="00B344C7">
        <w:rPr>
          <w:sz w:val="28"/>
          <w:szCs w:val="28"/>
        </w:rPr>
        <w:t xml:space="preserve"> на д</w:t>
      </w:r>
      <w:r w:rsidRPr="00B344C7">
        <w:rPr>
          <w:sz w:val="28"/>
          <w:szCs w:val="28"/>
        </w:rPr>
        <w:t>анный экзамен</w:t>
      </w:r>
      <w:r w:rsidR="00B11A89" w:rsidRPr="00B344C7">
        <w:rPr>
          <w:sz w:val="28"/>
          <w:szCs w:val="28"/>
        </w:rPr>
        <w:t xml:space="preserve"> в д</w:t>
      </w:r>
      <w:r w:rsidRPr="00B344C7">
        <w:rPr>
          <w:sz w:val="28"/>
          <w:szCs w:val="28"/>
        </w:rPr>
        <w:t>анном ППЭ.</w:t>
      </w:r>
    </w:p>
    <w:p w:rsidR="00F401F0" w:rsidRPr="00B344C7" w:rsidRDefault="00F401F0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>Организатор при входе ассистентов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 xml:space="preserve">удитории. </w:t>
      </w:r>
    </w:p>
    <w:p w:rsidR="00F401F0" w:rsidRPr="00B344C7" w:rsidRDefault="00F401F0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>Участники ГИА могут взять</w:t>
      </w:r>
      <w:r w:rsidR="00B11A89" w:rsidRPr="00B344C7">
        <w:rPr>
          <w:sz w:val="28"/>
          <w:szCs w:val="28"/>
        </w:rPr>
        <w:t xml:space="preserve"> с с</w:t>
      </w:r>
      <w:r w:rsidRPr="00B344C7">
        <w:rPr>
          <w:sz w:val="28"/>
          <w:szCs w:val="28"/>
        </w:rPr>
        <w:t>обой</w:t>
      </w:r>
      <w:r w:rsidR="00B11A89" w:rsidRPr="00B344C7">
        <w:rPr>
          <w:sz w:val="28"/>
          <w:szCs w:val="28"/>
        </w:rPr>
        <w:t xml:space="preserve"> на о</w:t>
      </w:r>
      <w:r w:rsidRPr="00B344C7">
        <w:rPr>
          <w:sz w:val="28"/>
          <w:szCs w:val="28"/>
        </w:rPr>
        <w:t>тведенное место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 медицинские приборы</w:t>
      </w:r>
      <w:r w:rsidR="00B11A89" w:rsidRPr="00B344C7">
        <w:rPr>
          <w:sz w:val="28"/>
          <w:szCs w:val="28"/>
        </w:rPr>
        <w:t xml:space="preserve"> и п</w:t>
      </w:r>
      <w:r w:rsidRPr="00B344C7">
        <w:rPr>
          <w:sz w:val="28"/>
          <w:szCs w:val="28"/>
        </w:rPr>
        <w:t>репараты, показанные для экстренной помощи,</w:t>
      </w:r>
      <w:r w:rsidR="00B11A89" w:rsidRPr="00B344C7">
        <w:rPr>
          <w:sz w:val="28"/>
          <w:szCs w:val="28"/>
        </w:rPr>
        <w:t xml:space="preserve"> а т</w:t>
      </w:r>
      <w:r w:rsidRPr="00B344C7">
        <w:rPr>
          <w:sz w:val="28"/>
          <w:szCs w:val="28"/>
        </w:rPr>
        <w:t>акже необходимое техническое оборудование для выполнения заданий (</w:t>
      </w:r>
      <w:proofErr w:type="spellStart"/>
      <w:r w:rsidRPr="00B344C7">
        <w:rPr>
          <w:sz w:val="28"/>
          <w:szCs w:val="28"/>
        </w:rPr>
        <w:t>брайлевский</w:t>
      </w:r>
      <w:proofErr w:type="spellEnd"/>
      <w:r w:rsidRPr="00B344C7">
        <w:rPr>
          <w:sz w:val="28"/>
          <w:szCs w:val="28"/>
        </w:rPr>
        <w:t xml:space="preserve"> прибор</w:t>
      </w:r>
      <w:r w:rsidR="00B11A89" w:rsidRPr="00B344C7">
        <w:rPr>
          <w:sz w:val="28"/>
          <w:szCs w:val="28"/>
        </w:rPr>
        <w:t xml:space="preserve"> и г</w:t>
      </w:r>
      <w:r w:rsidRPr="00B344C7">
        <w:rPr>
          <w:sz w:val="28"/>
          <w:szCs w:val="28"/>
        </w:rPr>
        <w:t xml:space="preserve">рифель, </w:t>
      </w:r>
      <w:proofErr w:type="spellStart"/>
      <w:r w:rsidRPr="00B344C7">
        <w:rPr>
          <w:sz w:val="28"/>
          <w:szCs w:val="28"/>
        </w:rPr>
        <w:t>брайлевская</w:t>
      </w:r>
      <w:proofErr w:type="spellEnd"/>
      <w:r w:rsidRPr="00B344C7">
        <w:rPr>
          <w:sz w:val="28"/>
          <w:szCs w:val="28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B344C7">
        <w:rPr>
          <w:sz w:val="28"/>
          <w:szCs w:val="28"/>
        </w:rPr>
        <w:t xml:space="preserve"> и д</w:t>
      </w:r>
      <w:r w:rsidRPr="00B344C7">
        <w:rPr>
          <w:sz w:val="28"/>
          <w:szCs w:val="28"/>
        </w:rPr>
        <w:t>р.)</w:t>
      </w:r>
    </w:p>
    <w:p w:rsidR="00F401F0" w:rsidRPr="00B344C7" w:rsidRDefault="00F401F0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>Ассистент должен помочь участнику ГИА занять свое место.</w:t>
      </w:r>
    </w:p>
    <w:p w:rsidR="00F401F0" w:rsidRPr="00B344C7" w:rsidRDefault="008A2000" w:rsidP="00897997">
      <w:pPr>
        <w:pStyle w:val="aa"/>
        <w:ind w:firstLine="709"/>
        <w:rPr>
          <w:sz w:val="28"/>
          <w:szCs w:val="28"/>
        </w:rPr>
      </w:pPr>
      <w:bookmarkStart w:id="12" w:name="_Toc468701110"/>
      <w:r w:rsidRPr="00B344C7">
        <w:rPr>
          <w:sz w:val="28"/>
          <w:szCs w:val="28"/>
        </w:rPr>
        <w:t xml:space="preserve">3.2. </w:t>
      </w:r>
      <w:r w:rsidR="00F401F0" w:rsidRPr="00B344C7">
        <w:rPr>
          <w:sz w:val="28"/>
          <w:szCs w:val="28"/>
        </w:rPr>
        <w:t xml:space="preserve">Начало </w:t>
      </w:r>
      <w:r w:rsidR="00ED0FE6" w:rsidRPr="00B344C7">
        <w:rPr>
          <w:sz w:val="28"/>
          <w:szCs w:val="28"/>
        </w:rPr>
        <w:t>проведения экзамена</w:t>
      </w:r>
      <w:r w:rsidR="00B11A89" w:rsidRPr="00B344C7">
        <w:rPr>
          <w:sz w:val="28"/>
          <w:szCs w:val="28"/>
        </w:rPr>
        <w:t xml:space="preserve"> в а</w:t>
      </w:r>
      <w:r w:rsidR="00ED0FE6" w:rsidRPr="00B344C7">
        <w:rPr>
          <w:sz w:val="28"/>
          <w:szCs w:val="28"/>
        </w:rPr>
        <w:t>удитории</w:t>
      </w:r>
      <w:bookmarkEnd w:id="12"/>
    </w:p>
    <w:p w:rsidR="001E4062" w:rsidRPr="00B344C7" w:rsidRDefault="001E4062" w:rsidP="00897997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344C7">
        <w:rPr>
          <w:color w:val="000000"/>
          <w:sz w:val="28"/>
          <w:szCs w:val="28"/>
        </w:rPr>
        <w:t>Не позднее 09.45 по местному времени ответственный организатор в аудитории получает у руководителя ППЭ ЭМ.</w:t>
      </w:r>
    </w:p>
    <w:p w:rsidR="00351FE6" w:rsidRPr="00B344C7" w:rsidRDefault="00351FE6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 xml:space="preserve">При организации ППЭ на дому </w:t>
      </w:r>
      <w:r w:rsidRPr="00B344C7">
        <w:rPr>
          <w:color w:val="000000"/>
          <w:sz w:val="28"/>
          <w:szCs w:val="28"/>
        </w:rPr>
        <w:t xml:space="preserve">ответственный организатор в аудитории получает ЭМ у руководителя ППЭ </w:t>
      </w:r>
      <w:r w:rsidRPr="00B344C7">
        <w:rPr>
          <w:sz w:val="28"/>
          <w:szCs w:val="28"/>
        </w:rPr>
        <w:t>не позднее чем за 15 минут до экзамена.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Ответственный организатор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 для слепых участников ГИА обязан</w:t>
      </w:r>
      <w:r w:rsidR="00B11A89" w:rsidRPr="00B344C7">
        <w:rPr>
          <w:sz w:val="28"/>
          <w:szCs w:val="28"/>
        </w:rPr>
        <w:t xml:space="preserve"> не п</w:t>
      </w:r>
      <w:r w:rsidRPr="00B344C7">
        <w:rPr>
          <w:sz w:val="28"/>
          <w:szCs w:val="28"/>
        </w:rPr>
        <w:t xml:space="preserve">озднее чем за </w:t>
      </w:r>
      <w:r w:rsidR="002F093E" w:rsidRPr="00B344C7">
        <w:rPr>
          <w:sz w:val="28"/>
          <w:szCs w:val="28"/>
        </w:rPr>
        <w:t>1</w:t>
      </w:r>
      <w:r w:rsidRPr="00B344C7">
        <w:rPr>
          <w:sz w:val="28"/>
          <w:szCs w:val="28"/>
        </w:rPr>
        <w:t>5 минут</w:t>
      </w:r>
      <w:r w:rsidR="00B11A89" w:rsidRPr="00B344C7">
        <w:rPr>
          <w:sz w:val="28"/>
          <w:szCs w:val="28"/>
        </w:rPr>
        <w:t xml:space="preserve"> до н</w:t>
      </w:r>
      <w:r w:rsidRPr="00B344C7">
        <w:rPr>
          <w:sz w:val="28"/>
          <w:szCs w:val="28"/>
        </w:rPr>
        <w:t>ачала ГИА получить</w:t>
      </w:r>
      <w:r w:rsidR="00B11A89" w:rsidRPr="00B344C7">
        <w:rPr>
          <w:sz w:val="28"/>
          <w:szCs w:val="28"/>
        </w:rPr>
        <w:t xml:space="preserve"> у р</w:t>
      </w:r>
      <w:r w:rsidRPr="00B344C7">
        <w:rPr>
          <w:sz w:val="28"/>
          <w:szCs w:val="28"/>
        </w:rPr>
        <w:t>уководителя ППЭ: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доставочные </w:t>
      </w:r>
      <w:proofErr w:type="spellStart"/>
      <w:r w:rsidRPr="00B344C7">
        <w:rPr>
          <w:sz w:val="28"/>
          <w:szCs w:val="28"/>
        </w:rPr>
        <w:t>спецпакеты</w:t>
      </w:r>
      <w:proofErr w:type="spellEnd"/>
      <w:r w:rsidR="00B11A89" w:rsidRPr="00B344C7">
        <w:rPr>
          <w:sz w:val="28"/>
          <w:szCs w:val="28"/>
        </w:rPr>
        <w:t xml:space="preserve"> с </w:t>
      </w:r>
      <w:r w:rsidR="008E4E32">
        <w:rPr>
          <w:sz w:val="28"/>
          <w:szCs w:val="28"/>
        </w:rPr>
        <w:t xml:space="preserve">индивидуальными комплектами (далее – </w:t>
      </w:r>
      <w:r w:rsidR="00B11A89" w:rsidRPr="00B344C7">
        <w:rPr>
          <w:sz w:val="28"/>
          <w:szCs w:val="28"/>
        </w:rPr>
        <w:t>И</w:t>
      </w:r>
      <w:r w:rsidRPr="00B344C7">
        <w:rPr>
          <w:sz w:val="28"/>
          <w:szCs w:val="28"/>
        </w:rPr>
        <w:t>К</w:t>
      </w:r>
      <w:r w:rsidR="008E4E32">
        <w:rPr>
          <w:sz w:val="28"/>
          <w:szCs w:val="28"/>
        </w:rPr>
        <w:t>)</w:t>
      </w:r>
      <w:r w:rsidRPr="00B344C7">
        <w:rPr>
          <w:sz w:val="28"/>
          <w:szCs w:val="28"/>
        </w:rPr>
        <w:t>, включающими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B344C7">
        <w:rPr>
          <w:sz w:val="28"/>
          <w:szCs w:val="28"/>
        </w:rPr>
        <w:t xml:space="preserve"> с и</w:t>
      </w:r>
      <w:r w:rsidRPr="00B344C7">
        <w:rPr>
          <w:sz w:val="28"/>
          <w:szCs w:val="28"/>
        </w:rPr>
        <w:t>спользованием письменного прибора Брайля),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 xml:space="preserve">оторых участники ГИА оформляют свои экзаменационные работы, бланк регистрации, бланк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черновики для письма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истеме Брайля</w:t>
      </w:r>
      <w:r w:rsidR="00B11A89" w:rsidRPr="00B344C7">
        <w:rPr>
          <w:sz w:val="28"/>
          <w:szCs w:val="28"/>
        </w:rPr>
        <w:t xml:space="preserve"> из р</w:t>
      </w:r>
      <w:r w:rsidRPr="00B344C7">
        <w:rPr>
          <w:sz w:val="28"/>
          <w:szCs w:val="28"/>
        </w:rPr>
        <w:t>асчета 10 листов</w:t>
      </w:r>
      <w:r w:rsidR="00B11A89" w:rsidRPr="00B344C7">
        <w:rPr>
          <w:sz w:val="28"/>
          <w:szCs w:val="28"/>
        </w:rPr>
        <w:t xml:space="preserve"> на к</w:t>
      </w:r>
      <w:r w:rsidRPr="00B344C7">
        <w:rPr>
          <w:sz w:val="28"/>
          <w:szCs w:val="28"/>
        </w:rPr>
        <w:t xml:space="preserve">аждого </w:t>
      </w:r>
      <w:r w:rsidRPr="00B344C7">
        <w:rPr>
          <w:sz w:val="28"/>
          <w:szCs w:val="28"/>
        </w:rPr>
        <w:lastRenderedPageBreak/>
        <w:t>участника экзамена;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дополнительные листы для записи ответов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истеме Брайля (в случае нехватки места</w:t>
      </w:r>
      <w:r w:rsidR="00B11A89" w:rsidRPr="00B344C7">
        <w:rPr>
          <w:sz w:val="28"/>
          <w:szCs w:val="28"/>
        </w:rPr>
        <w:t xml:space="preserve"> в т</w:t>
      </w:r>
      <w:r w:rsidRPr="00B344C7">
        <w:rPr>
          <w:sz w:val="28"/>
          <w:szCs w:val="28"/>
        </w:rPr>
        <w:t>етради для записи ответов);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возвратные доставочные пакеты для упаковки тетрадей для записи ответов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>ланков ГИА.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истеме Брайля. При этом участник экзамена пишет фамилию, имя, отчество</w:t>
      </w:r>
      <w:r w:rsidR="00B11A89" w:rsidRPr="00B344C7">
        <w:rPr>
          <w:sz w:val="28"/>
          <w:szCs w:val="28"/>
        </w:rPr>
        <w:t xml:space="preserve"> на в</w:t>
      </w:r>
      <w:r w:rsidRPr="00B344C7">
        <w:rPr>
          <w:sz w:val="28"/>
          <w:szCs w:val="28"/>
        </w:rPr>
        <w:t>ерхней строке листа, организатор также пишет фамилию, имя, отчество участника экзамена</w:t>
      </w:r>
      <w:r w:rsidR="00B11A89" w:rsidRPr="00B344C7">
        <w:rPr>
          <w:sz w:val="28"/>
          <w:szCs w:val="28"/>
        </w:rPr>
        <w:t xml:space="preserve"> на д</w:t>
      </w:r>
      <w:r w:rsidRPr="00B344C7">
        <w:rPr>
          <w:sz w:val="28"/>
          <w:szCs w:val="28"/>
        </w:rPr>
        <w:t>ополнительном листе.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При проведении экзамена для слабовидящих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 ППЭ после вскрытия</w:t>
      </w:r>
      <w:r w:rsidR="00B11A89" w:rsidRPr="00B344C7">
        <w:rPr>
          <w:sz w:val="28"/>
          <w:szCs w:val="28"/>
        </w:rPr>
        <w:t xml:space="preserve"> </w:t>
      </w:r>
      <w:r w:rsidR="00286EDA">
        <w:rPr>
          <w:sz w:val="28"/>
          <w:szCs w:val="28"/>
        </w:rPr>
        <w:t>индивидуального комплекта</w:t>
      </w:r>
      <w:r w:rsidR="00B11A89" w:rsidRPr="00B344C7">
        <w:rPr>
          <w:sz w:val="28"/>
          <w:szCs w:val="28"/>
        </w:rPr>
        <w:t> К</w:t>
      </w:r>
      <w:r w:rsidRPr="00B344C7">
        <w:rPr>
          <w:sz w:val="28"/>
          <w:szCs w:val="28"/>
        </w:rPr>
        <w:t>ИМ, бланки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увеличиваются</w:t>
      </w:r>
      <w:r w:rsidR="00B11A89" w:rsidRPr="00B344C7">
        <w:rPr>
          <w:sz w:val="28"/>
          <w:szCs w:val="28"/>
        </w:rPr>
        <w:t xml:space="preserve"> до ф</w:t>
      </w:r>
      <w:r w:rsidRPr="00B344C7">
        <w:rPr>
          <w:sz w:val="28"/>
          <w:szCs w:val="28"/>
        </w:rPr>
        <w:t>ормата А3</w:t>
      </w:r>
      <w:r w:rsidR="00B11A89" w:rsidRPr="00B344C7">
        <w:rPr>
          <w:sz w:val="28"/>
          <w:szCs w:val="28"/>
        </w:rPr>
        <w:t xml:space="preserve"> с и</w:t>
      </w:r>
      <w:r w:rsidRPr="00B344C7">
        <w:rPr>
          <w:sz w:val="28"/>
          <w:szCs w:val="28"/>
        </w:rPr>
        <w:t xml:space="preserve">спользованием оргтехники. 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случае отсутствия возможности увеличения экзаменационных материалов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 для слабовидящих масштабирование может производиться</w:t>
      </w:r>
      <w:r w:rsidR="00B11A89" w:rsidRPr="00B344C7">
        <w:rPr>
          <w:sz w:val="28"/>
          <w:szCs w:val="28"/>
        </w:rPr>
        <w:t xml:space="preserve"> до н</w:t>
      </w:r>
      <w:r w:rsidRPr="00B344C7">
        <w:rPr>
          <w:sz w:val="28"/>
          <w:szCs w:val="28"/>
        </w:rPr>
        <w:t>ачала экзамена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рисутствии руководителя ППЭ под контролем уполномоченного представителя /члена ГЭК</w:t>
      </w:r>
      <w:r w:rsidR="00B11A89" w:rsidRPr="00B344C7">
        <w:rPr>
          <w:sz w:val="28"/>
          <w:szCs w:val="28"/>
        </w:rPr>
        <w:t xml:space="preserve"> и о</w:t>
      </w:r>
      <w:r w:rsidRPr="00B344C7">
        <w:rPr>
          <w:sz w:val="28"/>
          <w:szCs w:val="28"/>
        </w:rPr>
        <w:t>бщественных наблюдателей (при наличии). При этом</w:t>
      </w:r>
      <w:r w:rsidR="00B11A89" w:rsidRPr="00B344C7">
        <w:rPr>
          <w:sz w:val="28"/>
          <w:szCs w:val="28"/>
        </w:rPr>
        <w:t xml:space="preserve"> по о</w:t>
      </w:r>
      <w:r w:rsidRPr="00B344C7">
        <w:rPr>
          <w:sz w:val="28"/>
          <w:szCs w:val="28"/>
        </w:rPr>
        <w:t>кончании масштабирования каждого</w:t>
      </w:r>
      <w:r w:rsidR="00B11A89" w:rsidRPr="00B344C7">
        <w:rPr>
          <w:sz w:val="28"/>
          <w:szCs w:val="28"/>
        </w:rPr>
        <w:t xml:space="preserve"> ИК в</w:t>
      </w:r>
      <w:r w:rsidRPr="00B344C7">
        <w:rPr>
          <w:sz w:val="28"/>
          <w:szCs w:val="28"/>
        </w:rPr>
        <w:t xml:space="preserve"> пакет формата А3 складываются</w:t>
      </w:r>
      <w:r w:rsidR="00B11A89" w:rsidRPr="00B344C7">
        <w:rPr>
          <w:sz w:val="28"/>
          <w:szCs w:val="28"/>
        </w:rPr>
        <w:t xml:space="preserve"> и з</w:t>
      </w:r>
      <w:r w:rsidRPr="00B344C7">
        <w:rPr>
          <w:sz w:val="28"/>
          <w:szCs w:val="28"/>
        </w:rPr>
        <w:t>апечатываются следующие материалы: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КИМ стандартного размера;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КИМ увеличенный;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бланки стандартного размера;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бланк регистрации (для участников ЕГЭ)</w:t>
      </w:r>
      <w:r w:rsidR="00FC7B35" w:rsidRPr="00B344C7">
        <w:rPr>
          <w:sz w:val="28"/>
          <w:szCs w:val="28"/>
        </w:rPr>
        <w:t>,</w:t>
      </w:r>
      <w:r w:rsidRPr="00B344C7">
        <w:rPr>
          <w:sz w:val="28"/>
          <w:szCs w:val="28"/>
        </w:rPr>
        <w:t xml:space="preserve"> увеличенный</w:t>
      </w:r>
      <w:r w:rsidR="00B11A89" w:rsidRPr="00B344C7">
        <w:rPr>
          <w:sz w:val="28"/>
          <w:szCs w:val="28"/>
        </w:rPr>
        <w:t xml:space="preserve"> до р</w:t>
      </w:r>
      <w:r w:rsidRPr="00B344C7">
        <w:rPr>
          <w:sz w:val="28"/>
          <w:szCs w:val="28"/>
        </w:rPr>
        <w:t>азмера формата А3;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1, увеличенный</w:t>
      </w:r>
      <w:r w:rsidR="00B11A89" w:rsidRPr="00B344C7">
        <w:rPr>
          <w:sz w:val="28"/>
          <w:szCs w:val="28"/>
        </w:rPr>
        <w:t xml:space="preserve"> до ф</w:t>
      </w:r>
      <w:r w:rsidRPr="00B344C7">
        <w:rPr>
          <w:sz w:val="28"/>
          <w:szCs w:val="28"/>
        </w:rPr>
        <w:t>ормата А3.</w:t>
      </w:r>
    </w:p>
    <w:p w:rsidR="00F401F0" w:rsidRPr="00B344C7" w:rsidRDefault="00F401F0" w:rsidP="00897997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B344C7">
        <w:rPr>
          <w:bCs/>
          <w:iCs/>
          <w:sz w:val="28"/>
          <w:szCs w:val="28"/>
        </w:rPr>
        <w:t>Слабовидящие участники ГИА могут работать</w:t>
      </w:r>
      <w:r w:rsidR="00B11A89" w:rsidRPr="00B344C7">
        <w:rPr>
          <w:bCs/>
          <w:iCs/>
          <w:sz w:val="28"/>
          <w:szCs w:val="28"/>
        </w:rPr>
        <w:t xml:space="preserve"> со с</w:t>
      </w:r>
      <w:r w:rsidRPr="00B344C7">
        <w:rPr>
          <w:bCs/>
          <w:iCs/>
          <w:sz w:val="28"/>
          <w:szCs w:val="28"/>
        </w:rPr>
        <w:t>тандартными или</w:t>
      </w:r>
      <w:r w:rsidR="00B11A89" w:rsidRPr="00B344C7">
        <w:rPr>
          <w:bCs/>
          <w:iCs/>
          <w:sz w:val="28"/>
          <w:szCs w:val="28"/>
        </w:rPr>
        <w:t xml:space="preserve"> с у</w:t>
      </w:r>
      <w:r w:rsidRPr="00B344C7">
        <w:rPr>
          <w:bCs/>
          <w:iCs/>
          <w:sz w:val="28"/>
          <w:szCs w:val="28"/>
        </w:rPr>
        <w:t>величенными КИМ, бланками регистрации</w:t>
      </w:r>
      <w:r w:rsidR="00B11A89" w:rsidRPr="00B344C7">
        <w:rPr>
          <w:bCs/>
          <w:iCs/>
          <w:sz w:val="28"/>
          <w:szCs w:val="28"/>
        </w:rPr>
        <w:t xml:space="preserve"> и б</w:t>
      </w:r>
      <w:r w:rsidRPr="00B344C7">
        <w:rPr>
          <w:bCs/>
          <w:iCs/>
          <w:sz w:val="28"/>
          <w:szCs w:val="28"/>
        </w:rPr>
        <w:t xml:space="preserve">ланками ответов </w:t>
      </w:r>
      <w:r w:rsidR="00B11A89" w:rsidRPr="00B344C7">
        <w:rPr>
          <w:bCs/>
          <w:iCs/>
          <w:sz w:val="28"/>
          <w:szCs w:val="28"/>
        </w:rPr>
        <w:t>№ </w:t>
      </w:r>
      <w:r w:rsidRPr="00B344C7">
        <w:rPr>
          <w:bCs/>
          <w:iCs/>
          <w:sz w:val="28"/>
          <w:szCs w:val="28"/>
        </w:rPr>
        <w:t>1 (по своему выбору)</w:t>
      </w:r>
      <w:r w:rsidR="00B11A89" w:rsidRPr="00B344C7">
        <w:rPr>
          <w:bCs/>
          <w:iCs/>
          <w:sz w:val="28"/>
          <w:szCs w:val="28"/>
        </w:rPr>
        <w:t xml:space="preserve"> и с</w:t>
      </w:r>
      <w:r w:rsidRPr="00B344C7">
        <w:rPr>
          <w:bCs/>
          <w:iCs/>
          <w:sz w:val="28"/>
          <w:szCs w:val="28"/>
        </w:rPr>
        <w:t xml:space="preserve"> бланками ответов </w:t>
      </w:r>
      <w:r w:rsidR="00B11A89" w:rsidRPr="00B344C7">
        <w:rPr>
          <w:bCs/>
          <w:iCs/>
          <w:sz w:val="28"/>
          <w:szCs w:val="28"/>
        </w:rPr>
        <w:t>№ </w:t>
      </w:r>
      <w:r w:rsidRPr="00B344C7">
        <w:rPr>
          <w:bCs/>
          <w:iCs/>
          <w:sz w:val="28"/>
          <w:szCs w:val="28"/>
        </w:rPr>
        <w:t xml:space="preserve">2 (в том числе дополнительными бланками ответов </w:t>
      </w:r>
      <w:r w:rsidR="00B11A89" w:rsidRPr="00B344C7">
        <w:rPr>
          <w:bCs/>
          <w:iCs/>
          <w:sz w:val="28"/>
          <w:szCs w:val="28"/>
        </w:rPr>
        <w:t>№ </w:t>
      </w:r>
      <w:r w:rsidRPr="00B344C7">
        <w:rPr>
          <w:bCs/>
          <w:iCs/>
          <w:sz w:val="28"/>
          <w:szCs w:val="28"/>
        </w:rPr>
        <w:t xml:space="preserve">2). </w:t>
      </w:r>
    </w:p>
    <w:p w:rsidR="00F401F0" w:rsidRPr="00B344C7" w:rsidRDefault="00F401F0" w:rsidP="00897997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B344C7">
        <w:rPr>
          <w:bCs/>
          <w:iCs/>
          <w:sz w:val="28"/>
          <w:szCs w:val="28"/>
        </w:rPr>
        <w:t>Участники ГИА,</w:t>
      </w:r>
      <w:r w:rsidR="00B11A89" w:rsidRPr="00B344C7">
        <w:rPr>
          <w:bCs/>
          <w:iCs/>
          <w:sz w:val="28"/>
          <w:szCs w:val="28"/>
        </w:rPr>
        <w:t xml:space="preserve"> </w:t>
      </w:r>
      <w:r w:rsidR="00801487">
        <w:rPr>
          <w:bCs/>
          <w:iCs/>
          <w:sz w:val="28"/>
          <w:szCs w:val="28"/>
        </w:rPr>
        <w:t xml:space="preserve">которые </w:t>
      </w:r>
      <w:r w:rsidR="00B11A89" w:rsidRPr="00B344C7">
        <w:rPr>
          <w:bCs/>
          <w:iCs/>
          <w:sz w:val="28"/>
          <w:szCs w:val="28"/>
        </w:rPr>
        <w:t>не и</w:t>
      </w:r>
      <w:r w:rsidRPr="00B344C7">
        <w:rPr>
          <w:bCs/>
          <w:iCs/>
          <w:sz w:val="28"/>
          <w:szCs w:val="28"/>
        </w:rPr>
        <w:t>мею</w:t>
      </w:r>
      <w:r w:rsidR="00801487">
        <w:rPr>
          <w:bCs/>
          <w:iCs/>
          <w:sz w:val="28"/>
          <w:szCs w:val="28"/>
        </w:rPr>
        <w:t>т</w:t>
      </w:r>
      <w:r w:rsidRPr="00B344C7">
        <w:rPr>
          <w:bCs/>
          <w:iCs/>
          <w:sz w:val="28"/>
          <w:szCs w:val="28"/>
        </w:rPr>
        <w:t xml:space="preserve"> возможности писать самостоятельно</w:t>
      </w:r>
      <w:r w:rsidR="00B11A89" w:rsidRPr="00B344C7">
        <w:rPr>
          <w:bCs/>
          <w:iCs/>
          <w:sz w:val="28"/>
          <w:szCs w:val="28"/>
        </w:rPr>
        <w:t xml:space="preserve"> и </w:t>
      </w:r>
      <w:r w:rsidRPr="00B344C7">
        <w:rPr>
          <w:bCs/>
          <w:iCs/>
          <w:sz w:val="28"/>
          <w:szCs w:val="28"/>
        </w:rPr>
        <w:t>могут выполнять работу только</w:t>
      </w:r>
      <w:r w:rsidR="00B11A89" w:rsidRPr="00B344C7">
        <w:rPr>
          <w:bCs/>
          <w:iCs/>
          <w:sz w:val="28"/>
          <w:szCs w:val="28"/>
        </w:rPr>
        <w:t xml:space="preserve"> на к</w:t>
      </w:r>
      <w:r w:rsidRPr="00B344C7">
        <w:rPr>
          <w:bCs/>
          <w:iCs/>
          <w:sz w:val="28"/>
          <w:szCs w:val="28"/>
        </w:rPr>
        <w:t>омпьютере, использ</w:t>
      </w:r>
      <w:r w:rsidR="00801487">
        <w:rPr>
          <w:bCs/>
          <w:iCs/>
          <w:sz w:val="28"/>
          <w:szCs w:val="28"/>
        </w:rPr>
        <w:t xml:space="preserve">уют </w:t>
      </w:r>
      <w:r w:rsidRPr="00B344C7">
        <w:rPr>
          <w:bCs/>
          <w:iCs/>
          <w:sz w:val="28"/>
          <w:szCs w:val="28"/>
        </w:rPr>
        <w:t>компьютер без выхода</w:t>
      </w:r>
      <w:r w:rsidR="00B11A89" w:rsidRPr="00B344C7">
        <w:rPr>
          <w:bCs/>
          <w:iCs/>
          <w:sz w:val="28"/>
          <w:szCs w:val="28"/>
        </w:rPr>
        <w:t xml:space="preserve"> в с</w:t>
      </w:r>
      <w:r w:rsidRPr="00B344C7">
        <w:rPr>
          <w:bCs/>
          <w:iCs/>
          <w:sz w:val="28"/>
          <w:szCs w:val="28"/>
        </w:rPr>
        <w:t>еть «Интернет»</w:t>
      </w:r>
      <w:r w:rsidR="00B11A89" w:rsidRPr="00B344C7">
        <w:rPr>
          <w:bCs/>
          <w:iCs/>
          <w:sz w:val="28"/>
          <w:szCs w:val="28"/>
        </w:rPr>
        <w:t xml:space="preserve"> и н</w:t>
      </w:r>
      <w:r w:rsidRPr="00B344C7">
        <w:rPr>
          <w:bCs/>
          <w:iCs/>
          <w:sz w:val="28"/>
          <w:szCs w:val="28"/>
        </w:rPr>
        <w:t>е содержащий информации</w:t>
      </w:r>
      <w:r w:rsidR="00B11A89" w:rsidRPr="00B344C7">
        <w:rPr>
          <w:bCs/>
          <w:iCs/>
          <w:sz w:val="28"/>
          <w:szCs w:val="28"/>
        </w:rPr>
        <w:t xml:space="preserve"> по с</w:t>
      </w:r>
      <w:r w:rsidRPr="00B344C7">
        <w:rPr>
          <w:bCs/>
          <w:iCs/>
          <w:sz w:val="28"/>
          <w:szCs w:val="28"/>
        </w:rPr>
        <w:t xml:space="preserve">даваемому предмету. </w:t>
      </w:r>
    </w:p>
    <w:p w:rsidR="00F401F0" w:rsidRPr="00B344C7" w:rsidRDefault="00F401F0" w:rsidP="00897997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B344C7">
        <w:rPr>
          <w:bCs/>
          <w:iCs/>
          <w:sz w:val="28"/>
          <w:szCs w:val="28"/>
        </w:rPr>
        <w:t>Перенос ответов участника ГИА</w:t>
      </w:r>
      <w:r w:rsidR="00B11A89" w:rsidRPr="00B344C7">
        <w:rPr>
          <w:bCs/>
          <w:iCs/>
          <w:sz w:val="28"/>
          <w:szCs w:val="28"/>
        </w:rPr>
        <w:t xml:space="preserve"> с к</w:t>
      </w:r>
      <w:r w:rsidRPr="00B344C7">
        <w:rPr>
          <w:bCs/>
          <w:iCs/>
          <w:sz w:val="28"/>
          <w:szCs w:val="28"/>
        </w:rPr>
        <w:t>омпьютера</w:t>
      </w:r>
      <w:r w:rsidR="00B11A89" w:rsidRPr="00B344C7">
        <w:rPr>
          <w:bCs/>
          <w:iCs/>
          <w:sz w:val="28"/>
          <w:szCs w:val="28"/>
        </w:rPr>
        <w:t xml:space="preserve"> в с</w:t>
      </w:r>
      <w:r w:rsidRPr="00B344C7">
        <w:rPr>
          <w:bCs/>
          <w:iCs/>
          <w:sz w:val="28"/>
          <w:szCs w:val="28"/>
        </w:rPr>
        <w:t>тандартные бланки ответов осуществляется ассистентом</w:t>
      </w:r>
      <w:r w:rsidR="00B11A89" w:rsidRPr="00B344C7">
        <w:rPr>
          <w:bCs/>
          <w:iCs/>
          <w:sz w:val="28"/>
          <w:szCs w:val="28"/>
        </w:rPr>
        <w:t xml:space="preserve"> в п</w:t>
      </w:r>
      <w:r w:rsidRPr="00B344C7">
        <w:rPr>
          <w:bCs/>
          <w:iCs/>
          <w:sz w:val="28"/>
          <w:szCs w:val="28"/>
        </w:rPr>
        <w:t>рисутствии общественного наблюдателя (при наличии)</w:t>
      </w:r>
      <w:r w:rsidR="00B11A89" w:rsidRPr="00B344C7">
        <w:rPr>
          <w:bCs/>
          <w:iCs/>
          <w:sz w:val="28"/>
          <w:szCs w:val="28"/>
        </w:rPr>
        <w:t xml:space="preserve"> и у</w:t>
      </w:r>
      <w:r w:rsidRPr="00B344C7">
        <w:rPr>
          <w:bCs/>
          <w:iCs/>
          <w:sz w:val="28"/>
          <w:szCs w:val="28"/>
        </w:rPr>
        <w:t>полномоченного представителя/члена ГЭК.</w:t>
      </w:r>
    </w:p>
    <w:p w:rsidR="00F401F0" w:rsidRPr="00B344C7" w:rsidRDefault="00F401F0" w:rsidP="00897997">
      <w:pPr>
        <w:pStyle w:val="23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344C7">
        <w:rPr>
          <w:bCs/>
          <w:iCs/>
          <w:sz w:val="28"/>
          <w:szCs w:val="28"/>
        </w:rPr>
        <w:t>Д</w:t>
      </w:r>
      <w:r w:rsidRPr="00B344C7">
        <w:rPr>
          <w:sz w:val="28"/>
          <w:szCs w:val="28"/>
        </w:rPr>
        <w:t>ля участников ГИА, имеющих сочетанную офтальмологическую</w:t>
      </w:r>
      <w:r w:rsidR="00B11A89" w:rsidRPr="00B344C7">
        <w:rPr>
          <w:sz w:val="28"/>
          <w:szCs w:val="28"/>
        </w:rPr>
        <w:t xml:space="preserve"> и н</w:t>
      </w:r>
      <w:r w:rsidRPr="00B344C7">
        <w:rPr>
          <w:sz w:val="28"/>
          <w:szCs w:val="28"/>
        </w:rPr>
        <w:t>еврологическую патологию,</w:t>
      </w:r>
      <w:r w:rsidR="00B11A89" w:rsidRPr="00B344C7">
        <w:rPr>
          <w:sz w:val="28"/>
          <w:szCs w:val="28"/>
        </w:rPr>
        <w:t xml:space="preserve"> а т</w:t>
      </w:r>
      <w:r w:rsidRPr="00B344C7">
        <w:rPr>
          <w:sz w:val="28"/>
          <w:szCs w:val="28"/>
        </w:rPr>
        <w:t>акже тех, кто вследствие значительного снижения остроты зрения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таршем школьном возрасте</w:t>
      </w:r>
      <w:r w:rsidR="00B11A89" w:rsidRPr="00B344C7">
        <w:rPr>
          <w:sz w:val="28"/>
          <w:szCs w:val="28"/>
        </w:rPr>
        <w:t xml:space="preserve"> не о</w:t>
      </w:r>
      <w:r w:rsidRPr="00B344C7">
        <w:rPr>
          <w:sz w:val="28"/>
          <w:szCs w:val="28"/>
        </w:rPr>
        <w:t>владел системой Брайля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овершенстве, экзамен проходит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омбинированной форме</w:t>
      </w:r>
      <w:r w:rsidR="00B11A89" w:rsidRPr="00B344C7">
        <w:rPr>
          <w:sz w:val="28"/>
          <w:szCs w:val="28"/>
        </w:rPr>
        <w:t xml:space="preserve"> с и</w:t>
      </w:r>
      <w:r w:rsidRPr="00B344C7">
        <w:rPr>
          <w:sz w:val="28"/>
          <w:szCs w:val="28"/>
        </w:rPr>
        <w:t>спользованием масштабированных</w:t>
      </w:r>
      <w:r w:rsidR="00B11A89" w:rsidRPr="00B344C7">
        <w:rPr>
          <w:sz w:val="28"/>
          <w:szCs w:val="28"/>
        </w:rPr>
        <w:t xml:space="preserve"> до ф</w:t>
      </w:r>
      <w:r w:rsidRPr="00B344C7">
        <w:rPr>
          <w:sz w:val="28"/>
          <w:szCs w:val="28"/>
        </w:rPr>
        <w:t>ормата А3 КИМ</w:t>
      </w:r>
      <w:r w:rsidR="00B11A89" w:rsidRPr="00B344C7">
        <w:rPr>
          <w:sz w:val="28"/>
          <w:szCs w:val="28"/>
        </w:rPr>
        <w:t xml:space="preserve"> и т</w:t>
      </w:r>
      <w:r w:rsidRPr="00B344C7">
        <w:rPr>
          <w:sz w:val="28"/>
          <w:szCs w:val="28"/>
        </w:rPr>
        <w:t>етрадей для ответов</w:t>
      </w:r>
      <w:r w:rsidR="00B11A89" w:rsidRPr="00B344C7">
        <w:rPr>
          <w:sz w:val="28"/>
          <w:szCs w:val="28"/>
        </w:rPr>
        <w:t xml:space="preserve"> на з</w:t>
      </w:r>
      <w:r w:rsidRPr="00B344C7">
        <w:rPr>
          <w:sz w:val="28"/>
          <w:szCs w:val="28"/>
        </w:rPr>
        <w:t>адания ГИА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 xml:space="preserve">истеме Брайля.  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Глухим</w:t>
      </w:r>
      <w:r w:rsidR="00B11A89" w:rsidRPr="00B344C7">
        <w:rPr>
          <w:sz w:val="28"/>
          <w:szCs w:val="28"/>
        </w:rPr>
        <w:t xml:space="preserve"> и с</w:t>
      </w:r>
      <w:r w:rsidRPr="00B344C7">
        <w:rPr>
          <w:sz w:val="28"/>
          <w:szCs w:val="28"/>
        </w:rPr>
        <w:t>лабослышащим участникам ГИА выдаются правила</w:t>
      </w:r>
      <w:r w:rsidR="00B11A89" w:rsidRPr="00B344C7">
        <w:rPr>
          <w:sz w:val="28"/>
          <w:szCs w:val="28"/>
        </w:rPr>
        <w:t xml:space="preserve"> по з</w:t>
      </w:r>
      <w:r w:rsidRPr="00B344C7">
        <w:rPr>
          <w:sz w:val="28"/>
          <w:szCs w:val="28"/>
        </w:rPr>
        <w:t>аполнению бланков ГИА.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Во время проведения экзамена для участников ГИА</w:t>
      </w:r>
      <w:r w:rsidR="00B11A89" w:rsidRPr="00B344C7">
        <w:rPr>
          <w:sz w:val="28"/>
          <w:szCs w:val="28"/>
        </w:rPr>
        <w:t xml:space="preserve"> с О</w:t>
      </w:r>
      <w:r w:rsidRPr="00B344C7">
        <w:rPr>
          <w:sz w:val="28"/>
          <w:szCs w:val="28"/>
        </w:rPr>
        <w:t>ВЗ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 xml:space="preserve">удиториях </w:t>
      </w:r>
      <w:r w:rsidRPr="00B344C7">
        <w:rPr>
          <w:sz w:val="28"/>
          <w:szCs w:val="28"/>
        </w:rPr>
        <w:lastRenderedPageBreak/>
        <w:t>организуется питание</w:t>
      </w:r>
      <w:r w:rsidR="00B11A89" w:rsidRPr="00B344C7">
        <w:rPr>
          <w:sz w:val="28"/>
          <w:szCs w:val="28"/>
        </w:rPr>
        <w:t xml:space="preserve"> и п</w:t>
      </w:r>
      <w:r w:rsidRPr="00B344C7">
        <w:rPr>
          <w:sz w:val="28"/>
          <w:szCs w:val="28"/>
        </w:rPr>
        <w:t>ерерывы для проведения необходимых медико-профилактических процедур.</w:t>
      </w:r>
    </w:p>
    <w:p w:rsidR="00F401F0" w:rsidRPr="00B344C7" w:rsidRDefault="00F401F0" w:rsidP="00897997">
      <w:pPr>
        <w:pStyle w:val="a8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B344C7">
        <w:rPr>
          <w:bCs/>
          <w:sz w:val="28"/>
          <w:szCs w:val="28"/>
        </w:rPr>
        <w:t>Продолжительность экзамена для участников</w:t>
      </w:r>
      <w:r w:rsidR="00B11A89" w:rsidRPr="00B344C7">
        <w:rPr>
          <w:bCs/>
          <w:sz w:val="28"/>
          <w:szCs w:val="28"/>
        </w:rPr>
        <w:t xml:space="preserve"> с О</w:t>
      </w:r>
      <w:r w:rsidRPr="00B344C7">
        <w:rPr>
          <w:bCs/>
          <w:sz w:val="28"/>
          <w:szCs w:val="28"/>
        </w:rPr>
        <w:t>ВЗ</w:t>
      </w:r>
      <w:r w:rsidRPr="00B344C7">
        <w:rPr>
          <w:sz w:val="28"/>
          <w:szCs w:val="28"/>
        </w:rPr>
        <w:t>, детей-инвалидов</w:t>
      </w:r>
      <w:r w:rsidR="00B11A89" w:rsidRPr="00B344C7">
        <w:rPr>
          <w:sz w:val="28"/>
          <w:szCs w:val="28"/>
        </w:rPr>
        <w:t xml:space="preserve"> и и</w:t>
      </w:r>
      <w:r w:rsidRPr="00B344C7">
        <w:rPr>
          <w:sz w:val="28"/>
          <w:szCs w:val="28"/>
        </w:rPr>
        <w:t>нвалидов</w:t>
      </w:r>
      <w:r w:rsidRPr="00B344C7">
        <w:rPr>
          <w:bCs/>
          <w:sz w:val="28"/>
          <w:szCs w:val="28"/>
        </w:rPr>
        <w:t xml:space="preserve"> увеличивается на 1,5 часа. Е</w:t>
      </w:r>
      <w:r w:rsidRPr="00B344C7">
        <w:rPr>
          <w:sz w:val="28"/>
          <w:szCs w:val="28"/>
        </w:rPr>
        <w:t>сли участник ГИА выполнил работу ранее установленного срока,</w:t>
      </w:r>
      <w:r w:rsidR="00B11A89" w:rsidRPr="00B344C7">
        <w:rPr>
          <w:sz w:val="28"/>
          <w:szCs w:val="28"/>
        </w:rPr>
        <w:t xml:space="preserve"> то о</w:t>
      </w:r>
      <w:r w:rsidRPr="00B344C7">
        <w:rPr>
          <w:sz w:val="28"/>
          <w:szCs w:val="28"/>
        </w:rPr>
        <w:t>рганизаторы могут принимать экзаменационные материалы</w:t>
      </w:r>
      <w:r w:rsidR="00B11A89" w:rsidRPr="00B344C7">
        <w:rPr>
          <w:sz w:val="28"/>
          <w:szCs w:val="28"/>
        </w:rPr>
        <w:t xml:space="preserve"> до о</w:t>
      </w:r>
      <w:r w:rsidRPr="00B344C7">
        <w:rPr>
          <w:sz w:val="28"/>
          <w:szCs w:val="28"/>
        </w:rPr>
        <w:t>кончания экзамена. При этом участники ГИА могут покинуть аудиторию</w:t>
      </w:r>
      <w:r w:rsidR="00B11A89" w:rsidRPr="00B344C7">
        <w:rPr>
          <w:sz w:val="28"/>
          <w:szCs w:val="28"/>
        </w:rPr>
        <w:t xml:space="preserve"> и П</w:t>
      </w:r>
      <w:r w:rsidRPr="00B344C7">
        <w:rPr>
          <w:sz w:val="28"/>
          <w:szCs w:val="28"/>
        </w:rPr>
        <w:t xml:space="preserve">ПЭ. </w:t>
      </w:r>
    </w:p>
    <w:p w:rsidR="00F401F0" w:rsidRPr="00B344C7" w:rsidRDefault="00F401F0" w:rsidP="00897997">
      <w:pPr>
        <w:pStyle w:val="a8"/>
        <w:widowControl w:val="0"/>
        <w:tabs>
          <w:tab w:val="left" w:pos="1080"/>
        </w:tabs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>В случае нахождения</w:t>
      </w:r>
      <w:r w:rsidR="00B11A89" w:rsidRPr="00B344C7">
        <w:rPr>
          <w:sz w:val="28"/>
          <w:szCs w:val="28"/>
        </w:rPr>
        <w:t xml:space="preserve"> в о</w:t>
      </w:r>
      <w:r w:rsidRPr="00B344C7">
        <w:rPr>
          <w:sz w:val="28"/>
          <w:szCs w:val="28"/>
        </w:rPr>
        <w:t>дной специализированной аудитории вместе</w:t>
      </w:r>
      <w:r w:rsidR="00B11A89" w:rsidRPr="00B344C7">
        <w:rPr>
          <w:sz w:val="28"/>
          <w:szCs w:val="28"/>
        </w:rPr>
        <w:t xml:space="preserve"> со с</w:t>
      </w:r>
      <w:r w:rsidRPr="00B344C7">
        <w:rPr>
          <w:sz w:val="28"/>
          <w:szCs w:val="28"/>
        </w:rPr>
        <w:t>лабовидящими участниками экзамена других лиц</w:t>
      </w:r>
      <w:r w:rsidR="00B11A89" w:rsidRPr="00B344C7">
        <w:rPr>
          <w:sz w:val="28"/>
          <w:szCs w:val="28"/>
        </w:rPr>
        <w:t xml:space="preserve"> с О</w:t>
      </w:r>
      <w:r w:rsidRPr="00B344C7">
        <w:rPr>
          <w:sz w:val="28"/>
          <w:szCs w:val="28"/>
        </w:rPr>
        <w:t>ВЗ, детей-инвалидов</w:t>
      </w:r>
      <w:r w:rsidR="00B11A89" w:rsidRPr="00B344C7">
        <w:rPr>
          <w:sz w:val="28"/>
          <w:szCs w:val="28"/>
        </w:rPr>
        <w:t xml:space="preserve"> и и</w:t>
      </w:r>
      <w:r w:rsidRPr="00B344C7">
        <w:rPr>
          <w:sz w:val="28"/>
          <w:szCs w:val="28"/>
        </w:rPr>
        <w:t>нвалидов экзамен начинается для всех участников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B344C7" w:rsidRDefault="008A2000" w:rsidP="00897997">
      <w:pPr>
        <w:pStyle w:val="aa"/>
        <w:ind w:firstLine="709"/>
        <w:rPr>
          <w:sz w:val="28"/>
          <w:szCs w:val="28"/>
        </w:rPr>
      </w:pPr>
      <w:bookmarkStart w:id="13" w:name="_Toc468701111"/>
      <w:r w:rsidRPr="00B344C7">
        <w:rPr>
          <w:sz w:val="28"/>
          <w:szCs w:val="28"/>
        </w:rPr>
        <w:t xml:space="preserve">3.3. </w:t>
      </w:r>
      <w:r w:rsidR="00F401F0" w:rsidRPr="00B344C7">
        <w:rPr>
          <w:sz w:val="28"/>
          <w:szCs w:val="28"/>
        </w:rPr>
        <w:t>Завершени</w:t>
      </w:r>
      <w:r w:rsidR="00C6468A" w:rsidRPr="00B344C7">
        <w:rPr>
          <w:sz w:val="28"/>
          <w:szCs w:val="28"/>
        </w:rPr>
        <w:t>е экзамена</w:t>
      </w:r>
      <w:r w:rsidR="00B11A89" w:rsidRPr="00B344C7">
        <w:rPr>
          <w:sz w:val="28"/>
          <w:szCs w:val="28"/>
        </w:rPr>
        <w:t xml:space="preserve"> в а</w:t>
      </w:r>
      <w:r w:rsidR="00C6468A" w:rsidRPr="00B344C7">
        <w:rPr>
          <w:sz w:val="28"/>
          <w:szCs w:val="28"/>
        </w:rPr>
        <w:t>удитории</w:t>
      </w:r>
      <w:bookmarkEnd w:id="13"/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Для слабовидящих участников экзамена: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В случае </w:t>
      </w:r>
      <w:proofErr w:type="gramStart"/>
      <w:r w:rsidRPr="00B344C7">
        <w:rPr>
          <w:sz w:val="28"/>
          <w:szCs w:val="28"/>
        </w:rPr>
        <w:t>использования</w:t>
      </w:r>
      <w:proofErr w:type="gramEnd"/>
      <w:r w:rsidRPr="00B344C7">
        <w:rPr>
          <w:sz w:val="28"/>
          <w:szCs w:val="28"/>
        </w:rPr>
        <w:t xml:space="preserve"> увеличенных</w:t>
      </w:r>
      <w:r w:rsidR="00B11A89" w:rsidRPr="00B344C7">
        <w:rPr>
          <w:sz w:val="28"/>
          <w:szCs w:val="28"/>
        </w:rPr>
        <w:t xml:space="preserve"> до ф</w:t>
      </w:r>
      <w:r w:rsidRPr="00B344C7">
        <w:rPr>
          <w:sz w:val="28"/>
          <w:szCs w:val="28"/>
        </w:rPr>
        <w:t>ормата А3 бланков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ланков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ассистенты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рисутствии участников экзамена собирают только КИМ (стандартного размера</w:t>
      </w:r>
      <w:r w:rsidR="00B11A89" w:rsidRPr="00B344C7">
        <w:rPr>
          <w:sz w:val="28"/>
          <w:szCs w:val="28"/>
        </w:rPr>
        <w:t xml:space="preserve"> и у</w:t>
      </w:r>
      <w:r w:rsidRPr="00B344C7">
        <w:rPr>
          <w:sz w:val="28"/>
          <w:szCs w:val="28"/>
        </w:rPr>
        <w:t>величенные)</w:t>
      </w:r>
      <w:r w:rsidR="00B11A89" w:rsidRPr="00B344C7">
        <w:rPr>
          <w:sz w:val="28"/>
          <w:szCs w:val="28"/>
        </w:rPr>
        <w:t xml:space="preserve"> и ч</w:t>
      </w:r>
      <w:r w:rsidRPr="00B344C7">
        <w:rPr>
          <w:sz w:val="28"/>
          <w:szCs w:val="28"/>
        </w:rPr>
        <w:t>ерновики. КИМ (стандартного размера</w:t>
      </w:r>
      <w:r w:rsidR="00B11A89" w:rsidRPr="00B344C7">
        <w:rPr>
          <w:sz w:val="28"/>
          <w:szCs w:val="28"/>
        </w:rPr>
        <w:t xml:space="preserve"> и у</w:t>
      </w:r>
      <w:r w:rsidRPr="00B344C7">
        <w:rPr>
          <w:sz w:val="28"/>
          <w:szCs w:val="28"/>
        </w:rPr>
        <w:t>величенные)</w:t>
      </w:r>
      <w:r w:rsidR="00B11A89" w:rsidRPr="00B344C7">
        <w:rPr>
          <w:sz w:val="28"/>
          <w:szCs w:val="28"/>
        </w:rPr>
        <w:t xml:space="preserve"> и ч</w:t>
      </w:r>
      <w:r w:rsidRPr="00B344C7">
        <w:rPr>
          <w:sz w:val="28"/>
          <w:szCs w:val="28"/>
        </w:rPr>
        <w:t>ерновики запечатываются</w:t>
      </w:r>
      <w:r w:rsidR="00B11A89" w:rsidRPr="00B344C7">
        <w:rPr>
          <w:sz w:val="28"/>
          <w:szCs w:val="28"/>
        </w:rPr>
        <w:t xml:space="preserve"> в в</w:t>
      </w:r>
      <w:r w:rsidRPr="00B344C7">
        <w:rPr>
          <w:sz w:val="28"/>
          <w:szCs w:val="28"/>
        </w:rPr>
        <w:t>озвратные доставочные пакеты. Бланки остаются</w:t>
      </w:r>
      <w:r w:rsidR="00B11A89" w:rsidRPr="00B344C7">
        <w:rPr>
          <w:sz w:val="28"/>
          <w:szCs w:val="28"/>
        </w:rPr>
        <w:t xml:space="preserve"> на м</w:t>
      </w:r>
      <w:r w:rsidRPr="00B344C7">
        <w:rPr>
          <w:sz w:val="28"/>
          <w:szCs w:val="28"/>
        </w:rPr>
        <w:t xml:space="preserve">естах. 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Для переноса ответов слабовидящих участников ГИА</w:t>
      </w:r>
      <w:r w:rsidR="00B11A89" w:rsidRPr="00B344C7">
        <w:rPr>
          <w:sz w:val="28"/>
          <w:szCs w:val="28"/>
        </w:rPr>
        <w:t xml:space="preserve"> с у</w:t>
      </w:r>
      <w:r w:rsidRPr="00B344C7">
        <w:rPr>
          <w:sz w:val="28"/>
          <w:szCs w:val="28"/>
        </w:rPr>
        <w:t>величенных бланков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ланки стандартного размера рекомендуется назначать специально обученных (ассистентов,</w:t>
      </w:r>
      <w:r w:rsidR="00B11A89" w:rsidRPr="00B344C7">
        <w:rPr>
          <w:sz w:val="28"/>
          <w:szCs w:val="28"/>
        </w:rPr>
        <w:t xml:space="preserve"> по в</w:t>
      </w:r>
      <w:r w:rsidRPr="00B344C7">
        <w:rPr>
          <w:sz w:val="28"/>
          <w:szCs w:val="28"/>
        </w:rPr>
        <w:t>озможности</w:t>
      </w:r>
      <w:r w:rsidR="00B11A89" w:rsidRPr="00B344C7">
        <w:rPr>
          <w:sz w:val="28"/>
          <w:szCs w:val="28"/>
        </w:rPr>
        <w:t xml:space="preserve"> из ч</w:t>
      </w:r>
      <w:r w:rsidRPr="00B344C7">
        <w:rPr>
          <w:sz w:val="28"/>
          <w:szCs w:val="28"/>
        </w:rPr>
        <w:t>исла тифлопереводчиков</w:t>
      </w:r>
      <w:r w:rsidR="008E4E32">
        <w:rPr>
          <w:sz w:val="28"/>
          <w:szCs w:val="28"/>
        </w:rPr>
        <w:t>)</w:t>
      </w:r>
      <w:r w:rsidRPr="00B344C7">
        <w:rPr>
          <w:sz w:val="28"/>
          <w:szCs w:val="28"/>
        </w:rPr>
        <w:t>.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присутствии общественных наблюдателей (при наличии)</w:t>
      </w:r>
      <w:r w:rsidR="00B11A89" w:rsidRPr="00B344C7">
        <w:rPr>
          <w:sz w:val="28"/>
          <w:szCs w:val="28"/>
        </w:rPr>
        <w:t xml:space="preserve"> и у</w:t>
      </w:r>
      <w:r w:rsidRPr="00B344C7">
        <w:rPr>
          <w:sz w:val="28"/>
          <w:szCs w:val="28"/>
        </w:rPr>
        <w:t>полномоченного представителя/члена ГЭК ассистенты переносят ответы</w:t>
      </w:r>
      <w:r w:rsidR="00B11A89" w:rsidRPr="00B344C7">
        <w:rPr>
          <w:sz w:val="28"/>
          <w:szCs w:val="28"/>
        </w:rPr>
        <w:t xml:space="preserve"> на з</w:t>
      </w:r>
      <w:r w:rsidRPr="00B344C7">
        <w:rPr>
          <w:sz w:val="28"/>
          <w:szCs w:val="28"/>
        </w:rPr>
        <w:t>адания экзаменационной работы участников экзамена</w:t>
      </w:r>
      <w:r w:rsidR="00B11A89" w:rsidRPr="00B344C7">
        <w:rPr>
          <w:sz w:val="28"/>
          <w:szCs w:val="28"/>
        </w:rPr>
        <w:t xml:space="preserve"> с м</w:t>
      </w:r>
      <w:r w:rsidRPr="00B344C7">
        <w:rPr>
          <w:sz w:val="28"/>
          <w:szCs w:val="28"/>
        </w:rPr>
        <w:t xml:space="preserve">асштабированных (увеличенных) бланков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>ланков регистрации</w:t>
      </w:r>
      <w:r w:rsidR="00B11A89" w:rsidRPr="00B344C7">
        <w:rPr>
          <w:sz w:val="28"/>
          <w:szCs w:val="28"/>
        </w:rPr>
        <w:t xml:space="preserve"> на с</w:t>
      </w:r>
      <w:r w:rsidRPr="00B344C7">
        <w:rPr>
          <w:sz w:val="28"/>
          <w:szCs w:val="28"/>
        </w:rPr>
        <w:t xml:space="preserve">тандартные 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>ланки регистрации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олном соответствии</w:t>
      </w:r>
      <w:r w:rsidR="00B11A89" w:rsidRPr="00B344C7">
        <w:rPr>
          <w:sz w:val="28"/>
          <w:szCs w:val="28"/>
        </w:rPr>
        <w:t xml:space="preserve"> с з</w:t>
      </w:r>
      <w:r w:rsidRPr="00B344C7">
        <w:rPr>
          <w:sz w:val="28"/>
          <w:szCs w:val="28"/>
        </w:rPr>
        <w:t>аполнением участниками экзамена. Организаторы должны следить</w:t>
      </w:r>
      <w:r w:rsidR="00B11A89" w:rsidRPr="00B344C7">
        <w:rPr>
          <w:sz w:val="28"/>
          <w:szCs w:val="28"/>
        </w:rPr>
        <w:t xml:space="preserve"> за с</w:t>
      </w:r>
      <w:r w:rsidRPr="00B344C7">
        <w:rPr>
          <w:sz w:val="28"/>
          <w:szCs w:val="28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При переносе ответов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ланки стандартного размера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оле «Подпись участника» ассистент пишет «Копия верна»</w:t>
      </w:r>
      <w:r w:rsidR="00B11A89" w:rsidRPr="00B344C7">
        <w:rPr>
          <w:sz w:val="28"/>
          <w:szCs w:val="28"/>
        </w:rPr>
        <w:t xml:space="preserve"> и с</w:t>
      </w:r>
      <w:r w:rsidRPr="00B344C7">
        <w:rPr>
          <w:sz w:val="28"/>
          <w:szCs w:val="28"/>
        </w:rPr>
        <w:t>тавит свою подпись.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 окончании переноса ответов слабовидящих участников экзамена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ланки стандартного размера организатор формирует стопки материалов: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бланки регистрации (стандартные) – для участников ЕГЭ;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регистрации (увеличенные) – для участников ЕГЭ; 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(стандартные);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(увеличенные);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2,</w:t>
      </w:r>
      <w:r w:rsidR="00B11A89" w:rsidRPr="00B344C7">
        <w:rPr>
          <w:sz w:val="28"/>
          <w:szCs w:val="28"/>
        </w:rPr>
        <w:t xml:space="preserve"> в т</w:t>
      </w:r>
      <w:r w:rsidRPr="00B344C7">
        <w:rPr>
          <w:sz w:val="28"/>
          <w:szCs w:val="28"/>
        </w:rPr>
        <w:t xml:space="preserve">ом числе дополнительные 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2.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Бланки стандартного размера запечатываются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тандартные возвратные доставочные пакеты, увеличенные бланки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ланки </w:t>
      </w:r>
      <w:r w:rsidR="00FC7B35" w:rsidRPr="00B344C7">
        <w:rPr>
          <w:sz w:val="28"/>
          <w:szCs w:val="28"/>
        </w:rPr>
        <w:t xml:space="preserve">ответов </w:t>
      </w:r>
      <w:r w:rsidRPr="00B344C7">
        <w:rPr>
          <w:sz w:val="28"/>
          <w:szCs w:val="28"/>
        </w:rPr>
        <w:t>№</w:t>
      </w:r>
      <w:r w:rsidR="008E4E32">
        <w:rPr>
          <w:sz w:val="28"/>
          <w:szCs w:val="28"/>
        </w:rPr>
        <w:t xml:space="preserve"> </w:t>
      </w:r>
      <w:r w:rsidRPr="00B344C7">
        <w:rPr>
          <w:sz w:val="28"/>
          <w:szCs w:val="28"/>
        </w:rPr>
        <w:t>1 запечатываются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акеты формата А3.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Для слепых участников экзамена: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 истечении времени, отведенного</w:t>
      </w:r>
      <w:r w:rsidR="00B11A89" w:rsidRPr="00B344C7">
        <w:rPr>
          <w:sz w:val="28"/>
          <w:szCs w:val="28"/>
        </w:rPr>
        <w:t xml:space="preserve"> на п</w:t>
      </w:r>
      <w:r w:rsidRPr="00B344C7">
        <w:rPr>
          <w:sz w:val="28"/>
          <w:szCs w:val="28"/>
        </w:rPr>
        <w:t>роведение экзамена, ответственный организатор должен объявить, что экзамен окончен,</w:t>
      </w:r>
      <w:r w:rsidR="00B11A89" w:rsidRPr="00B344C7">
        <w:rPr>
          <w:sz w:val="28"/>
          <w:szCs w:val="28"/>
        </w:rPr>
        <w:t xml:space="preserve"> и у</w:t>
      </w:r>
      <w:r w:rsidRPr="00B344C7">
        <w:rPr>
          <w:sz w:val="28"/>
          <w:szCs w:val="28"/>
        </w:rPr>
        <w:t xml:space="preserve">частники </w:t>
      </w:r>
      <w:r w:rsidRPr="00B344C7">
        <w:rPr>
          <w:sz w:val="28"/>
          <w:szCs w:val="28"/>
        </w:rPr>
        <w:lastRenderedPageBreak/>
        <w:t>ГИА должны сложить тетради для ответов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онверт ИК,</w:t>
      </w:r>
      <w:r w:rsidR="00B11A89" w:rsidRPr="00B344C7">
        <w:rPr>
          <w:sz w:val="28"/>
          <w:szCs w:val="28"/>
        </w:rPr>
        <w:t xml:space="preserve"> а К</w:t>
      </w:r>
      <w:r w:rsidRPr="00B344C7">
        <w:rPr>
          <w:sz w:val="28"/>
          <w:szCs w:val="28"/>
        </w:rPr>
        <w:t>ИМ</w:t>
      </w:r>
      <w:r w:rsidR="00B11A89" w:rsidRPr="00B344C7">
        <w:rPr>
          <w:sz w:val="28"/>
          <w:szCs w:val="28"/>
        </w:rPr>
        <w:t xml:space="preserve"> и ч</w:t>
      </w:r>
      <w:r w:rsidR="00002897" w:rsidRPr="00B344C7">
        <w:rPr>
          <w:sz w:val="28"/>
          <w:szCs w:val="28"/>
        </w:rPr>
        <w:t>ерновики</w:t>
      </w:r>
      <w:r w:rsidRPr="00B344C7">
        <w:rPr>
          <w:sz w:val="28"/>
          <w:szCs w:val="28"/>
        </w:rPr>
        <w:t xml:space="preserve"> положить</w:t>
      </w:r>
      <w:r w:rsidR="00B11A89" w:rsidRPr="00B344C7">
        <w:rPr>
          <w:sz w:val="28"/>
          <w:szCs w:val="28"/>
        </w:rPr>
        <w:t xml:space="preserve"> на к</w:t>
      </w:r>
      <w:r w:rsidRPr="00B344C7">
        <w:rPr>
          <w:sz w:val="28"/>
          <w:szCs w:val="28"/>
        </w:rPr>
        <w:t>рай рабочего стола (при этом все оставшиеся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 участники ГИА должны оставаться</w:t>
      </w:r>
      <w:r w:rsidR="00B11A89" w:rsidRPr="00B344C7">
        <w:rPr>
          <w:sz w:val="28"/>
          <w:szCs w:val="28"/>
        </w:rPr>
        <w:t xml:space="preserve"> на с</w:t>
      </w:r>
      <w:r w:rsidRPr="00B344C7">
        <w:rPr>
          <w:sz w:val="28"/>
          <w:szCs w:val="28"/>
        </w:rPr>
        <w:t xml:space="preserve">воих местах). 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Организаторы аудитории самостоятельно собирают</w:t>
      </w:r>
      <w:r w:rsidR="00B11A89" w:rsidRPr="00B344C7">
        <w:rPr>
          <w:sz w:val="28"/>
          <w:szCs w:val="28"/>
        </w:rPr>
        <w:t xml:space="preserve"> со с</w:t>
      </w:r>
      <w:r w:rsidRPr="00B344C7">
        <w:rPr>
          <w:sz w:val="28"/>
          <w:szCs w:val="28"/>
        </w:rPr>
        <w:t>толов участников ГИА экзаменационные материалы (конверты</w:t>
      </w:r>
      <w:r w:rsidR="00B11A89" w:rsidRPr="00B344C7">
        <w:rPr>
          <w:sz w:val="28"/>
          <w:szCs w:val="28"/>
        </w:rPr>
        <w:t xml:space="preserve"> с т</w:t>
      </w:r>
      <w:r w:rsidRPr="00B344C7">
        <w:rPr>
          <w:sz w:val="28"/>
          <w:szCs w:val="28"/>
        </w:rPr>
        <w:t>етрадями, бланками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ланками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1 и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</w:t>
      </w:r>
      <w:r w:rsidR="00002897" w:rsidRPr="00B344C7">
        <w:rPr>
          <w:sz w:val="28"/>
          <w:szCs w:val="28"/>
        </w:rPr>
        <w:t>, черновики</w:t>
      </w:r>
      <w:r w:rsidRPr="00B344C7">
        <w:rPr>
          <w:sz w:val="28"/>
          <w:szCs w:val="28"/>
        </w:rPr>
        <w:t>), фиксируя</w:t>
      </w:r>
      <w:r w:rsidR="00B11A89" w:rsidRPr="00B344C7">
        <w:rPr>
          <w:sz w:val="28"/>
          <w:szCs w:val="28"/>
        </w:rPr>
        <w:t xml:space="preserve"> на к</w:t>
      </w:r>
      <w:r w:rsidRPr="00B344C7">
        <w:rPr>
          <w:sz w:val="28"/>
          <w:szCs w:val="28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 итогам сбора экзаменационных материалов</w:t>
      </w:r>
      <w:r w:rsidR="00B11A89" w:rsidRPr="00B344C7">
        <w:rPr>
          <w:sz w:val="28"/>
          <w:szCs w:val="28"/>
        </w:rPr>
        <w:t xml:space="preserve"> у у</w:t>
      </w:r>
      <w:r w:rsidRPr="00B344C7">
        <w:rPr>
          <w:sz w:val="28"/>
          <w:szCs w:val="28"/>
        </w:rPr>
        <w:t>частников ГИА организатор формирует три стопки материалов: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конверты ИК,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 xml:space="preserve">оторых находятся: 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тетради для ответов</w:t>
      </w:r>
      <w:r w:rsidR="00B11A89" w:rsidRPr="00B344C7">
        <w:rPr>
          <w:sz w:val="28"/>
          <w:szCs w:val="28"/>
        </w:rPr>
        <w:t xml:space="preserve"> на з</w:t>
      </w:r>
      <w:r w:rsidRPr="00B344C7">
        <w:rPr>
          <w:sz w:val="28"/>
          <w:szCs w:val="28"/>
        </w:rPr>
        <w:t xml:space="preserve">адания ГИА, 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регистрации, 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1 - для участников ЕГЭ, 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черновики;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КИМ.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присутствии</w:t>
      </w:r>
      <w:r w:rsidR="00B11A89" w:rsidRPr="00B344C7">
        <w:rPr>
          <w:sz w:val="28"/>
          <w:szCs w:val="28"/>
        </w:rPr>
        <w:t xml:space="preserve"> не м</w:t>
      </w:r>
      <w:r w:rsidRPr="00B344C7">
        <w:rPr>
          <w:sz w:val="28"/>
          <w:szCs w:val="28"/>
        </w:rPr>
        <w:t>енее 3-х человек,</w:t>
      </w:r>
      <w:r w:rsidR="00B11A89" w:rsidRPr="00B344C7">
        <w:rPr>
          <w:sz w:val="28"/>
          <w:szCs w:val="28"/>
        </w:rPr>
        <w:t xml:space="preserve"> в ч</w:t>
      </w:r>
      <w:r w:rsidRPr="00B344C7">
        <w:rPr>
          <w:sz w:val="28"/>
          <w:szCs w:val="28"/>
        </w:rPr>
        <w:t>исло которых входят участники ГИА</w:t>
      </w:r>
      <w:r w:rsidR="00B11A89" w:rsidRPr="00B344C7">
        <w:rPr>
          <w:sz w:val="28"/>
          <w:szCs w:val="28"/>
        </w:rPr>
        <w:t xml:space="preserve"> и а</w:t>
      </w:r>
      <w:r w:rsidRPr="00B344C7">
        <w:rPr>
          <w:sz w:val="28"/>
          <w:szCs w:val="28"/>
        </w:rPr>
        <w:t>ссистенты, организатор должен пересчитать конверты</w:t>
      </w:r>
      <w:r w:rsidR="00B11A89" w:rsidRPr="00B344C7">
        <w:rPr>
          <w:sz w:val="28"/>
          <w:szCs w:val="28"/>
        </w:rPr>
        <w:t xml:space="preserve"> ИК и</w:t>
      </w:r>
      <w:r w:rsidRPr="00B344C7">
        <w:rPr>
          <w:sz w:val="28"/>
          <w:szCs w:val="28"/>
        </w:rPr>
        <w:t xml:space="preserve"> запечатать</w:t>
      </w:r>
      <w:r w:rsidR="00B11A89" w:rsidRPr="00B344C7">
        <w:rPr>
          <w:sz w:val="28"/>
          <w:szCs w:val="28"/>
        </w:rPr>
        <w:t xml:space="preserve"> их в</w:t>
      </w:r>
      <w:r w:rsidRPr="00B344C7">
        <w:rPr>
          <w:sz w:val="28"/>
          <w:szCs w:val="28"/>
        </w:rPr>
        <w:t xml:space="preserve"> пакет. Тетради для записи ответов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>ланки ГИА слепых участников экзамена могут быть упакованы</w:t>
      </w:r>
      <w:r w:rsidR="00B11A89" w:rsidRPr="00B344C7">
        <w:rPr>
          <w:sz w:val="28"/>
          <w:szCs w:val="28"/>
        </w:rPr>
        <w:t xml:space="preserve"> в о</w:t>
      </w:r>
      <w:r w:rsidRPr="00B344C7">
        <w:rPr>
          <w:sz w:val="28"/>
          <w:szCs w:val="28"/>
        </w:rPr>
        <w:t>дин пакет</w:t>
      </w:r>
      <w:r w:rsidR="00B11A89" w:rsidRPr="00B344C7">
        <w:rPr>
          <w:sz w:val="28"/>
          <w:szCs w:val="28"/>
        </w:rPr>
        <w:t xml:space="preserve"> из а</w:t>
      </w:r>
      <w:r w:rsidRPr="00B344C7">
        <w:rPr>
          <w:sz w:val="28"/>
          <w:szCs w:val="28"/>
        </w:rPr>
        <w:t xml:space="preserve">удитории. 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случае если экзаменационные материалы</w:t>
      </w:r>
      <w:r w:rsidR="00B11A89" w:rsidRPr="00B344C7">
        <w:rPr>
          <w:sz w:val="28"/>
          <w:szCs w:val="28"/>
        </w:rPr>
        <w:t xml:space="preserve"> не п</w:t>
      </w:r>
      <w:r w:rsidRPr="00B344C7">
        <w:rPr>
          <w:sz w:val="28"/>
          <w:szCs w:val="28"/>
        </w:rPr>
        <w:t>омещаются</w:t>
      </w:r>
      <w:r w:rsidR="00B11A89" w:rsidRPr="00B344C7">
        <w:rPr>
          <w:sz w:val="28"/>
          <w:szCs w:val="28"/>
        </w:rPr>
        <w:t xml:space="preserve"> в о</w:t>
      </w:r>
      <w:r w:rsidRPr="00B344C7">
        <w:rPr>
          <w:sz w:val="28"/>
          <w:szCs w:val="28"/>
        </w:rPr>
        <w:t>дин пакет, допускается упаковка тетрадей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>ланков каждого участника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акеты</w:t>
      </w:r>
      <w:r w:rsidR="00B11A89" w:rsidRPr="00B344C7">
        <w:rPr>
          <w:sz w:val="28"/>
          <w:szCs w:val="28"/>
        </w:rPr>
        <w:t xml:space="preserve"> по о</w:t>
      </w:r>
      <w:r w:rsidRPr="00B344C7">
        <w:rPr>
          <w:sz w:val="28"/>
          <w:szCs w:val="28"/>
        </w:rPr>
        <w:t xml:space="preserve">тдельности. 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Организатор заполняет информацию</w:t>
      </w:r>
      <w:r w:rsidR="00B11A89" w:rsidRPr="00B344C7">
        <w:rPr>
          <w:sz w:val="28"/>
          <w:szCs w:val="28"/>
        </w:rPr>
        <w:t xml:space="preserve"> на в</w:t>
      </w:r>
      <w:r w:rsidRPr="00B344C7">
        <w:rPr>
          <w:sz w:val="28"/>
          <w:szCs w:val="28"/>
        </w:rPr>
        <w:t>озвратном доставочном пакете,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отором отмечает информацию</w:t>
      </w:r>
      <w:r w:rsidR="00B11A89" w:rsidRPr="00B344C7">
        <w:rPr>
          <w:sz w:val="28"/>
          <w:szCs w:val="28"/>
        </w:rPr>
        <w:t xml:space="preserve"> о р</w:t>
      </w:r>
      <w:r w:rsidRPr="00B344C7">
        <w:rPr>
          <w:sz w:val="28"/>
          <w:szCs w:val="28"/>
        </w:rPr>
        <w:t>егионе, ППЭ, аудитории, предмете, количестве конвертов</w:t>
      </w:r>
      <w:r w:rsidR="00B11A89" w:rsidRPr="00B344C7">
        <w:rPr>
          <w:sz w:val="28"/>
          <w:szCs w:val="28"/>
        </w:rPr>
        <w:t xml:space="preserve"> ИК в</w:t>
      </w:r>
      <w:r w:rsidRPr="00B344C7">
        <w:rPr>
          <w:sz w:val="28"/>
          <w:szCs w:val="28"/>
        </w:rPr>
        <w:t xml:space="preserve"> пакете, ответственном организаторе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удитории.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Для участников ГИА, выполняющих работу</w:t>
      </w:r>
      <w:r w:rsidR="00B11A89" w:rsidRPr="00B344C7">
        <w:rPr>
          <w:i/>
          <w:sz w:val="28"/>
          <w:szCs w:val="28"/>
        </w:rPr>
        <w:t xml:space="preserve"> с и</w:t>
      </w:r>
      <w:r w:rsidRPr="00B344C7">
        <w:rPr>
          <w:i/>
          <w:sz w:val="28"/>
          <w:szCs w:val="28"/>
        </w:rPr>
        <w:t>спользованием компьютера или специального программного обеспечения: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случае использования компьютера или специального программного обеспечения организаторы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рисутствии участников экзамена распечатывают ответы участников</w:t>
      </w:r>
      <w:r w:rsidR="00B11A89" w:rsidRPr="00B344C7">
        <w:rPr>
          <w:sz w:val="28"/>
          <w:szCs w:val="28"/>
        </w:rPr>
        <w:t xml:space="preserve"> с к</w:t>
      </w:r>
      <w:r w:rsidRPr="00B344C7">
        <w:rPr>
          <w:sz w:val="28"/>
          <w:szCs w:val="28"/>
        </w:rPr>
        <w:t>омпьютера, ставят отметку</w:t>
      </w:r>
      <w:r w:rsidR="00B11A89" w:rsidRPr="00B344C7">
        <w:rPr>
          <w:sz w:val="28"/>
          <w:szCs w:val="28"/>
        </w:rPr>
        <w:t xml:space="preserve"> на р</w:t>
      </w:r>
      <w:r w:rsidRPr="00B344C7">
        <w:rPr>
          <w:sz w:val="28"/>
          <w:szCs w:val="28"/>
        </w:rPr>
        <w:t>аспечатанных бланках</w:t>
      </w:r>
      <w:r w:rsidR="00B11A89" w:rsidRPr="00B344C7">
        <w:rPr>
          <w:sz w:val="28"/>
          <w:szCs w:val="28"/>
        </w:rPr>
        <w:t xml:space="preserve"> о к</w:t>
      </w:r>
      <w:r w:rsidRPr="00B344C7">
        <w:rPr>
          <w:sz w:val="28"/>
          <w:szCs w:val="28"/>
        </w:rPr>
        <w:t xml:space="preserve">оличестве распечатанных листов. 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Распечатанные листы упаковываются</w:t>
      </w:r>
      <w:r w:rsidR="00B11A89" w:rsidRPr="00B344C7">
        <w:rPr>
          <w:sz w:val="28"/>
          <w:szCs w:val="28"/>
        </w:rPr>
        <w:t xml:space="preserve"> в о</w:t>
      </w:r>
      <w:r w:rsidRPr="00B344C7">
        <w:rPr>
          <w:sz w:val="28"/>
          <w:szCs w:val="28"/>
        </w:rPr>
        <w:t>тдельный пакет. Технические специалисты оказывают участнику необходимую помощь</w:t>
      </w:r>
      <w:r w:rsidR="00B11A89" w:rsidRPr="00B344C7">
        <w:rPr>
          <w:sz w:val="28"/>
          <w:szCs w:val="28"/>
        </w:rPr>
        <w:t xml:space="preserve"> по н</w:t>
      </w:r>
      <w:r w:rsidRPr="00B344C7">
        <w:rPr>
          <w:sz w:val="28"/>
          <w:szCs w:val="28"/>
        </w:rPr>
        <w:t>астройке используемого оборудования.</w:t>
      </w:r>
    </w:p>
    <w:p w:rsidR="00351FE6" w:rsidRPr="00B344C7" w:rsidRDefault="00351FE6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B344C7" w:rsidRDefault="00B11A89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 п</w:t>
      </w:r>
      <w:r w:rsidR="00F401F0" w:rsidRPr="00B344C7">
        <w:rPr>
          <w:sz w:val="28"/>
          <w:szCs w:val="28"/>
        </w:rPr>
        <w:t>рисутствии общественных наблюдателей (при наличии)</w:t>
      </w:r>
      <w:r w:rsidRPr="00B344C7">
        <w:rPr>
          <w:sz w:val="28"/>
          <w:szCs w:val="28"/>
        </w:rPr>
        <w:t xml:space="preserve"> и у</w:t>
      </w:r>
      <w:r w:rsidR="00F401F0" w:rsidRPr="00B344C7">
        <w:rPr>
          <w:sz w:val="28"/>
          <w:szCs w:val="28"/>
        </w:rPr>
        <w:t>полномоченного представителя/члена ГЭК ассистенты переносят</w:t>
      </w:r>
      <w:r w:rsidRPr="00B344C7">
        <w:rPr>
          <w:sz w:val="28"/>
          <w:szCs w:val="28"/>
        </w:rPr>
        <w:t xml:space="preserve"> в п</w:t>
      </w:r>
      <w:r w:rsidR="00F401F0" w:rsidRPr="00B344C7">
        <w:rPr>
          <w:sz w:val="28"/>
          <w:szCs w:val="28"/>
        </w:rPr>
        <w:t>олном соответствии ответы участников экзамена</w:t>
      </w:r>
      <w:r w:rsidRPr="00B344C7">
        <w:rPr>
          <w:sz w:val="28"/>
          <w:szCs w:val="28"/>
        </w:rPr>
        <w:t xml:space="preserve"> на б</w:t>
      </w:r>
      <w:r w:rsidR="00F401F0" w:rsidRPr="00B344C7">
        <w:rPr>
          <w:sz w:val="28"/>
          <w:szCs w:val="28"/>
        </w:rPr>
        <w:t>ланки регистрации</w:t>
      </w:r>
      <w:r w:rsidRPr="00B344C7">
        <w:rPr>
          <w:sz w:val="28"/>
          <w:szCs w:val="28"/>
        </w:rPr>
        <w:t xml:space="preserve"> и с</w:t>
      </w:r>
      <w:r w:rsidR="00F401F0" w:rsidRPr="00B344C7">
        <w:rPr>
          <w:sz w:val="28"/>
          <w:szCs w:val="28"/>
        </w:rPr>
        <w:t xml:space="preserve">тандартные бланки ответов. 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При переносе ответов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ланки стандартного размера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оле «Подпись участника</w:t>
      </w:r>
      <w:r w:rsidR="00CF3C89">
        <w:rPr>
          <w:sz w:val="28"/>
          <w:szCs w:val="28"/>
        </w:rPr>
        <w:t>»</w:t>
      </w:r>
      <w:r w:rsidRPr="00B344C7">
        <w:rPr>
          <w:sz w:val="28"/>
          <w:szCs w:val="28"/>
        </w:rPr>
        <w:t xml:space="preserve"> ассистент пишет «Копия верна»</w:t>
      </w:r>
      <w:r w:rsidR="00B11A89" w:rsidRPr="00B344C7">
        <w:rPr>
          <w:sz w:val="28"/>
          <w:szCs w:val="28"/>
        </w:rPr>
        <w:t xml:space="preserve"> и с</w:t>
      </w:r>
      <w:r w:rsidRPr="00B344C7">
        <w:rPr>
          <w:sz w:val="28"/>
          <w:szCs w:val="28"/>
        </w:rPr>
        <w:t>тавит свою подпись.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 окончании переноса ответов участников экзамена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 xml:space="preserve">ланки </w:t>
      </w:r>
      <w:r w:rsidRPr="00B344C7">
        <w:rPr>
          <w:sz w:val="28"/>
          <w:szCs w:val="28"/>
        </w:rPr>
        <w:lastRenderedPageBreak/>
        <w:t>стандартного размера организатор формирует стопки материалов: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бланки регистрации;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1;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2,</w:t>
      </w:r>
      <w:r w:rsidR="00B11A89" w:rsidRPr="00B344C7">
        <w:rPr>
          <w:sz w:val="28"/>
          <w:szCs w:val="28"/>
        </w:rPr>
        <w:t xml:space="preserve"> в т</w:t>
      </w:r>
      <w:r w:rsidRPr="00B344C7">
        <w:rPr>
          <w:sz w:val="28"/>
          <w:szCs w:val="28"/>
        </w:rPr>
        <w:t xml:space="preserve">ом числе дополнительные 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2;</w:t>
      </w:r>
    </w:p>
    <w:p w:rsidR="00F401F0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распечатанные листы ответов участников.</w:t>
      </w:r>
    </w:p>
    <w:p w:rsidR="00CF3C89" w:rsidRPr="00B344C7" w:rsidRDefault="00CF3C89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401F0" w:rsidRPr="008E4E32" w:rsidRDefault="006F2D98" w:rsidP="00CA6908">
      <w:pPr>
        <w:pStyle w:val="1"/>
        <w:numPr>
          <w:ilvl w:val="0"/>
          <w:numId w:val="0"/>
        </w:numPr>
        <w:ind w:left="1080"/>
        <w:rPr>
          <w:b/>
        </w:rPr>
      </w:pPr>
      <w:bookmarkStart w:id="14" w:name="_Toc412737758"/>
      <w:bookmarkStart w:id="15" w:name="_Toc468701112"/>
      <w:r w:rsidRPr="008E4E32">
        <w:rPr>
          <w:b/>
        </w:rPr>
        <w:t xml:space="preserve">4. </w:t>
      </w:r>
      <w:r w:rsidR="00F401F0" w:rsidRPr="008E4E32">
        <w:rPr>
          <w:b/>
        </w:rPr>
        <w:t>Особенности завершающего этапа проведения экзамена</w:t>
      </w:r>
      <w:r w:rsidR="00B11A89" w:rsidRPr="008E4E32">
        <w:rPr>
          <w:b/>
        </w:rPr>
        <w:t xml:space="preserve"> в П</w:t>
      </w:r>
      <w:r w:rsidR="00F401F0" w:rsidRPr="008E4E32">
        <w:rPr>
          <w:b/>
        </w:rPr>
        <w:t>ПЭ</w:t>
      </w:r>
      <w:bookmarkEnd w:id="14"/>
      <w:bookmarkEnd w:id="15"/>
    </w:p>
    <w:p w:rsidR="00F401F0" w:rsidRPr="00B344C7" w:rsidRDefault="008A200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4.1. </w:t>
      </w:r>
      <w:r w:rsidR="00F401F0" w:rsidRPr="00B344C7">
        <w:rPr>
          <w:sz w:val="28"/>
          <w:szCs w:val="28"/>
        </w:rPr>
        <w:t>Передача экзаменационных материалов руководителем ППЭ после проведения экзамена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Руководитель ППЭ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рисутствии уполномоченного представителя/члена ГЭК обязан</w:t>
      </w:r>
      <w:r w:rsidR="00B11A89" w:rsidRPr="00B344C7">
        <w:rPr>
          <w:sz w:val="28"/>
          <w:szCs w:val="28"/>
        </w:rPr>
        <w:t xml:space="preserve"> по о</w:t>
      </w:r>
      <w:r w:rsidRPr="00B344C7">
        <w:rPr>
          <w:sz w:val="28"/>
          <w:szCs w:val="28"/>
        </w:rPr>
        <w:t>кончании экзамена получить</w:t>
      </w:r>
      <w:r w:rsidR="00B11A89" w:rsidRPr="00B344C7">
        <w:rPr>
          <w:sz w:val="28"/>
          <w:szCs w:val="28"/>
        </w:rPr>
        <w:t xml:space="preserve"> от в</w:t>
      </w:r>
      <w:r w:rsidRPr="00B344C7">
        <w:rPr>
          <w:sz w:val="28"/>
          <w:szCs w:val="28"/>
        </w:rPr>
        <w:t>сех ответственных организаторов</w:t>
      </w:r>
      <w:r w:rsidR="00B11A89" w:rsidRPr="00B344C7">
        <w:rPr>
          <w:sz w:val="28"/>
          <w:szCs w:val="28"/>
        </w:rPr>
        <w:t xml:space="preserve"> по а</w:t>
      </w:r>
      <w:r w:rsidRPr="00B344C7">
        <w:rPr>
          <w:sz w:val="28"/>
          <w:szCs w:val="28"/>
        </w:rPr>
        <w:t>удиториям</w:t>
      </w:r>
      <w:r w:rsidR="00B11A89" w:rsidRPr="00B344C7">
        <w:rPr>
          <w:sz w:val="28"/>
          <w:szCs w:val="28"/>
        </w:rPr>
        <w:t xml:space="preserve"> и п</w:t>
      </w:r>
      <w:r w:rsidRPr="00B344C7">
        <w:rPr>
          <w:sz w:val="28"/>
          <w:szCs w:val="28"/>
        </w:rPr>
        <w:t>ересчитать: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Из аудитории для слепых участников экзамена: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конверты ИК,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 xml:space="preserve">оторых находятся: 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тетради для ответов</w:t>
      </w:r>
      <w:r w:rsidR="00B11A89" w:rsidRPr="00B344C7">
        <w:rPr>
          <w:sz w:val="28"/>
          <w:szCs w:val="28"/>
        </w:rPr>
        <w:t xml:space="preserve"> на з</w:t>
      </w:r>
      <w:r w:rsidRPr="00B344C7">
        <w:rPr>
          <w:sz w:val="28"/>
          <w:szCs w:val="28"/>
        </w:rPr>
        <w:t xml:space="preserve">адания ГИА, 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регистрации, 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1,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 для передачи</w:t>
      </w:r>
      <w:r w:rsidR="00B11A89" w:rsidRPr="00B344C7">
        <w:rPr>
          <w:sz w:val="28"/>
          <w:szCs w:val="28"/>
        </w:rPr>
        <w:t xml:space="preserve"> их в</w:t>
      </w:r>
      <w:r w:rsidRPr="00B344C7">
        <w:rPr>
          <w:sz w:val="28"/>
          <w:szCs w:val="28"/>
        </w:rPr>
        <w:t xml:space="preserve"> комиссию тифлопереводчиков,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пециально выделенное</w:t>
      </w:r>
      <w:r w:rsidR="00B11A89" w:rsidRPr="00B344C7">
        <w:rPr>
          <w:sz w:val="28"/>
          <w:szCs w:val="28"/>
        </w:rPr>
        <w:t xml:space="preserve"> и о</w:t>
      </w:r>
      <w:r w:rsidRPr="00B344C7">
        <w:rPr>
          <w:sz w:val="28"/>
          <w:szCs w:val="28"/>
        </w:rPr>
        <w:t>борудованное для этих целей помещение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азе РЦОИ;</w:t>
      </w:r>
    </w:p>
    <w:p w:rsidR="00F401F0" w:rsidRPr="00B344C7" w:rsidRDefault="00F401F0" w:rsidP="00897997">
      <w:pPr>
        <w:pStyle w:val="21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КИМ; </w:t>
      </w:r>
    </w:p>
    <w:p w:rsidR="00F401F0" w:rsidRPr="00B344C7" w:rsidRDefault="00F401F0" w:rsidP="00897997">
      <w:pPr>
        <w:pStyle w:val="21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черновики.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Из аудитории для слабовидящих участников экзамена:</w:t>
      </w:r>
    </w:p>
    <w:p w:rsidR="00F401F0" w:rsidRPr="00B344C7" w:rsidRDefault="00F401F0" w:rsidP="00897997">
      <w:pPr>
        <w:pStyle w:val="21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запечатанные возвратные доставочные пакеты</w:t>
      </w:r>
      <w:r w:rsidR="00B11A89" w:rsidRPr="00B344C7">
        <w:rPr>
          <w:sz w:val="28"/>
          <w:szCs w:val="28"/>
        </w:rPr>
        <w:t xml:space="preserve"> с б</w:t>
      </w:r>
      <w:r w:rsidRPr="00B344C7">
        <w:rPr>
          <w:sz w:val="28"/>
          <w:szCs w:val="28"/>
        </w:rPr>
        <w:t>ланками регистрации (увеличенными -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онверте формата А3; стандартными -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 xml:space="preserve">тандартном возвратном доставочном пакете), </w:t>
      </w:r>
    </w:p>
    <w:p w:rsidR="00F401F0" w:rsidRPr="00B344C7" w:rsidRDefault="00F401F0" w:rsidP="00897997">
      <w:pPr>
        <w:pStyle w:val="21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бланками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(увеличенными -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онверте формата А3; стандартными -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тандартном возвратном доставочном пакете)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ланками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2 (включая дополнительные 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2),</w:t>
      </w:r>
    </w:p>
    <w:p w:rsidR="00F401F0" w:rsidRPr="00B344C7" w:rsidRDefault="00F401F0" w:rsidP="00897997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B344C7">
        <w:rPr>
          <w:sz w:val="28"/>
          <w:szCs w:val="28"/>
        </w:rPr>
        <w:t>Примечание.</w:t>
      </w:r>
      <w:r w:rsidR="00B11A89" w:rsidRPr="00B344C7">
        <w:rPr>
          <w:sz w:val="28"/>
          <w:szCs w:val="28"/>
        </w:rPr>
        <w:t xml:space="preserve"> На в</w:t>
      </w:r>
      <w:r w:rsidRPr="00B344C7">
        <w:rPr>
          <w:sz w:val="28"/>
          <w:szCs w:val="28"/>
        </w:rPr>
        <w:t>озвратных доставочных пакетах</w:t>
      </w:r>
      <w:r w:rsidR="00B11A89" w:rsidRPr="00B344C7">
        <w:rPr>
          <w:sz w:val="28"/>
          <w:szCs w:val="28"/>
        </w:rPr>
        <w:t xml:space="preserve"> с у</w:t>
      </w:r>
      <w:r w:rsidRPr="00B344C7">
        <w:rPr>
          <w:sz w:val="28"/>
          <w:szCs w:val="28"/>
        </w:rPr>
        <w:t>казанными материалами должна быть заполнена информация</w:t>
      </w:r>
      <w:r w:rsidR="00B11A89" w:rsidRPr="00B344C7">
        <w:rPr>
          <w:sz w:val="28"/>
          <w:szCs w:val="28"/>
        </w:rPr>
        <w:t xml:space="preserve"> о р</w:t>
      </w:r>
      <w:r w:rsidRPr="00B344C7">
        <w:rPr>
          <w:sz w:val="28"/>
          <w:szCs w:val="28"/>
        </w:rPr>
        <w:t>егионе, ППЭ, аудитории, предмете, количестве конвертов индивидуальных комплектов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акете, ответственном организаторе</w:t>
      </w:r>
      <w:r w:rsidR="00B11A89" w:rsidRPr="00B344C7">
        <w:rPr>
          <w:sz w:val="28"/>
          <w:szCs w:val="28"/>
        </w:rPr>
        <w:t xml:space="preserve"> по а</w:t>
      </w:r>
      <w:r w:rsidRPr="00B344C7">
        <w:rPr>
          <w:sz w:val="28"/>
          <w:szCs w:val="28"/>
        </w:rPr>
        <w:t>удитории,</w:t>
      </w:r>
    </w:p>
    <w:p w:rsidR="00F401F0" w:rsidRPr="00B344C7" w:rsidRDefault="00F401F0" w:rsidP="00897997">
      <w:pPr>
        <w:pStyle w:val="21"/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запечатанные пакеты</w:t>
      </w:r>
      <w:r w:rsidR="00B11A89" w:rsidRPr="00B344C7">
        <w:rPr>
          <w:sz w:val="28"/>
          <w:szCs w:val="28"/>
        </w:rPr>
        <w:t xml:space="preserve"> с и</w:t>
      </w:r>
      <w:r w:rsidRPr="00B344C7">
        <w:rPr>
          <w:sz w:val="28"/>
          <w:szCs w:val="28"/>
        </w:rPr>
        <w:t>спользованными КИМ (стандартными</w:t>
      </w:r>
      <w:r w:rsidR="00B11A89" w:rsidRPr="00B344C7">
        <w:rPr>
          <w:sz w:val="28"/>
          <w:szCs w:val="28"/>
        </w:rPr>
        <w:t xml:space="preserve"> и у</w:t>
      </w:r>
      <w:r w:rsidRPr="00B344C7">
        <w:rPr>
          <w:sz w:val="28"/>
          <w:szCs w:val="28"/>
        </w:rPr>
        <w:t>величенными -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онверте формата А3);</w:t>
      </w:r>
    </w:p>
    <w:p w:rsidR="00F401F0" w:rsidRPr="00B344C7" w:rsidRDefault="00F401F0" w:rsidP="00897997">
      <w:pPr>
        <w:pStyle w:val="21"/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черновики.</w:t>
      </w:r>
    </w:p>
    <w:p w:rsidR="00F401F0" w:rsidRPr="00B344C7" w:rsidRDefault="00F401F0" w:rsidP="00897997">
      <w:pPr>
        <w:pStyle w:val="aa"/>
        <w:tabs>
          <w:tab w:val="left" w:pos="0"/>
        </w:tabs>
        <w:ind w:firstLine="709"/>
        <w:rPr>
          <w:bCs/>
          <w:sz w:val="28"/>
          <w:szCs w:val="28"/>
        </w:rPr>
      </w:pPr>
      <w:r w:rsidRPr="00B344C7">
        <w:rPr>
          <w:bCs/>
          <w:i/>
          <w:sz w:val="28"/>
          <w:szCs w:val="28"/>
        </w:rPr>
        <w:t>Из аудитории для участников ГИА, выполнявших работу</w:t>
      </w:r>
      <w:r w:rsidR="00B11A89" w:rsidRPr="00B344C7">
        <w:rPr>
          <w:bCs/>
          <w:i/>
          <w:sz w:val="28"/>
          <w:szCs w:val="28"/>
        </w:rPr>
        <w:t xml:space="preserve"> с и</w:t>
      </w:r>
      <w:r w:rsidRPr="00B344C7">
        <w:rPr>
          <w:bCs/>
          <w:i/>
          <w:sz w:val="28"/>
          <w:szCs w:val="28"/>
        </w:rPr>
        <w:t>спользованием компьютера или специального программного обеспечения</w:t>
      </w:r>
      <w:r w:rsidRPr="00B344C7">
        <w:rPr>
          <w:bCs/>
          <w:sz w:val="28"/>
          <w:szCs w:val="28"/>
        </w:rPr>
        <w:t>:</w:t>
      </w:r>
    </w:p>
    <w:p w:rsidR="00F401F0" w:rsidRPr="00B344C7" w:rsidRDefault="00F401F0" w:rsidP="00897997">
      <w:pPr>
        <w:pStyle w:val="aa"/>
        <w:tabs>
          <w:tab w:val="left" w:pos="0"/>
        </w:tabs>
        <w:ind w:firstLine="709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>конверты ИК,</w:t>
      </w:r>
      <w:r w:rsidR="00B11A89" w:rsidRPr="00B344C7">
        <w:rPr>
          <w:bCs/>
          <w:sz w:val="28"/>
          <w:szCs w:val="28"/>
        </w:rPr>
        <w:t xml:space="preserve"> в к</w:t>
      </w:r>
      <w:r w:rsidRPr="00B344C7">
        <w:rPr>
          <w:bCs/>
          <w:sz w:val="28"/>
          <w:szCs w:val="28"/>
        </w:rPr>
        <w:t xml:space="preserve">оторых находятся: </w:t>
      </w:r>
    </w:p>
    <w:p w:rsidR="00F401F0" w:rsidRPr="00B344C7" w:rsidRDefault="00F401F0" w:rsidP="00897997">
      <w:pPr>
        <w:pStyle w:val="aa"/>
        <w:tabs>
          <w:tab w:val="left" w:pos="0"/>
        </w:tabs>
        <w:ind w:firstLine="709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>распечатанные листы ответов участников</w:t>
      </w:r>
      <w:r w:rsidR="00B11A89" w:rsidRPr="00B344C7">
        <w:rPr>
          <w:bCs/>
          <w:sz w:val="28"/>
          <w:szCs w:val="28"/>
        </w:rPr>
        <w:t xml:space="preserve"> на з</w:t>
      </w:r>
      <w:r w:rsidRPr="00B344C7">
        <w:rPr>
          <w:bCs/>
          <w:sz w:val="28"/>
          <w:szCs w:val="28"/>
        </w:rPr>
        <w:t xml:space="preserve">адания ГИА, </w:t>
      </w:r>
    </w:p>
    <w:p w:rsidR="00F401F0" w:rsidRPr="00B344C7" w:rsidRDefault="00F401F0" w:rsidP="00897997">
      <w:pPr>
        <w:pStyle w:val="aa"/>
        <w:tabs>
          <w:tab w:val="left" w:pos="0"/>
        </w:tabs>
        <w:ind w:firstLine="709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 xml:space="preserve">бланки регистрации; </w:t>
      </w:r>
    </w:p>
    <w:p w:rsidR="00F401F0" w:rsidRPr="00B344C7" w:rsidRDefault="00F401F0" w:rsidP="00897997">
      <w:pPr>
        <w:pStyle w:val="aa"/>
        <w:tabs>
          <w:tab w:val="left" w:pos="0"/>
        </w:tabs>
        <w:ind w:firstLine="709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 xml:space="preserve">бланки ответов </w:t>
      </w:r>
      <w:r w:rsidR="00B11A89" w:rsidRPr="00B344C7">
        <w:rPr>
          <w:bCs/>
          <w:sz w:val="28"/>
          <w:szCs w:val="28"/>
        </w:rPr>
        <w:t>№ </w:t>
      </w:r>
      <w:r w:rsidRPr="00B344C7">
        <w:rPr>
          <w:bCs/>
          <w:sz w:val="28"/>
          <w:szCs w:val="28"/>
        </w:rPr>
        <w:t xml:space="preserve">1, </w:t>
      </w:r>
    </w:p>
    <w:p w:rsidR="00F401F0" w:rsidRPr="00B344C7" w:rsidRDefault="00F401F0" w:rsidP="00897997">
      <w:pPr>
        <w:pStyle w:val="aa"/>
        <w:tabs>
          <w:tab w:val="left" w:pos="0"/>
        </w:tabs>
        <w:ind w:firstLine="709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 xml:space="preserve">бланки ответов </w:t>
      </w:r>
      <w:r w:rsidR="00B11A89" w:rsidRPr="00B344C7">
        <w:rPr>
          <w:bCs/>
          <w:sz w:val="28"/>
          <w:szCs w:val="28"/>
        </w:rPr>
        <w:t>№ </w:t>
      </w:r>
      <w:r w:rsidRPr="00B344C7">
        <w:rPr>
          <w:bCs/>
          <w:sz w:val="28"/>
          <w:szCs w:val="28"/>
        </w:rPr>
        <w:t>2;</w:t>
      </w:r>
    </w:p>
    <w:p w:rsidR="00F401F0" w:rsidRPr="00B344C7" w:rsidRDefault="00F401F0" w:rsidP="00897997">
      <w:pPr>
        <w:pStyle w:val="aa"/>
        <w:tabs>
          <w:tab w:val="left" w:pos="0"/>
        </w:tabs>
        <w:ind w:firstLine="709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>КИМ.</w:t>
      </w:r>
    </w:p>
    <w:p w:rsidR="00F401F0" w:rsidRPr="00B344C7" w:rsidRDefault="008A2000" w:rsidP="00897997">
      <w:pPr>
        <w:widowControl w:val="0"/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B344C7">
        <w:rPr>
          <w:bCs/>
          <w:iCs/>
          <w:sz w:val="28"/>
          <w:szCs w:val="28"/>
        </w:rPr>
        <w:lastRenderedPageBreak/>
        <w:t xml:space="preserve">4.2. </w:t>
      </w:r>
      <w:r w:rsidR="00F401F0" w:rsidRPr="00B344C7">
        <w:rPr>
          <w:bCs/>
          <w:iCs/>
          <w:sz w:val="28"/>
          <w:szCs w:val="28"/>
        </w:rPr>
        <w:t>Комиссия тифлопереводчиков может осуществлять перенос ответов</w:t>
      </w:r>
      <w:r w:rsidR="00B11A89" w:rsidRPr="00B344C7">
        <w:rPr>
          <w:bCs/>
          <w:iCs/>
          <w:sz w:val="28"/>
          <w:szCs w:val="28"/>
        </w:rPr>
        <w:t xml:space="preserve"> на б</w:t>
      </w:r>
      <w:r w:rsidR="00F401F0" w:rsidRPr="00B344C7">
        <w:rPr>
          <w:bCs/>
          <w:iCs/>
          <w:sz w:val="28"/>
          <w:szCs w:val="28"/>
        </w:rPr>
        <w:t>ланки ГИА</w:t>
      </w:r>
      <w:r w:rsidR="00B11A89" w:rsidRPr="00B344C7">
        <w:rPr>
          <w:bCs/>
          <w:iCs/>
          <w:sz w:val="28"/>
          <w:szCs w:val="28"/>
        </w:rPr>
        <w:t xml:space="preserve"> в </w:t>
      </w:r>
      <w:r w:rsidR="00B4425A">
        <w:rPr>
          <w:bCs/>
          <w:iCs/>
          <w:sz w:val="28"/>
          <w:szCs w:val="28"/>
        </w:rPr>
        <w:t xml:space="preserve">Региональный центр обработки информации (далее – </w:t>
      </w:r>
      <w:r w:rsidR="00B11A89" w:rsidRPr="00B344C7">
        <w:rPr>
          <w:bCs/>
          <w:iCs/>
          <w:sz w:val="28"/>
          <w:szCs w:val="28"/>
        </w:rPr>
        <w:t>Р</w:t>
      </w:r>
      <w:r w:rsidR="00F401F0" w:rsidRPr="00B344C7">
        <w:rPr>
          <w:bCs/>
          <w:iCs/>
          <w:sz w:val="28"/>
          <w:szCs w:val="28"/>
        </w:rPr>
        <w:t>ЦОИ</w:t>
      </w:r>
      <w:r w:rsidR="00B4425A">
        <w:rPr>
          <w:bCs/>
          <w:iCs/>
          <w:sz w:val="28"/>
          <w:szCs w:val="28"/>
        </w:rPr>
        <w:t>)</w:t>
      </w:r>
      <w:r w:rsidR="00F401F0" w:rsidRPr="00B344C7">
        <w:rPr>
          <w:bCs/>
          <w:iCs/>
          <w:sz w:val="28"/>
          <w:szCs w:val="28"/>
        </w:rPr>
        <w:t>.</w:t>
      </w:r>
    </w:p>
    <w:p w:rsidR="00F401F0" w:rsidRPr="00B344C7" w:rsidRDefault="00F401F0" w:rsidP="00897997">
      <w:pPr>
        <w:pStyle w:val="aa"/>
        <w:tabs>
          <w:tab w:val="left" w:pos="1440"/>
        </w:tabs>
        <w:ind w:firstLine="709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>В случае организации переноса ответов слепых участников ГИА</w:t>
      </w:r>
      <w:r w:rsidR="00B11A89" w:rsidRPr="00B344C7">
        <w:rPr>
          <w:bCs/>
          <w:sz w:val="28"/>
          <w:szCs w:val="28"/>
        </w:rPr>
        <w:t xml:space="preserve"> на б</w:t>
      </w:r>
      <w:r w:rsidRPr="00B344C7">
        <w:rPr>
          <w:bCs/>
          <w:sz w:val="28"/>
          <w:szCs w:val="28"/>
        </w:rPr>
        <w:t>ланки</w:t>
      </w:r>
      <w:r w:rsidR="00B11A89" w:rsidRPr="00B344C7">
        <w:rPr>
          <w:bCs/>
          <w:sz w:val="28"/>
          <w:szCs w:val="28"/>
        </w:rPr>
        <w:t xml:space="preserve"> в П</w:t>
      </w:r>
      <w:r w:rsidRPr="00B344C7">
        <w:rPr>
          <w:bCs/>
          <w:sz w:val="28"/>
          <w:szCs w:val="28"/>
        </w:rPr>
        <w:t>ПЭ</w:t>
      </w:r>
      <w:r w:rsidR="00B11A89" w:rsidRPr="00B344C7">
        <w:rPr>
          <w:bCs/>
          <w:sz w:val="28"/>
          <w:szCs w:val="28"/>
        </w:rPr>
        <w:t xml:space="preserve"> по о</w:t>
      </w:r>
      <w:r w:rsidRPr="00B344C7">
        <w:rPr>
          <w:bCs/>
          <w:sz w:val="28"/>
          <w:szCs w:val="28"/>
        </w:rPr>
        <w:t>кончании экзамена тетради</w:t>
      </w:r>
      <w:r w:rsidR="00B11A89" w:rsidRPr="00B344C7">
        <w:rPr>
          <w:bCs/>
          <w:sz w:val="28"/>
          <w:szCs w:val="28"/>
        </w:rPr>
        <w:t xml:space="preserve"> с о</w:t>
      </w:r>
      <w:r w:rsidRPr="00B344C7">
        <w:rPr>
          <w:bCs/>
          <w:sz w:val="28"/>
          <w:szCs w:val="28"/>
        </w:rPr>
        <w:t>тветами слепых участников ГИА передаются</w:t>
      </w:r>
      <w:r w:rsidR="00B11A89" w:rsidRPr="00B344C7">
        <w:rPr>
          <w:bCs/>
          <w:sz w:val="28"/>
          <w:szCs w:val="28"/>
        </w:rPr>
        <w:t xml:space="preserve"> в а</w:t>
      </w:r>
      <w:r w:rsidRPr="00B344C7">
        <w:rPr>
          <w:bCs/>
          <w:sz w:val="28"/>
          <w:szCs w:val="28"/>
        </w:rPr>
        <w:t>удитории,</w:t>
      </w:r>
      <w:r w:rsidR="00B11A89" w:rsidRPr="00B344C7">
        <w:rPr>
          <w:bCs/>
          <w:sz w:val="28"/>
          <w:szCs w:val="28"/>
        </w:rPr>
        <w:t xml:space="preserve"> в к</w:t>
      </w:r>
      <w:r w:rsidRPr="00B344C7">
        <w:rPr>
          <w:bCs/>
          <w:sz w:val="28"/>
          <w:szCs w:val="28"/>
        </w:rPr>
        <w:t>оторых работает комиссия тифлопереводчиков. Также</w:t>
      </w:r>
      <w:r w:rsidR="00B11A89" w:rsidRPr="00B344C7">
        <w:rPr>
          <w:bCs/>
          <w:sz w:val="28"/>
          <w:szCs w:val="28"/>
        </w:rPr>
        <w:t xml:space="preserve"> в к</w:t>
      </w:r>
      <w:r w:rsidRPr="00B344C7">
        <w:rPr>
          <w:bCs/>
          <w:sz w:val="28"/>
          <w:szCs w:val="28"/>
        </w:rPr>
        <w:t>омиссию передаются памятки</w:t>
      </w:r>
      <w:r w:rsidR="00B11A89" w:rsidRPr="00B344C7">
        <w:rPr>
          <w:bCs/>
          <w:sz w:val="28"/>
          <w:szCs w:val="28"/>
        </w:rPr>
        <w:t xml:space="preserve"> с к</w:t>
      </w:r>
      <w:r w:rsidRPr="00B344C7">
        <w:rPr>
          <w:bCs/>
          <w:sz w:val="28"/>
          <w:szCs w:val="28"/>
        </w:rPr>
        <w:t xml:space="preserve">одировками для заполнения регистрационных полей. </w:t>
      </w:r>
    </w:p>
    <w:p w:rsidR="00F401F0" w:rsidRPr="00B344C7" w:rsidRDefault="008A2000" w:rsidP="00897997">
      <w:pPr>
        <w:pStyle w:val="aa"/>
        <w:tabs>
          <w:tab w:val="left" w:pos="1440"/>
        </w:tabs>
        <w:ind w:firstLine="709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 xml:space="preserve">4.3. </w:t>
      </w:r>
      <w:r w:rsidR="00F401F0" w:rsidRPr="00B344C7">
        <w:rPr>
          <w:bCs/>
          <w:sz w:val="28"/>
          <w:szCs w:val="28"/>
        </w:rPr>
        <w:t>Комиссия тифлопереводчиков организует работу</w:t>
      </w:r>
      <w:r w:rsidR="00B11A89" w:rsidRPr="00B344C7">
        <w:rPr>
          <w:bCs/>
          <w:sz w:val="28"/>
          <w:szCs w:val="28"/>
        </w:rPr>
        <w:t xml:space="preserve"> в с</w:t>
      </w:r>
      <w:r w:rsidR="00F401F0" w:rsidRPr="00B344C7">
        <w:rPr>
          <w:bCs/>
          <w:sz w:val="28"/>
          <w:szCs w:val="28"/>
        </w:rPr>
        <w:t>оответствии</w:t>
      </w:r>
      <w:r w:rsidR="00B11A89" w:rsidRPr="00B344C7">
        <w:rPr>
          <w:bCs/>
          <w:sz w:val="28"/>
          <w:szCs w:val="28"/>
        </w:rPr>
        <w:t xml:space="preserve"> с П</w:t>
      </w:r>
      <w:r w:rsidR="00F401F0" w:rsidRPr="00B344C7">
        <w:rPr>
          <w:bCs/>
          <w:sz w:val="28"/>
          <w:szCs w:val="28"/>
        </w:rPr>
        <w:t>оложением</w:t>
      </w:r>
      <w:r w:rsidR="00B11A89" w:rsidRPr="00B344C7">
        <w:rPr>
          <w:bCs/>
          <w:sz w:val="28"/>
          <w:szCs w:val="28"/>
        </w:rPr>
        <w:t xml:space="preserve"> о к</w:t>
      </w:r>
      <w:r w:rsidR="00F401F0" w:rsidRPr="00B344C7">
        <w:rPr>
          <w:bCs/>
          <w:sz w:val="28"/>
          <w:szCs w:val="28"/>
        </w:rPr>
        <w:t>омиссии тифлопереводчиков (</w:t>
      </w:r>
      <w:r w:rsidR="00F401F0" w:rsidRPr="00A6717C">
        <w:rPr>
          <w:bCs/>
          <w:sz w:val="28"/>
          <w:szCs w:val="28"/>
        </w:rPr>
        <w:t>Приложение</w:t>
      </w:r>
      <w:r w:rsidR="00F401F0" w:rsidRPr="00B344C7">
        <w:rPr>
          <w:bCs/>
          <w:sz w:val="28"/>
          <w:szCs w:val="28"/>
        </w:rPr>
        <w:t xml:space="preserve"> 1).</w:t>
      </w:r>
    </w:p>
    <w:p w:rsidR="00F401F0" w:rsidRPr="00B344C7" w:rsidRDefault="00F401F0" w:rsidP="00897997">
      <w:pPr>
        <w:pStyle w:val="aa"/>
        <w:tabs>
          <w:tab w:val="left" w:pos="1440"/>
        </w:tabs>
        <w:ind w:firstLine="709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>В аудиториях, оборудованных средствами видеонаблюдения,</w:t>
      </w:r>
      <w:r w:rsidR="00B11A89" w:rsidRPr="00B344C7">
        <w:rPr>
          <w:bCs/>
          <w:sz w:val="28"/>
          <w:szCs w:val="28"/>
        </w:rPr>
        <w:t xml:space="preserve"> в к</w:t>
      </w:r>
      <w:r w:rsidRPr="00B344C7">
        <w:rPr>
          <w:bCs/>
          <w:sz w:val="28"/>
          <w:szCs w:val="28"/>
        </w:rPr>
        <w:t>оторых работает комиссия тифлопереводчиков,</w:t>
      </w:r>
      <w:r w:rsidR="00B11A89" w:rsidRPr="00B344C7">
        <w:rPr>
          <w:bCs/>
          <w:sz w:val="28"/>
          <w:szCs w:val="28"/>
        </w:rPr>
        <w:t xml:space="preserve"> в т</w:t>
      </w:r>
      <w:r w:rsidRPr="00B344C7">
        <w:rPr>
          <w:bCs/>
          <w:sz w:val="28"/>
          <w:szCs w:val="28"/>
        </w:rPr>
        <w:t>ечение всего времени работы комиссии должны находиться уполномоченный представитель/член ГЭК и,</w:t>
      </w:r>
      <w:r w:rsidR="00B11A89" w:rsidRPr="00B344C7">
        <w:rPr>
          <w:bCs/>
          <w:sz w:val="28"/>
          <w:szCs w:val="28"/>
        </w:rPr>
        <w:t xml:space="preserve"> по в</w:t>
      </w:r>
      <w:r w:rsidRPr="00B344C7">
        <w:rPr>
          <w:bCs/>
          <w:sz w:val="28"/>
          <w:szCs w:val="28"/>
        </w:rPr>
        <w:t>озможности, общественный наблюдатель.</w:t>
      </w:r>
    </w:p>
    <w:p w:rsidR="00243D19" w:rsidRDefault="008A2000" w:rsidP="0089799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44C7">
        <w:rPr>
          <w:rFonts w:ascii="Times New Roman" w:hAnsi="Times New Roman"/>
          <w:bCs/>
          <w:sz w:val="28"/>
          <w:szCs w:val="28"/>
        </w:rPr>
        <w:t xml:space="preserve">4.4. </w:t>
      </w:r>
      <w:r w:rsidR="00F401F0" w:rsidRPr="00B344C7">
        <w:rPr>
          <w:rFonts w:ascii="Times New Roman" w:hAnsi="Times New Roman"/>
          <w:bCs/>
          <w:sz w:val="28"/>
          <w:szCs w:val="28"/>
        </w:rPr>
        <w:t>В случае проведения ГИА для участников ГИА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с О</w:t>
      </w:r>
      <w:r w:rsidR="00F401F0" w:rsidRPr="00B344C7">
        <w:rPr>
          <w:rFonts w:ascii="Times New Roman" w:hAnsi="Times New Roman"/>
          <w:bCs/>
          <w:sz w:val="28"/>
          <w:szCs w:val="28"/>
        </w:rPr>
        <w:t>ВЗ</w:t>
      </w:r>
      <w:r w:rsidR="00F401F0" w:rsidRPr="00B344C7">
        <w:rPr>
          <w:rFonts w:ascii="Times New Roman" w:hAnsi="Times New Roman"/>
          <w:sz w:val="28"/>
          <w:szCs w:val="28"/>
        </w:rPr>
        <w:t>, детей-инвалидов</w:t>
      </w:r>
      <w:r w:rsidR="00B11A89" w:rsidRPr="00B344C7">
        <w:rPr>
          <w:rFonts w:ascii="Times New Roman" w:hAnsi="Times New Roman"/>
          <w:sz w:val="28"/>
          <w:szCs w:val="28"/>
        </w:rPr>
        <w:t xml:space="preserve"> и и</w:t>
      </w:r>
      <w:r w:rsidR="00F401F0" w:rsidRPr="00B344C7">
        <w:rPr>
          <w:rFonts w:ascii="Times New Roman" w:hAnsi="Times New Roman"/>
          <w:sz w:val="28"/>
          <w:szCs w:val="28"/>
        </w:rPr>
        <w:t>нвалидов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в с</w:t>
      </w:r>
      <w:r w:rsidR="00F401F0" w:rsidRPr="00B344C7">
        <w:rPr>
          <w:rFonts w:ascii="Times New Roman" w:hAnsi="Times New Roman"/>
          <w:bCs/>
          <w:sz w:val="28"/>
          <w:szCs w:val="28"/>
        </w:rPr>
        <w:t>пециальной аудитории ППЭ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по о</w:t>
      </w:r>
      <w:r w:rsidR="00F401F0" w:rsidRPr="00B344C7">
        <w:rPr>
          <w:rFonts w:ascii="Times New Roman" w:hAnsi="Times New Roman"/>
          <w:bCs/>
          <w:sz w:val="28"/>
          <w:szCs w:val="28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в с</w:t>
      </w:r>
      <w:r w:rsidR="00F401F0" w:rsidRPr="00B344C7">
        <w:rPr>
          <w:rFonts w:ascii="Times New Roman" w:hAnsi="Times New Roman"/>
          <w:bCs/>
          <w:sz w:val="28"/>
          <w:szCs w:val="28"/>
        </w:rPr>
        <w:t>пециальной аудитории для участников ГИА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с О</w:t>
      </w:r>
      <w:r w:rsidR="00F401F0" w:rsidRPr="00B344C7">
        <w:rPr>
          <w:rFonts w:ascii="Times New Roman" w:hAnsi="Times New Roman"/>
          <w:bCs/>
          <w:sz w:val="28"/>
          <w:szCs w:val="28"/>
        </w:rPr>
        <w:t>ВЗ</w:t>
      </w:r>
      <w:r w:rsidR="00F401F0" w:rsidRPr="00B344C7">
        <w:rPr>
          <w:rFonts w:ascii="Times New Roman" w:hAnsi="Times New Roman"/>
          <w:sz w:val="28"/>
          <w:szCs w:val="28"/>
        </w:rPr>
        <w:t>, детей-инвалидов</w:t>
      </w:r>
      <w:r w:rsidR="00B11A89" w:rsidRPr="00B344C7">
        <w:rPr>
          <w:rFonts w:ascii="Times New Roman" w:hAnsi="Times New Roman"/>
          <w:sz w:val="28"/>
          <w:szCs w:val="28"/>
        </w:rPr>
        <w:t xml:space="preserve"> и и</w:t>
      </w:r>
      <w:r w:rsidR="00F401F0" w:rsidRPr="00B344C7">
        <w:rPr>
          <w:rFonts w:ascii="Times New Roman" w:hAnsi="Times New Roman"/>
          <w:sz w:val="28"/>
          <w:szCs w:val="28"/>
        </w:rPr>
        <w:t>нвалидов</w:t>
      </w:r>
      <w:r w:rsidR="00F401F0" w:rsidRPr="00B344C7">
        <w:rPr>
          <w:rFonts w:ascii="Times New Roman" w:hAnsi="Times New Roman"/>
          <w:bCs/>
          <w:sz w:val="28"/>
          <w:szCs w:val="28"/>
        </w:rPr>
        <w:t xml:space="preserve"> (отдельно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от м</w:t>
      </w:r>
      <w:r w:rsidR="00F401F0" w:rsidRPr="00B344C7">
        <w:rPr>
          <w:rFonts w:ascii="Times New Roman" w:hAnsi="Times New Roman"/>
          <w:bCs/>
          <w:sz w:val="28"/>
          <w:szCs w:val="28"/>
        </w:rPr>
        <w:t>атериалов, сданных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из П</w:t>
      </w:r>
      <w:r w:rsidR="00F401F0" w:rsidRPr="00B344C7">
        <w:rPr>
          <w:rFonts w:ascii="Times New Roman" w:hAnsi="Times New Roman"/>
          <w:bCs/>
          <w:sz w:val="28"/>
          <w:szCs w:val="28"/>
        </w:rPr>
        <w:t>ПЭ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по о</w:t>
      </w:r>
      <w:r w:rsidR="00F401F0" w:rsidRPr="00B344C7">
        <w:rPr>
          <w:rFonts w:ascii="Times New Roman" w:hAnsi="Times New Roman"/>
          <w:bCs/>
          <w:sz w:val="28"/>
          <w:szCs w:val="28"/>
        </w:rPr>
        <w:t>кончании экзамена для основной части участников ГИА). Доставка экзаменационных материалов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из П</w:t>
      </w:r>
      <w:r w:rsidR="00F401F0" w:rsidRPr="00B344C7">
        <w:rPr>
          <w:rFonts w:ascii="Times New Roman" w:hAnsi="Times New Roman"/>
          <w:bCs/>
          <w:sz w:val="28"/>
          <w:szCs w:val="28"/>
        </w:rPr>
        <w:t>ПЭ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в Р</w:t>
      </w:r>
      <w:r w:rsidR="00F401F0" w:rsidRPr="00B344C7">
        <w:rPr>
          <w:rFonts w:ascii="Times New Roman" w:hAnsi="Times New Roman"/>
          <w:bCs/>
          <w:sz w:val="28"/>
          <w:szCs w:val="28"/>
        </w:rPr>
        <w:t>ЦОИ производится уполномоченным представителем/членом ГЭК незамедлительно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по о</w:t>
      </w:r>
      <w:r w:rsidR="00F401F0" w:rsidRPr="00B344C7">
        <w:rPr>
          <w:rFonts w:ascii="Times New Roman" w:hAnsi="Times New Roman"/>
          <w:bCs/>
          <w:sz w:val="28"/>
          <w:szCs w:val="28"/>
        </w:rPr>
        <w:t>кончании процедуры сбора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и о</w:t>
      </w:r>
      <w:r w:rsidR="00F401F0" w:rsidRPr="00B344C7">
        <w:rPr>
          <w:rFonts w:ascii="Times New Roman" w:hAnsi="Times New Roman"/>
          <w:bCs/>
          <w:sz w:val="28"/>
          <w:szCs w:val="28"/>
        </w:rPr>
        <w:t>формления документов экзамена для участников ГИА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с О</w:t>
      </w:r>
      <w:r w:rsidR="00F401F0" w:rsidRPr="00B344C7">
        <w:rPr>
          <w:rFonts w:ascii="Times New Roman" w:hAnsi="Times New Roman"/>
          <w:bCs/>
          <w:sz w:val="28"/>
          <w:szCs w:val="28"/>
        </w:rPr>
        <w:t>ВЗ</w:t>
      </w:r>
      <w:r w:rsidR="00F401F0" w:rsidRPr="00B344C7">
        <w:rPr>
          <w:rFonts w:ascii="Times New Roman" w:hAnsi="Times New Roman"/>
          <w:sz w:val="28"/>
          <w:szCs w:val="28"/>
        </w:rPr>
        <w:t>, детей-инвалидов</w:t>
      </w:r>
      <w:r w:rsidR="00B11A89" w:rsidRPr="00B344C7">
        <w:rPr>
          <w:rFonts w:ascii="Times New Roman" w:hAnsi="Times New Roman"/>
          <w:sz w:val="28"/>
          <w:szCs w:val="28"/>
        </w:rPr>
        <w:t xml:space="preserve"> и и</w:t>
      </w:r>
      <w:r w:rsidR="00F401F0" w:rsidRPr="00B344C7">
        <w:rPr>
          <w:rFonts w:ascii="Times New Roman" w:hAnsi="Times New Roman"/>
          <w:sz w:val="28"/>
          <w:szCs w:val="28"/>
        </w:rPr>
        <w:t>нвалидов</w:t>
      </w:r>
      <w:r w:rsidR="00F401F0" w:rsidRPr="00B344C7">
        <w:rPr>
          <w:rFonts w:ascii="Times New Roman" w:hAnsi="Times New Roman"/>
          <w:bCs/>
          <w:sz w:val="28"/>
          <w:szCs w:val="28"/>
        </w:rPr>
        <w:t>.</w:t>
      </w:r>
      <w:bookmarkStart w:id="16" w:name="_Toc412737759"/>
    </w:p>
    <w:p w:rsidR="00CF3C89" w:rsidRPr="00D524E0" w:rsidRDefault="00CF3C89" w:rsidP="00897997">
      <w:pPr>
        <w:pStyle w:val="ac"/>
        <w:widowControl w:val="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F401F0" w:rsidRPr="00D524E0" w:rsidRDefault="006F2D98" w:rsidP="00CA6908">
      <w:pPr>
        <w:pStyle w:val="1"/>
        <w:numPr>
          <w:ilvl w:val="0"/>
          <w:numId w:val="0"/>
        </w:numPr>
        <w:ind w:left="1080"/>
        <w:rPr>
          <w:b/>
        </w:rPr>
      </w:pPr>
      <w:bookmarkStart w:id="17" w:name="_Toc468701113"/>
      <w:r w:rsidRPr="00D524E0">
        <w:rPr>
          <w:b/>
        </w:rPr>
        <w:t xml:space="preserve">5. </w:t>
      </w:r>
      <w:r w:rsidR="00F401F0" w:rsidRPr="00D524E0">
        <w:rPr>
          <w:b/>
        </w:rPr>
        <w:t>Особенности рассмотрения апелляций участников ГИА</w:t>
      </w:r>
      <w:r w:rsidR="00B11A89" w:rsidRPr="00D524E0">
        <w:rPr>
          <w:b/>
        </w:rPr>
        <w:t xml:space="preserve"> с О</w:t>
      </w:r>
      <w:r w:rsidR="00F401F0" w:rsidRPr="00D524E0">
        <w:rPr>
          <w:b/>
        </w:rPr>
        <w:t>ВЗ</w:t>
      </w:r>
      <w:bookmarkEnd w:id="16"/>
      <w:bookmarkEnd w:id="17"/>
    </w:p>
    <w:p w:rsidR="00F401F0" w:rsidRPr="00B344C7" w:rsidRDefault="008A2000" w:rsidP="00897997">
      <w:pPr>
        <w:widowControl w:val="0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 xml:space="preserve">5.1. </w:t>
      </w:r>
      <w:r w:rsidR="00F401F0" w:rsidRPr="00B344C7">
        <w:rPr>
          <w:bCs/>
          <w:sz w:val="28"/>
          <w:szCs w:val="28"/>
        </w:rPr>
        <w:t>Для рассмотрения апелляций участников ГИА</w:t>
      </w:r>
      <w:r w:rsidR="00B11A89" w:rsidRPr="00B344C7">
        <w:rPr>
          <w:bCs/>
          <w:sz w:val="28"/>
          <w:szCs w:val="28"/>
        </w:rPr>
        <w:t xml:space="preserve"> с О</w:t>
      </w:r>
      <w:r w:rsidR="00F401F0" w:rsidRPr="00B344C7">
        <w:rPr>
          <w:bCs/>
          <w:sz w:val="28"/>
          <w:szCs w:val="28"/>
        </w:rPr>
        <w:t>ВЗ</w:t>
      </w:r>
      <w:r w:rsidR="00F401F0" w:rsidRPr="00B344C7">
        <w:rPr>
          <w:sz w:val="28"/>
          <w:szCs w:val="28"/>
        </w:rPr>
        <w:t>, детей-инвалидов</w:t>
      </w:r>
      <w:r w:rsidR="00B11A89" w:rsidRPr="00B344C7">
        <w:rPr>
          <w:sz w:val="28"/>
          <w:szCs w:val="28"/>
        </w:rPr>
        <w:t xml:space="preserve"> и и</w:t>
      </w:r>
      <w:r w:rsidR="00F401F0" w:rsidRPr="00B344C7">
        <w:rPr>
          <w:sz w:val="28"/>
          <w:szCs w:val="28"/>
        </w:rPr>
        <w:t>нвалидов</w:t>
      </w:r>
      <w:r w:rsidR="00B11A89" w:rsidRPr="00B344C7">
        <w:rPr>
          <w:bCs/>
          <w:sz w:val="28"/>
          <w:szCs w:val="28"/>
        </w:rPr>
        <w:t xml:space="preserve"> КК п</w:t>
      </w:r>
      <w:r w:rsidR="00F401F0" w:rsidRPr="00B344C7">
        <w:rPr>
          <w:bCs/>
          <w:sz w:val="28"/>
          <w:szCs w:val="28"/>
        </w:rPr>
        <w:t>ривлекает</w:t>
      </w:r>
      <w:r w:rsidR="00B11A89" w:rsidRPr="00B344C7">
        <w:rPr>
          <w:bCs/>
          <w:sz w:val="28"/>
          <w:szCs w:val="28"/>
        </w:rPr>
        <w:t xml:space="preserve"> к с</w:t>
      </w:r>
      <w:r w:rsidR="00F401F0" w:rsidRPr="00B344C7">
        <w:rPr>
          <w:bCs/>
          <w:sz w:val="28"/>
          <w:szCs w:val="28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B344C7" w:rsidRDefault="008A2000" w:rsidP="00897997">
      <w:pPr>
        <w:widowControl w:val="0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 xml:space="preserve">5.2. </w:t>
      </w:r>
      <w:r w:rsidR="00F401F0" w:rsidRPr="00B344C7">
        <w:rPr>
          <w:bCs/>
          <w:sz w:val="28"/>
          <w:szCs w:val="28"/>
        </w:rPr>
        <w:t>Вместе</w:t>
      </w:r>
      <w:r w:rsidR="00B11A89" w:rsidRPr="00B344C7">
        <w:rPr>
          <w:bCs/>
          <w:sz w:val="28"/>
          <w:szCs w:val="28"/>
        </w:rPr>
        <w:t xml:space="preserve"> с у</w:t>
      </w:r>
      <w:r w:rsidR="00F401F0" w:rsidRPr="00B344C7">
        <w:rPr>
          <w:bCs/>
          <w:sz w:val="28"/>
          <w:szCs w:val="28"/>
        </w:rPr>
        <w:t>частником ГИА</w:t>
      </w:r>
      <w:r w:rsidR="00B11A89" w:rsidRPr="00B344C7">
        <w:rPr>
          <w:bCs/>
          <w:sz w:val="28"/>
          <w:szCs w:val="28"/>
        </w:rPr>
        <w:t xml:space="preserve"> с О</w:t>
      </w:r>
      <w:r w:rsidR="00F401F0" w:rsidRPr="00B344C7">
        <w:rPr>
          <w:bCs/>
          <w:sz w:val="28"/>
          <w:szCs w:val="28"/>
        </w:rPr>
        <w:t xml:space="preserve">ВЗ, ребенком - инвалидом, </w:t>
      </w:r>
      <w:proofErr w:type="gramStart"/>
      <w:r w:rsidR="00F401F0" w:rsidRPr="00B344C7">
        <w:rPr>
          <w:bCs/>
          <w:sz w:val="28"/>
          <w:szCs w:val="28"/>
        </w:rPr>
        <w:t xml:space="preserve">инвалидом </w:t>
      </w:r>
      <w:r w:rsidR="00B11A89" w:rsidRPr="00B344C7">
        <w:rPr>
          <w:bCs/>
          <w:sz w:val="28"/>
          <w:szCs w:val="28"/>
        </w:rPr>
        <w:t xml:space="preserve"> на</w:t>
      </w:r>
      <w:proofErr w:type="gramEnd"/>
      <w:r w:rsidR="00B11A89" w:rsidRPr="00B344C7">
        <w:rPr>
          <w:bCs/>
          <w:sz w:val="28"/>
          <w:szCs w:val="28"/>
        </w:rPr>
        <w:t> р</w:t>
      </w:r>
      <w:r w:rsidR="00F401F0" w:rsidRPr="00B344C7">
        <w:rPr>
          <w:bCs/>
          <w:sz w:val="28"/>
          <w:szCs w:val="28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B344C7" w:rsidRDefault="008A2000" w:rsidP="00897997">
      <w:pPr>
        <w:widowControl w:val="0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 xml:space="preserve">5.3. </w:t>
      </w:r>
      <w:r w:rsidR="00F401F0" w:rsidRPr="00B344C7">
        <w:rPr>
          <w:bCs/>
          <w:sz w:val="28"/>
          <w:szCs w:val="28"/>
        </w:rPr>
        <w:t>В случае обнаружения</w:t>
      </w:r>
      <w:r w:rsidR="00B11A89" w:rsidRPr="00B344C7">
        <w:rPr>
          <w:bCs/>
          <w:sz w:val="28"/>
          <w:szCs w:val="28"/>
        </w:rPr>
        <w:t xml:space="preserve"> КК о</w:t>
      </w:r>
      <w:r w:rsidR="00F401F0" w:rsidRPr="00B344C7">
        <w:rPr>
          <w:bCs/>
          <w:sz w:val="28"/>
          <w:szCs w:val="28"/>
        </w:rPr>
        <w:t>шибки</w:t>
      </w:r>
      <w:r w:rsidR="00B11A89" w:rsidRPr="00B344C7">
        <w:rPr>
          <w:bCs/>
          <w:sz w:val="28"/>
          <w:szCs w:val="28"/>
        </w:rPr>
        <w:t xml:space="preserve"> в п</w:t>
      </w:r>
      <w:r w:rsidR="00F401F0" w:rsidRPr="00B344C7">
        <w:rPr>
          <w:bCs/>
          <w:sz w:val="28"/>
          <w:szCs w:val="28"/>
        </w:rPr>
        <w:t>ереносе ответов слепых или слабовидящих участников ГИА</w:t>
      </w:r>
      <w:r w:rsidR="00B11A89" w:rsidRPr="00B344C7">
        <w:rPr>
          <w:bCs/>
          <w:sz w:val="28"/>
          <w:szCs w:val="28"/>
        </w:rPr>
        <w:t xml:space="preserve"> на б</w:t>
      </w:r>
      <w:r w:rsidR="00F401F0" w:rsidRPr="00B344C7">
        <w:rPr>
          <w:bCs/>
          <w:sz w:val="28"/>
          <w:szCs w:val="28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B344C7">
        <w:rPr>
          <w:bCs/>
          <w:sz w:val="28"/>
          <w:szCs w:val="28"/>
        </w:rPr>
        <w:t xml:space="preserve"> на б</w:t>
      </w:r>
      <w:r w:rsidR="00F401F0" w:rsidRPr="00B344C7">
        <w:rPr>
          <w:bCs/>
          <w:sz w:val="28"/>
          <w:szCs w:val="28"/>
        </w:rPr>
        <w:t>ланки ГИА стандартного размера) и, при необходимости, повторную проверку экспертами.</w:t>
      </w:r>
    </w:p>
    <w:p w:rsidR="008A2000" w:rsidRPr="00B344C7" w:rsidRDefault="00F401F0" w:rsidP="00F362F8">
      <w:pPr>
        <w:pStyle w:val="1"/>
        <w:numPr>
          <w:ilvl w:val="0"/>
          <w:numId w:val="0"/>
        </w:numPr>
        <w:ind w:left="1080"/>
        <w:jc w:val="right"/>
      </w:pPr>
      <w:r w:rsidRPr="00B344C7">
        <w:br w:type="page"/>
      </w:r>
      <w:bookmarkStart w:id="18" w:name="_Toc412737760"/>
      <w:bookmarkStart w:id="19" w:name="_Toc468701114"/>
      <w:r w:rsidRPr="00B344C7">
        <w:lastRenderedPageBreak/>
        <w:t xml:space="preserve">Приложение 1. </w:t>
      </w:r>
    </w:p>
    <w:p w:rsidR="00F401F0" w:rsidRPr="00F362F8" w:rsidRDefault="00F401F0" w:rsidP="00897997">
      <w:pPr>
        <w:ind w:firstLine="709"/>
        <w:jc w:val="center"/>
        <w:rPr>
          <w:b/>
          <w:sz w:val="28"/>
          <w:szCs w:val="28"/>
        </w:rPr>
      </w:pPr>
      <w:r w:rsidRPr="00F362F8">
        <w:rPr>
          <w:b/>
          <w:sz w:val="28"/>
          <w:szCs w:val="28"/>
        </w:rPr>
        <w:t>Положение</w:t>
      </w:r>
      <w:r w:rsidR="00B11A89" w:rsidRPr="00F362F8">
        <w:rPr>
          <w:b/>
          <w:sz w:val="28"/>
          <w:szCs w:val="28"/>
        </w:rPr>
        <w:t xml:space="preserve"> о К</w:t>
      </w:r>
      <w:r w:rsidRPr="00F362F8">
        <w:rPr>
          <w:b/>
          <w:sz w:val="28"/>
          <w:szCs w:val="28"/>
        </w:rPr>
        <w:t>омиссии тифлопереводчиков</w:t>
      </w:r>
      <w:bookmarkEnd w:id="18"/>
      <w:bookmarkEnd w:id="19"/>
    </w:p>
    <w:p w:rsidR="00F362F8" w:rsidRDefault="00F362F8" w:rsidP="00897997">
      <w:pPr>
        <w:ind w:firstLine="709"/>
        <w:jc w:val="both"/>
        <w:rPr>
          <w:i/>
          <w:sz w:val="28"/>
          <w:szCs w:val="28"/>
        </w:rPr>
      </w:pPr>
    </w:p>
    <w:p w:rsidR="00F401F0" w:rsidRPr="00B344C7" w:rsidRDefault="00F401F0" w:rsidP="00897997">
      <w:pPr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1. Общие положения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Настоящее положение определяет цели, состав</w:t>
      </w:r>
      <w:r w:rsidR="00B11A89" w:rsidRPr="00B344C7">
        <w:rPr>
          <w:sz w:val="28"/>
          <w:szCs w:val="28"/>
        </w:rPr>
        <w:t xml:space="preserve"> и с</w:t>
      </w:r>
      <w:r w:rsidRPr="00B344C7">
        <w:rPr>
          <w:sz w:val="28"/>
          <w:szCs w:val="28"/>
        </w:rPr>
        <w:t>труктуру комиссии тифлопереводчиков (далее – Комиссия), создаваемой</w:t>
      </w:r>
      <w:r w:rsidR="00B11A89" w:rsidRPr="00B344C7">
        <w:rPr>
          <w:sz w:val="28"/>
          <w:szCs w:val="28"/>
        </w:rPr>
        <w:t xml:space="preserve"> в ц</w:t>
      </w:r>
      <w:r w:rsidRPr="00B344C7">
        <w:rPr>
          <w:sz w:val="28"/>
          <w:szCs w:val="28"/>
        </w:rPr>
        <w:t>елях организации проведения ГИА для лиц</w:t>
      </w:r>
      <w:r w:rsidR="00B11A89" w:rsidRPr="00B344C7">
        <w:rPr>
          <w:sz w:val="28"/>
          <w:szCs w:val="28"/>
        </w:rPr>
        <w:t xml:space="preserve"> с г</w:t>
      </w:r>
      <w:r w:rsidRPr="00B344C7">
        <w:rPr>
          <w:sz w:val="28"/>
          <w:szCs w:val="28"/>
        </w:rPr>
        <w:t>лубокими нарушениями зрения (слепых),</w:t>
      </w:r>
      <w:r w:rsidR="00B11A89" w:rsidRPr="00B344C7">
        <w:rPr>
          <w:sz w:val="28"/>
          <w:szCs w:val="28"/>
        </w:rPr>
        <w:t xml:space="preserve"> ее п</w:t>
      </w:r>
      <w:r w:rsidRPr="00B344C7">
        <w:rPr>
          <w:sz w:val="28"/>
          <w:szCs w:val="28"/>
        </w:rPr>
        <w:t>олномочия</w:t>
      </w:r>
      <w:r w:rsidR="00B11A89" w:rsidRPr="00B344C7">
        <w:rPr>
          <w:sz w:val="28"/>
          <w:szCs w:val="28"/>
        </w:rPr>
        <w:t xml:space="preserve"> и ф</w:t>
      </w:r>
      <w:r w:rsidRPr="00B344C7">
        <w:rPr>
          <w:sz w:val="28"/>
          <w:szCs w:val="28"/>
        </w:rPr>
        <w:t>ункции, права, обязанности</w:t>
      </w:r>
      <w:r w:rsidR="00B11A89" w:rsidRPr="00B344C7">
        <w:rPr>
          <w:sz w:val="28"/>
          <w:szCs w:val="28"/>
        </w:rPr>
        <w:t xml:space="preserve"> и о</w:t>
      </w:r>
      <w:r w:rsidRPr="00B344C7">
        <w:rPr>
          <w:sz w:val="28"/>
          <w:szCs w:val="28"/>
        </w:rPr>
        <w:t>тветственность</w:t>
      </w:r>
      <w:r w:rsidR="00B11A89" w:rsidRPr="00B344C7">
        <w:rPr>
          <w:sz w:val="28"/>
          <w:szCs w:val="28"/>
        </w:rPr>
        <w:t xml:space="preserve"> ее ч</w:t>
      </w:r>
      <w:r w:rsidRPr="00B344C7">
        <w:rPr>
          <w:sz w:val="28"/>
          <w:szCs w:val="28"/>
        </w:rPr>
        <w:t>ленов,</w:t>
      </w:r>
      <w:r w:rsidR="00B11A89" w:rsidRPr="00B344C7">
        <w:rPr>
          <w:sz w:val="28"/>
          <w:szCs w:val="28"/>
        </w:rPr>
        <w:t xml:space="preserve"> а т</w:t>
      </w:r>
      <w:r w:rsidRPr="00B344C7">
        <w:rPr>
          <w:sz w:val="28"/>
          <w:szCs w:val="28"/>
        </w:rPr>
        <w:t xml:space="preserve">акже порядок организации работы. 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Координацию деятельности Комиссии осуществляет государственная экзаменационная комиссия </w:t>
      </w:r>
      <w:r w:rsidR="00B0725A">
        <w:rPr>
          <w:sz w:val="28"/>
          <w:szCs w:val="28"/>
        </w:rPr>
        <w:t>Мурманской области</w:t>
      </w:r>
      <w:r w:rsidRPr="00B344C7">
        <w:rPr>
          <w:sz w:val="28"/>
          <w:szCs w:val="28"/>
        </w:rPr>
        <w:t xml:space="preserve"> (далее - ГЭК). ГЭК организует работу Комиссии совместно</w:t>
      </w:r>
      <w:r w:rsidR="00B11A89" w:rsidRPr="00B344C7">
        <w:rPr>
          <w:sz w:val="28"/>
          <w:szCs w:val="28"/>
        </w:rPr>
        <w:t xml:space="preserve"> </w:t>
      </w:r>
      <w:proofErr w:type="gramStart"/>
      <w:r w:rsidR="00B11A89" w:rsidRPr="00B344C7">
        <w:rPr>
          <w:sz w:val="28"/>
          <w:szCs w:val="28"/>
        </w:rPr>
        <w:t>с </w:t>
      </w:r>
      <w:r w:rsidR="00F362F8" w:rsidRPr="00B344C7">
        <w:rPr>
          <w:sz w:val="28"/>
          <w:szCs w:val="28"/>
        </w:rPr>
        <w:t xml:space="preserve"> </w:t>
      </w:r>
      <w:r w:rsidR="00F362F8">
        <w:rPr>
          <w:sz w:val="28"/>
          <w:szCs w:val="28"/>
        </w:rPr>
        <w:t>РЦОИ</w:t>
      </w:r>
      <w:proofErr w:type="gramEnd"/>
      <w:r w:rsidR="00B11A89" w:rsidRPr="00B344C7">
        <w:rPr>
          <w:sz w:val="28"/>
          <w:szCs w:val="28"/>
        </w:rPr>
        <w:t xml:space="preserve"> и </w:t>
      </w:r>
      <w:r w:rsidRPr="00B344C7">
        <w:rPr>
          <w:sz w:val="28"/>
          <w:szCs w:val="28"/>
        </w:rPr>
        <w:t>ППЭ.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Комиссия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 xml:space="preserve">воей работе руководствуется приказом  Минобрнауки России от 25.12.2013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1394 «Об утверждении Порядка проведения государственной итоговой аттестации</w:t>
      </w:r>
      <w:r w:rsidR="00B11A89" w:rsidRPr="00B344C7">
        <w:rPr>
          <w:sz w:val="28"/>
          <w:szCs w:val="28"/>
        </w:rPr>
        <w:t xml:space="preserve"> по о</w:t>
      </w:r>
      <w:r w:rsidRPr="00B344C7">
        <w:rPr>
          <w:sz w:val="28"/>
          <w:szCs w:val="28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31206)</w:t>
      </w:r>
      <w:r w:rsidR="00B11A89" w:rsidRPr="00B344C7">
        <w:rPr>
          <w:sz w:val="28"/>
          <w:szCs w:val="28"/>
        </w:rPr>
        <w:t xml:space="preserve"> и П</w:t>
      </w:r>
      <w:r w:rsidRPr="00B344C7">
        <w:rPr>
          <w:sz w:val="28"/>
          <w:szCs w:val="28"/>
        </w:rPr>
        <w:t xml:space="preserve">риказом Минобрнауки России от 26.12.2013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1400 «Об утверждении Порядка проведения государственной итоговой аттестации</w:t>
      </w:r>
      <w:r w:rsidR="00B11A89" w:rsidRPr="00B344C7">
        <w:rPr>
          <w:sz w:val="28"/>
          <w:szCs w:val="28"/>
        </w:rPr>
        <w:t xml:space="preserve"> по о</w:t>
      </w:r>
      <w:r w:rsidRPr="00B344C7">
        <w:rPr>
          <w:sz w:val="28"/>
          <w:szCs w:val="28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31205) (далее вместе – Порядки)</w:t>
      </w:r>
      <w:r w:rsidR="00B11A89" w:rsidRPr="00B344C7">
        <w:rPr>
          <w:sz w:val="28"/>
          <w:szCs w:val="28"/>
        </w:rPr>
        <w:t xml:space="preserve"> и м</w:t>
      </w:r>
      <w:r w:rsidRPr="00B344C7">
        <w:rPr>
          <w:sz w:val="28"/>
          <w:szCs w:val="28"/>
        </w:rPr>
        <w:t>етодическими рекомендациями Рособрнадзора.</w:t>
      </w:r>
    </w:p>
    <w:p w:rsidR="00F401F0" w:rsidRPr="00B344C7" w:rsidRDefault="00F401F0" w:rsidP="00897997">
      <w:pPr>
        <w:ind w:firstLine="709"/>
        <w:jc w:val="both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 xml:space="preserve">2. </w:t>
      </w:r>
      <w:r w:rsidRPr="00B344C7">
        <w:rPr>
          <w:bCs/>
          <w:i/>
          <w:sz w:val="28"/>
          <w:szCs w:val="28"/>
        </w:rPr>
        <w:t>Структура</w:t>
      </w:r>
      <w:r w:rsidR="00B11A89" w:rsidRPr="00B344C7">
        <w:rPr>
          <w:bCs/>
          <w:i/>
          <w:sz w:val="28"/>
          <w:szCs w:val="28"/>
        </w:rPr>
        <w:t xml:space="preserve"> и с</w:t>
      </w:r>
      <w:r w:rsidRPr="00B344C7">
        <w:rPr>
          <w:bCs/>
          <w:i/>
          <w:sz w:val="28"/>
          <w:szCs w:val="28"/>
        </w:rPr>
        <w:t>остав Комиссии</w:t>
      </w:r>
      <w:r w:rsidRPr="00B344C7">
        <w:rPr>
          <w:bCs/>
          <w:sz w:val="28"/>
          <w:szCs w:val="28"/>
        </w:rPr>
        <w:t xml:space="preserve"> </w:t>
      </w:r>
    </w:p>
    <w:p w:rsidR="00F401F0" w:rsidRPr="00B344C7" w:rsidRDefault="00F401F0" w:rsidP="00897997">
      <w:pPr>
        <w:ind w:firstLine="709"/>
        <w:jc w:val="both"/>
        <w:rPr>
          <w:bCs/>
          <w:sz w:val="28"/>
          <w:szCs w:val="28"/>
        </w:rPr>
      </w:pPr>
      <w:r w:rsidRPr="00B344C7">
        <w:rPr>
          <w:sz w:val="28"/>
          <w:szCs w:val="28"/>
        </w:rPr>
        <w:t xml:space="preserve">В состав </w:t>
      </w:r>
      <w:r w:rsidRPr="00B344C7">
        <w:rPr>
          <w:bCs/>
          <w:sz w:val="28"/>
          <w:szCs w:val="28"/>
        </w:rPr>
        <w:t xml:space="preserve">Комиссии </w:t>
      </w:r>
      <w:r w:rsidRPr="00B344C7">
        <w:rPr>
          <w:sz w:val="28"/>
          <w:szCs w:val="28"/>
        </w:rPr>
        <w:t>входит председатель Комиссии, заместитель председателя</w:t>
      </w:r>
      <w:r w:rsidR="00B11A89" w:rsidRPr="00B344C7">
        <w:rPr>
          <w:sz w:val="28"/>
          <w:szCs w:val="28"/>
        </w:rPr>
        <w:t xml:space="preserve"> и </w:t>
      </w:r>
      <w:proofErr w:type="spellStart"/>
      <w:r w:rsidR="00B11A89" w:rsidRPr="00B344C7">
        <w:rPr>
          <w:bCs/>
          <w:sz w:val="28"/>
          <w:szCs w:val="28"/>
        </w:rPr>
        <w:t>т</w:t>
      </w:r>
      <w:r w:rsidRPr="00B344C7">
        <w:rPr>
          <w:bCs/>
          <w:sz w:val="28"/>
          <w:szCs w:val="28"/>
        </w:rPr>
        <w:t>ифлопереводчики</w:t>
      </w:r>
      <w:proofErr w:type="spellEnd"/>
      <w:r w:rsidRPr="00B344C7">
        <w:rPr>
          <w:bCs/>
          <w:sz w:val="28"/>
          <w:szCs w:val="28"/>
        </w:rPr>
        <w:t>.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Численный состав Комиссии определяется исходя</w:t>
      </w:r>
      <w:r w:rsidR="00B11A89" w:rsidRPr="00B344C7">
        <w:rPr>
          <w:sz w:val="28"/>
          <w:szCs w:val="28"/>
        </w:rPr>
        <w:t xml:space="preserve"> из к</w:t>
      </w:r>
      <w:r w:rsidRPr="00B344C7">
        <w:rPr>
          <w:sz w:val="28"/>
          <w:szCs w:val="28"/>
        </w:rPr>
        <w:t xml:space="preserve">оличества слепых участников ГИА (в соотношении один </w:t>
      </w:r>
      <w:proofErr w:type="spellStart"/>
      <w:r w:rsidRPr="00B344C7">
        <w:rPr>
          <w:sz w:val="28"/>
          <w:szCs w:val="28"/>
        </w:rPr>
        <w:t>тифлопереводчик</w:t>
      </w:r>
      <w:proofErr w:type="spellEnd"/>
      <w:r w:rsidR="00B11A89" w:rsidRPr="00B344C7">
        <w:rPr>
          <w:sz w:val="28"/>
          <w:szCs w:val="28"/>
        </w:rPr>
        <w:t xml:space="preserve"> на д</w:t>
      </w:r>
      <w:r w:rsidRPr="00B344C7">
        <w:rPr>
          <w:sz w:val="28"/>
          <w:szCs w:val="28"/>
        </w:rPr>
        <w:t>ве экзаменационные работы).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омиссию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 xml:space="preserve">ачестве </w:t>
      </w:r>
      <w:r w:rsidRPr="00B344C7">
        <w:rPr>
          <w:bCs/>
          <w:sz w:val="28"/>
          <w:szCs w:val="28"/>
        </w:rPr>
        <w:t>тифлопереводчиков</w:t>
      </w:r>
      <w:r w:rsidRPr="00B344C7">
        <w:rPr>
          <w:sz w:val="28"/>
          <w:szCs w:val="28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B344C7">
        <w:rPr>
          <w:sz w:val="28"/>
          <w:szCs w:val="28"/>
        </w:rPr>
        <w:t xml:space="preserve"> на п</w:t>
      </w:r>
      <w:r w:rsidRPr="00B344C7">
        <w:rPr>
          <w:sz w:val="28"/>
          <w:szCs w:val="28"/>
        </w:rPr>
        <w:t>лоскопечатный вариант.</w:t>
      </w:r>
    </w:p>
    <w:p w:rsidR="00F401F0" w:rsidRPr="00B344C7" w:rsidRDefault="00F401F0" w:rsidP="00897997">
      <w:pPr>
        <w:pStyle w:val="a8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 xml:space="preserve">Состав Комиссии утверждается </w:t>
      </w:r>
      <w:r w:rsidR="00B0725A">
        <w:rPr>
          <w:sz w:val="28"/>
          <w:szCs w:val="28"/>
        </w:rPr>
        <w:t>Министерством</w:t>
      </w:r>
      <w:r w:rsidRPr="00B344C7">
        <w:rPr>
          <w:sz w:val="28"/>
          <w:szCs w:val="28"/>
        </w:rPr>
        <w:t>,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огласованию</w:t>
      </w:r>
      <w:r w:rsidR="00B11A89" w:rsidRPr="00B344C7">
        <w:rPr>
          <w:sz w:val="28"/>
          <w:szCs w:val="28"/>
        </w:rPr>
        <w:t xml:space="preserve"> с Г</w:t>
      </w:r>
      <w:r w:rsidRPr="00B344C7">
        <w:rPr>
          <w:sz w:val="28"/>
          <w:szCs w:val="28"/>
        </w:rPr>
        <w:t>ЭК.</w:t>
      </w:r>
    </w:p>
    <w:p w:rsidR="00F401F0" w:rsidRPr="00B344C7" w:rsidRDefault="00F401F0" w:rsidP="00897997">
      <w:pPr>
        <w:ind w:firstLine="709"/>
        <w:jc w:val="both"/>
        <w:rPr>
          <w:bCs/>
          <w:i/>
          <w:sz w:val="28"/>
          <w:szCs w:val="28"/>
        </w:rPr>
      </w:pPr>
      <w:r w:rsidRPr="00B344C7">
        <w:rPr>
          <w:bCs/>
          <w:i/>
          <w:sz w:val="28"/>
          <w:szCs w:val="28"/>
        </w:rPr>
        <w:t>3. Полномочия, функции</w:t>
      </w:r>
      <w:r w:rsidR="00B11A89" w:rsidRPr="00B344C7">
        <w:rPr>
          <w:bCs/>
          <w:i/>
          <w:sz w:val="28"/>
          <w:szCs w:val="28"/>
        </w:rPr>
        <w:t xml:space="preserve"> и о</w:t>
      </w:r>
      <w:r w:rsidRPr="00B344C7">
        <w:rPr>
          <w:bCs/>
          <w:i/>
          <w:sz w:val="28"/>
          <w:szCs w:val="28"/>
        </w:rPr>
        <w:t xml:space="preserve">рганизация работы Комиссии 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bCs/>
          <w:sz w:val="28"/>
          <w:szCs w:val="28"/>
        </w:rPr>
        <w:t>Комиссия создается</w:t>
      </w:r>
      <w:r w:rsidR="00B11A89" w:rsidRPr="00B344C7">
        <w:rPr>
          <w:bCs/>
          <w:sz w:val="28"/>
          <w:szCs w:val="28"/>
        </w:rPr>
        <w:t xml:space="preserve"> в ц</w:t>
      </w:r>
      <w:r w:rsidRPr="00B344C7">
        <w:rPr>
          <w:bCs/>
          <w:sz w:val="28"/>
          <w:szCs w:val="28"/>
        </w:rPr>
        <w:t>елях организации</w:t>
      </w:r>
      <w:r w:rsidR="00B11A89" w:rsidRPr="00B344C7">
        <w:rPr>
          <w:bCs/>
          <w:sz w:val="28"/>
          <w:szCs w:val="28"/>
        </w:rPr>
        <w:t xml:space="preserve"> и о</w:t>
      </w:r>
      <w:r w:rsidRPr="00B344C7">
        <w:rPr>
          <w:bCs/>
          <w:sz w:val="28"/>
          <w:szCs w:val="28"/>
        </w:rPr>
        <w:t>существления перевода экзаменационных работ выпускников</w:t>
      </w:r>
      <w:r w:rsidR="00B11A89" w:rsidRPr="00B344C7">
        <w:rPr>
          <w:bCs/>
          <w:sz w:val="28"/>
          <w:szCs w:val="28"/>
        </w:rPr>
        <w:t xml:space="preserve"> с г</w:t>
      </w:r>
      <w:r w:rsidRPr="00B344C7">
        <w:rPr>
          <w:bCs/>
          <w:sz w:val="28"/>
          <w:szCs w:val="28"/>
        </w:rPr>
        <w:t>лубокими нарушениями зрения (слепых)</w:t>
      </w:r>
      <w:r w:rsidR="00B11A89" w:rsidRPr="00B344C7">
        <w:rPr>
          <w:bCs/>
          <w:sz w:val="28"/>
          <w:szCs w:val="28"/>
        </w:rPr>
        <w:t xml:space="preserve"> с р</w:t>
      </w:r>
      <w:r w:rsidRPr="00B344C7">
        <w:rPr>
          <w:bCs/>
          <w:sz w:val="28"/>
          <w:szCs w:val="28"/>
        </w:rPr>
        <w:t>ельефно-точечного шрифта</w:t>
      </w:r>
      <w:r w:rsidR="00B11A89" w:rsidRPr="00B344C7">
        <w:rPr>
          <w:bCs/>
          <w:sz w:val="28"/>
          <w:szCs w:val="28"/>
        </w:rPr>
        <w:t xml:space="preserve"> на п</w:t>
      </w:r>
      <w:r w:rsidRPr="00B344C7">
        <w:rPr>
          <w:bCs/>
          <w:sz w:val="28"/>
          <w:szCs w:val="28"/>
        </w:rPr>
        <w:t>лоскопечатный шрифт для последующей обработки</w:t>
      </w:r>
      <w:r w:rsidR="00B11A89" w:rsidRPr="00B344C7">
        <w:rPr>
          <w:bCs/>
          <w:sz w:val="28"/>
          <w:szCs w:val="28"/>
        </w:rPr>
        <w:t xml:space="preserve"> в с</w:t>
      </w:r>
      <w:r w:rsidRPr="00B344C7">
        <w:rPr>
          <w:bCs/>
          <w:sz w:val="28"/>
          <w:szCs w:val="28"/>
        </w:rPr>
        <w:t>оответствии</w:t>
      </w:r>
      <w:r w:rsidR="00B11A89" w:rsidRPr="00B344C7">
        <w:rPr>
          <w:bCs/>
          <w:sz w:val="28"/>
          <w:szCs w:val="28"/>
        </w:rPr>
        <w:t xml:space="preserve"> с П</w:t>
      </w:r>
      <w:r w:rsidRPr="00B344C7">
        <w:rPr>
          <w:bCs/>
          <w:sz w:val="28"/>
          <w:szCs w:val="28"/>
        </w:rPr>
        <w:t xml:space="preserve">орядками. </w:t>
      </w:r>
      <w:proofErr w:type="spellStart"/>
      <w:r w:rsidRPr="00B344C7">
        <w:rPr>
          <w:sz w:val="28"/>
          <w:szCs w:val="28"/>
        </w:rPr>
        <w:t>Тифлопереводчики</w:t>
      </w:r>
      <w:proofErr w:type="spellEnd"/>
      <w:r w:rsidRPr="00B344C7">
        <w:rPr>
          <w:sz w:val="28"/>
          <w:szCs w:val="28"/>
        </w:rPr>
        <w:t xml:space="preserve"> также могут привлекаться руководителем ППЭ для переноса ответов слабовидящих участников экзамена</w:t>
      </w:r>
      <w:r w:rsidR="00B11A89" w:rsidRPr="00B344C7">
        <w:rPr>
          <w:sz w:val="28"/>
          <w:szCs w:val="28"/>
        </w:rPr>
        <w:t xml:space="preserve"> с у</w:t>
      </w:r>
      <w:r w:rsidRPr="00B344C7">
        <w:rPr>
          <w:sz w:val="28"/>
          <w:szCs w:val="28"/>
        </w:rPr>
        <w:t>величенных бланков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ланков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(для участников ЕГЭ)</w:t>
      </w:r>
      <w:r w:rsidR="00B11A89" w:rsidRPr="00B344C7">
        <w:rPr>
          <w:sz w:val="28"/>
          <w:szCs w:val="28"/>
        </w:rPr>
        <w:t xml:space="preserve"> на с</w:t>
      </w:r>
      <w:r w:rsidRPr="00B344C7">
        <w:rPr>
          <w:sz w:val="28"/>
          <w:szCs w:val="28"/>
        </w:rPr>
        <w:t>тандартные бланки.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bCs/>
          <w:sz w:val="28"/>
          <w:szCs w:val="28"/>
        </w:rPr>
        <w:t xml:space="preserve">Комиссия </w:t>
      </w:r>
      <w:r w:rsidRPr="00B344C7">
        <w:rPr>
          <w:sz w:val="28"/>
          <w:szCs w:val="28"/>
        </w:rPr>
        <w:t>размещается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пециально выделенном</w:t>
      </w:r>
      <w:r w:rsidR="00B11A89" w:rsidRPr="00B344C7">
        <w:rPr>
          <w:sz w:val="28"/>
          <w:szCs w:val="28"/>
        </w:rPr>
        <w:t xml:space="preserve"> и о</w:t>
      </w:r>
      <w:r w:rsidRPr="00B344C7">
        <w:rPr>
          <w:sz w:val="28"/>
          <w:szCs w:val="28"/>
        </w:rPr>
        <w:t>борудованном для этих целей помещении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азе РЦОИ. Помещения, выделенные для работы Комиссии, должны ограничивать доступ посторонних лиц</w:t>
      </w:r>
      <w:r w:rsidR="00B11A89" w:rsidRPr="00B344C7">
        <w:rPr>
          <w:sz w:val="28"/>
          <w:szCs w:val="28"/>
        </w:rPr>
        <w:t xml:space="preserve"> и о</w:t>
      </w:r>
      <w:r w:rsidRPr="00B344C7">
        <w:rPr>
          <w:sz w:val="28"/>
          <w:szCs w:val="28"/>
        </w:rPr>
        <w:t>беспечивать соблюдение режима информационной безопасности</w:t>
      </w:r>
      <w:r w:rsidR="00B11A89" w:rsidRPr="00B344C7">
        <w:rPr>
          <w:sz w:val="28"/>
          <w:szCs w:val="28"/>
        </w:rPr>
        <w:t xml:space="preserve"> и н</w:t>
      </w:r>
      <w:r w:rsidRPr="00B344C7">
        <w:rPr>
          <w:sz w:val="28"/>
          <w:szCs w:val="28"/>
        </w:rPr>
        <w:t xml:space="preserve">адлежащих условий </w:t>
      </w:r>
      <w:r w:rsidRPr="00B344C7">
        <w:rPr>
          <w:sz w:val="28"/>
          <w:szCs w:val="28"/>
        </w:rPr>
        <w:lastRenderedPageBreak/>
        <w:t>хранения документации,</w:t>
      </w:r>
      <w:r w:rsidR="00B11A89" w:rsidRPr="00B344C7">
        <w:rPr>
          <w:sz w:val="28"/>
          <w:szCs w:val="28"/>
        </w:rPr>
        <w:t xml:space="preserve"> а т</w:t>
      </w:r>
      <w:r w:rsidRPr="00B344C7">
        <w:rPr>
          <w:sz w:val="28"/>
          <w:szCs w:val="28"/>
        </w:rPr>
        <w:t>акже должны быть оснащены средствами видеонаблюдения.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 окончании экзамена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 xml:space="preserve">ПЭ </w:t>
      </w:r>
      <w:r w:rsidRPr="00B0725A">
        <w:rPr>
          <w:sz w:val="28"/>
          <w:szCs w:val="28"/>
        </w:rPr>
        <w:t>уполномоченный представитель/</w:t>
      </w:r>
      <w:r w:rsidRPr="00B344C7">
        <w:rPr>
          <w:sz w:val="28"/>
          <w:szCs w:val="28"/>
        </w:rPr>
        <w:t>член ГЭК передает пакет</w:t>
      </w:r>
      <w:r w:rsidR="00B11A89" w:rsidRPr="00B344C7">
        <w:rPr>
          <w:sz w:val="28"/>
          <w:szCs w:val="28"/>
        </w:rPr>
        <w:t xml:space="preserve"> с к</w:t>
      </w:r>
      <w:r w:rsidRPr="00B344C7">
        <w:rPr>
          <w:sz w:val="28"/>
          <w:szCs w:val="28"/>
        </w:rPr>
        <w:t>онвертами индивидуальных комплектов,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оторых находятся: тетрадь для ответов</w:t>
      </w:r>
      <w:r w:rsidR="00B11A89" w:rsidRPr="00B344C7">
        <w:rPr>
          <w:sz w:val="28"/>
          <w:szCs w:val="28"/>
        </w:rPr>
        <w:t xml:space="preserve"> на з</w:t>
      </w:r>
      <w:r w:rsidRPr="00B344C7">
        <w:rPr>
          <w:sz w:val="28"/>
          <w:szCs w:val="28"/>
        </w:rPr>
        <w:t xml:space="preserve">адания ГИА, бланки регистрации, 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1, 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2, пакет</w:t>
      </w:r>
      <w:r w:rsidR="00B11A89" w:rsidRPr="00B344C7">
        <w:rPr>
          <w:sz w:val="28"/>
          <w:szCs w:val="28"/>
        </w:rPr>
        <w:t xml:space="preserve"> с д</w:t>
      </w:r>
      <w:r w:rsidRPr="00B344C7">
        <w:rPr>
          <w:sz w:val="28"/>
          <w:szCs w:val="28"/>
        </w:rPr>
        <w:t xml:space="preserve">ополнительными бланками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</w:t>
      </w:r>
      <w:r w:rsidR="00002897" w:rsidRPr="00B344C7">
        <w:rPr>
          <w:sz w:val="28"/>
          <w:szCs w:val="28"/>
        </w:rPr>
        <w:t>, черновики</w:t>
      </w:r>
      <w:r w:rsidR="00B11A89" w:rsidRPr="00B344C7">
        <w:rPr>
          <w:sz w:val="28"/>
          <w:szCs w:val="28"/>
        </w:rPr>
        <w:t xml:space="preserve"> и п</w:t>
      </w:r>
      <w:r w:rsidRPr="00B344C7">
        <w:rPr>
          <w:sz w:val="28"/>
          <w:szCs w:val="28"/>
        </w:rPr>
        <w:t>амятки</w:t>
      </w:r>
      <w:r w:rsidR="00B11A89" w:rsidRPr="00B344C7">
        <w:rPr>
          <w:sz w:val="28"/>
          <w:szCs w:val="28"/>
        </w:rPr>
        <w:t xml:space="preserve"> с к</w:t>
      </w:r>
      <w:r w:rsidRPr="00B344C7">
        <w:rPr>
          <w:sz w:val="28"/>
          <w:szCs w:val="28"/>
        </w:rPr>
        <w:t>одировками председателю Комиссии.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Комиссия </w:t>
      </w:r>
      <w:r w:rsidRPr="00B344C7">
        <w:rPr>
          <w:bCs/>
          <w:sz w:val="28"/>
          <w:szCs w:val="28"/>
        </w:rPr>
        <w:t>вправе: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запрашивать</w:t>
      </w:r>
      <w:r w:rsidR="00B11A89" w:rsidRPr="00B344C7">
        <w:rPr>
          <w:sz w:val="28"/>
          <w:szCs w:val="28"/>
        </w:rPr>
        <w:t xml:space="preserve"> в р</w:t>
      </w:r>
      <w:r w:rsidRPr="00B344C7">
        <w:rPr>
          <w:sz w:val="28"/>
          <w:szCs w:val="28"/>
        </w:rPr>
        <w:t>амках своей компетенции информацию</w:t>
      </w:r>
      <w:r w:rsidR="00B11A89" w:rsidRPr="00B344C7">
        <w:rPr>
          <w:sz w:val="28"/>
          <w:szCs w:val="28"/>
        </w:rPr>
        <w:t xml:space="preserve"> и р</w:t>
      </w:r>
      <w:r w:rsidRPr="00B344C7">
        <w:rPr>
          <w:sz w:val="28"/>
          <w:szCs w:val="28"/>
        </w:rPr>
        <w:t>азъяснения</w:t>
      </w:r>
      <w:r w:rsidR="00B11A89" w:rsidRPr="00B344C7">
        <w:rPr>
          <w:sz w:val="28"/>
          <w:szCs w:val="28"/>
        </w:rPr>
        <w:t xml:space="preserve"> в Р</w:t>
      </w:r>
      <w:r w:rsidRPr="00B344C7">
        <w:rPr>
          <w:sz w:val="28"/>
          <w:szCs w:val="28"/>
        </w:rPr>
        <w:t>ЦОИ;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принимать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огласованию</w:t>
      </w:r>
      <w:r w:rsidR="00B11A89" w:rsidRPr="00B344C7">
        <w:rPr>
          <w:sz w:val="28"/>
          <w:szCs w:val="28"/>
        </w:rPr>
        <w:t xml:space="preserve"> с Г</w:t>
      </w:r>
      <w:r w:rsidRPr="00B344C7">
        <w:rPr>
          <w:sz w:val="28"/>
          <w:szCs w:val="28"/>
        </w:rPr>
        <w:t>ЭК решения</w:t>
      </w:r>
      <w:r w:rsidR="00B11A89" w:rsidRPr="00B344C7">
        <w:rPr>
          <w:sz w:val="28"/>
          <w:szCs w:val="28"/>
        </w:rPr>
        <w:t xml:space="preserve"> по о</w:t>
      </w:r>
      <w:r w:rsidRPr="00B344C7">
        <w:rPr>
          <w:sz w:val="28"/>
          <w:szCs w:val="28"/>
        </w:rPr>
        <w:t xml:space="preserve">рганизации работы </w:t>
      </w:r>
      <w:r w:rsidRPr="00B344C7">
        <w:rPr>
          <w:bCs/>
          <w:sz w:val="28"/>
          <w:szCs w:val="28"/>
        </w:rPr>
        <w:t>Комиссии</w:t>
      </w:r>
      <w:r w:rsidR="00B11A89" w:rsidRPr="00B344C7">
        <w:rPr>
          <w:bCs/>
          <w:sz w:val="28"/>
          <w:szCs w:val="28"/>
        </w:rPr>
        <w:t xml:space="preserve"> </w:t>
      </w:r>
      <w:r w:rsidR="00B11A89" w:rsidRPr="00B344C7">
        <w:rPr>
          <w:sz w:val="28"/>
          <w:szCs w:val="28"/>
        </w:rPr>
        <w:t>в</w:t>
      </w:r>
      <w:r w:rsidR="00B11A89" w:rsidRPr="00B344C7">
        <w:rPr>
          <w:bCs/>
          <w:sz w:val="28"/>
          <w:szCs w:val="28"/>
        </w:rPr>
        <w:t> </w:t>
      </w:r>
      <w:r w:rsidR="00B11A89" w:rsidRPr="00B344C7">
        <w:rPr>
          <w:sz w:val="28"/>
          <w:szCs w:val="28"/>
        </w:rPr>
        <w:t>с</w:t>
      </w:r>
      <w:r w:rsidRPr="00B344C7">
        <w:rPr>
          <w:sz w:val="28"/>
          <w:szCs w:val="28"/>
        </w:rPr>
        <w:t>лучае возникновения форс-мажорных ситуаций</w:t>
      </w:r>
      <w:r w:rsidR="00B11A89" w:rsidRPr="00B344C7">
        <w:rPr>
          <w:sz w:val="28"/>
          <w:szCs w:val="28"/>
        </w:rPr>
        <w:t xml:space="preserve"> и и</w:t>
      </w:r>
      <w:r w:rsidRPr="00B344C7">
        <w:rPr>
          <w:sz w:val="28"/>
          <w:szCs w:val="28"/>
        </w:rPr>
        <w:t xml:space="preserve">ных непредвиденных обстоятельств, препятствующих продолжению работы </w:t>
      </w:r>
      <w:r w:rsidRPr="00B344C7">
        <w:rPr>
          <w:bCs/>
          <w:sz w:val="28"/>
          <w:szCs w:val="28"/>
        </w:rPr>
        <w:t>Комиссии.</w:t>
      </w:r>
    </w:p>
    <w:p w:rsidR="00F401F0" w:rsidRPr="00B344C7" w:rsidRDefault="00F401F0" w:rsidP="00897997">
      <w:pPr>
        <w:ind w:firstLine="709"/>
        <w:jc w:val="both"/>
        <w:rPr>
          <w:bCs/>
          <w:i/>
          <w:sz w:val="28"/>
          <w:szCs w:val="28"/>
        </w:rPr>
      </w:pPr>
      <w:r w:rsidRPr="00B344C7">
        <w:rPr>
          <w:bCs/>
          <w:i/>
          <w:sz w:val="28"/>
          <w:szCs w:val="28"/>
        </w:rPr>
        <w:t>4. Функции, права</w:t>
      </w:r>
      <w:r w:rsidR="00B11A89" w:rsidRPr="00B344C7">
        <w:rPr>
          <w:bCs/>
          <w:i/>
          <w:sz w:val="28"/>
          <w:szCs w:val="28"/>
        </w:rPr>
        <w:t xml:space="preserve"> и о</w:t>
      </w:r>
      <w:r w:rsidRPr="00B344C7">
        <w:rPr>
          <w:bCs/>
          <w:i/>
          <w:sz w:val="28"/>
          <w:szCs w:val="28"/>
        </w:rPr>
        <w:t>бязанности председателя Комиссии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bCs/>
          <w:sz w:val="28"/>
          <w:szCs w:val="28"/>
        </w:rPr>
        <w:t xml:space="preserve">Комиссию </w:t>
      </w:r>
      <w:r w:rsidRPr="00B344C7">
        <w:rPr>
          <w:sz w:val="28"/>
          <w:szCs w:val="28"/>
        </w:rPr>
        <w:t>возглавляет председатель, который организует</w:t>
      </w:r>
      <w:r w:rsidR="00B11A89" w:rsidRPr="00B344C7">
        <w:rPr>
          <w:sz w:val="28"/>
          <w:szCs w:val="28"/>
        </w:rPr>
        <w:t xml:space="preserve"> ее р</w:t>
      </w:r>
      <w:r w:rsidRPr="00B344C7">
        <w:rPr>
          <w:sz w:val="28"/>
          <w:szCs w:val="28"/>
        </w:rPr>
        <w:t>аботу</w:t>
      </w:r>
      <w:r w:rsidR="00B11A89" w:rsidRPr="00B344C7">
        <w:rPr>
          <w:sz w:val="28"/>
          <w:szCs w:val="28"/>
        </w:rPr>
        <w:t xml:space="preserve"> и н</w:t>
      </w:r>
      <w:r w:rsidRPr="00B344C7">
        <w:rPr>
          <w:sz w:val="28"/>
          <w:szCs w:val="28"/>
        </w:rPr>
        <w:t>есет ответственность</w:t>
      </w:r>
      <w:r w:rsidR="00B11A89" w:rsidRPr="00B344C7">
        <w:rPr>
          <w:sz w:val="28"/>
          <w:szCs w:val="28"/>
        </w:rPr>
        <w:t xml:space="preserve"> за с</w:t>
      </w:r>
      <w:r w:rsidRPr="00B344C7">
        <w:rPr>
          <w:sz w:val="28"/>
          <w:szCs w:val="28"/>
        </w:rPr>
        <w:t>воевременный</w:t>
      </w:r>
      <w:r w:rsidR="00B11A89" w:rsidRPr="00B344C7">
        <w:rPr>
          <w:sz w:val="28"/>
          <w:szCs w:val="28"/>
        </w:rPr>
        <w:t xml:space="preserve"> и т</w:t>
      </w:r>
      <w:r w:rsidRPr="00B344C7">
        <w:rPr>
          <w:sz w:val="28"/>
          <w:szCs w:val="28"/>
        </w:rPr>
        <w:t>очный перевод ответов участников ГИА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ланки ЕГЭ</w:t>
      </w:r>
      <w:r w:rsidR="00B11A89" w:rsidRPr="00B344C7">
        <w:rPr>
          <w:sz w:val="28"/>
          <w:szCs w:val="28"/>
        </w:rPr>
        <w:t xml:space="preserve"> и О</w:t>
      </w:r>
      <w:r w:rsidRPr="00B344C7">
        <w:rPr>
          <w:sz w:val="28"/>
          <w:szCs w:val="28"/>
        </w:rPr>
        <w:t xml:space="preserve">ГЭ. 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Председатель </w:t>
      </w:r>
      <w:r w:rsidRPr="00B344C7">
        <w:rPr>
          <w:bCs/>
          <w:sz w:val="28"/>
          <w:szCs w:val="28"/>
        </w:rPr>
        <w:t>Комиссии</w:t>
      </w:r>
      <w:r w:rsidR="00B11A89" w:rsidRPr="00B344C7">
        <w:rPr>
          <w:bCs/>
          <w:sz w:val="28"/>
          <w:szCs w:val="28"/>
        </w:rPr>
        <w:t xml:space="preserve"> </w:t>
      </w:r>
      <w:r w:rsidR="00B11A89" w:rsidRPr="00B344C7">
        <w:rPr>
          <w:sz w:val="28"/>
          <w:szCs w:val="28"/>
        </w:rPr>
        <w:t>в</w:t>
      </w:r>
      <w:r w:rsidR="00B11A89" w:rsidRPr="00B344C7">
        <w:rPr>
          <w:bCs/>
          <w:sz w:val="28"/>
          <w:szCs w:val="28"/>
        </w:rPr>
        <w:t> </w:t>
      </w:r>
      <w:r w:rsidR="00B11A89" w:rsidRPr="00B344C7">
        <w:rPr>
          <w:sz w:val="28"/>
          <w:szCs w:val="28"/>
        </w:rPr>
        <w:t>р</w:t>
      </w:r>
      <w:r w:rsidRPr="00B344C7">
        <w:rPr>
          <w:sz w:val="28"/>
          <w:szCs w:val="28"/>
        </w:rPr>
        <w:t>амках своей компетенции подчиняется председателю</w:t>
      </w:r>
      <w:r w:rsidR="00B11A89" w:rsidRPr="00B344C7">
        <w:rPr>
          <w:sz w:val="28"/>
          <w:szCs w:val="28"/>
        </w:rPr>
        <w:t xml:space="preserve"> и з</w:t>
      </w:r>
      <w:r w:rsidRPr="00B344C7">
        <w:rPr>
          <w:sz w:val="28"/>
          <w:szCs w:val="28"/>
        </w:rPr>
        <w:t xml:space="preserve">аместителю председателя ГЭК. </w:t>
      </w:r>
    </w:p>
    <w:p w:rsidR="00F401F0" w:rsidRPr="00B344C7" w:rsidRDefault="00F401F0" w:rsidP="00897997">
      <w:pPr>
        <w:ind w:firstLine="709"/>
        <w:jc w:val="both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>Функции председателя Комиссии: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подбор кандидатур</w:t>
      </w:r>
      <w:r w:rsidR="00B11A89" w:rsidRPr="00B344C7">
        <w:rPr>
          <w:sz w:val="28"/>
          <w:szCs w:val="28"/>
        </w:rPr>
        <w:t xml:space="preserve"> и п</w:t>
      </w:r>
      <w:r w:rsidRPr="00B344C7">
        <w:rPr>
          <w:sz w:val="28"/>
          <w:szCs w:val="28"/>
        </w:rPr>
        <w:t>редставление состава тифлопереводчиков</w:t>
      </w:r>
      <w:r w:rsidR="00B11A89" w:rsidRPr="00B344C7">
        <w:rPr>
          <w:sz w:val="28"/>
          <w:szCs w:val="28"/>
        </w:rPr>
        <w:t xml:space="preserve"> на с</w:t>
      </w:r>
      <w:r w:rsidRPr="00B344C7">
        <w:rPr>
          <w:sz w:val="28"/>
          <w:szCs w:val="28"/>
        </w:rPr>
        <w:t>огласование ГЭК;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распределение работ между </w:t>
      </w:r>
      <w:proofErr w:type="spellStart"/>
      <w:r w:rsidRPr="00B344C7">
        <w:rPr>
          <w:bCs/>
          <w:sz w:val="28"/>
          <w:szCs w:val="28"/>
        </w:rPr>
        <w:t>тифлопереводчиками</w:t>
      </w:r>
      <w:proofErr w:type="spellEnd"/>
      <w:r w:rsidRPr="00B344C7">
        <w:rPr>
          <w:sz w:val="28"/>
          <w:szCs w:val="28"/>
        </w:rPr>
        <w:t>;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организация учета рабочего времени </w:t>
      </w:r>
      <w:r w:rsidRPr="00B344C7">
        <w:rPr>
          <w:bCs/>
          <w:sz w:val="28"/>
          <w:szCs w:val="28"/>
        </w:rPr>
        <w:t>тифлопереводчиков</w:t>
      </w:r>
      <w:r w:rsidRPr="00B344C7">
        <w:rPr>
          <w:sz w:val="28"/>
          <w:szCs w:val="28"/>
        </w:rPr>
        <w:t>, затраченного</w:t>
      </w:r>
      <w:r w:rsidR="00B11A89" w:rsidRPr="00B344C7">
        <w:rPr>
          <w:sz w:val="28"/>
          <w:szCs w:val="28"/>
        </w:rPr>
        <w:t xml:space="preserve"> на п</w:t>
      </w:r>
      <w:r w:rsidRPr="00B344C7">
        <w:rPr>
          <w:sz w:val="28"/>
          <w:szCs w:val="28"/>
        </w:rPr>
        <w:t>еревод работ;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обеспечение своевременного</w:t>
      </w:r>
      <w:r w:rsidR="00B11A89" w:rsidRPr="00B344C7">
        <w:rPr>
          <w:sz w:val="28"/>
          <w:szCs w:val="28"/>
        </w:rPr>
        <w:t xml:space="preserve"> и т</w:t>
      </w:r>
      <w:r w:rsidRPr="00B344C7">
        <w:rPr>
          <w:sz w:val="28"/>
          <w:szCs w:val="28"/>
        </w:rPr>
        <w:t>очного перевода;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обеспечение режима хранения</w:t>
      </w:r>
      <w:r w:rsidR="00B11A89" w:rsidRPr="00B344C7">
        <w:rPr>
          <w:sz w:val="28"/>
          <w:szCs w:val="28"/>
        </w:rPr>
        <w:t xml:space="preserve"> и и</w:t>
      </w:r>
      <w:r w:rsidRPr="00B344C7">
        <w:rPr>
          <w:sz w:val="28"/>
          <w:szCs w:val="28"/>
        </w:rPr>
        <w:t>нформационной безопасности при переводе работ, передача оригинальных экзаменационных работ</w:t>
      </w:r>
      <w:r w:rsidR="00B11A89" w:rsidRPr="00B344C7">
        <w:rPr>
          <w:sz w:val="28"/>
          <w:szCs w:val="28"/>
        </w:rPr>
        <w:t xml:space="preserve"> и п</w:t>
      </w:r>
      <w:r w:rsidRPr="00B344C7">
        <w:rPr>
          <w:sz w:val="28"/>
          <w:szCs w:val="28"/>
        </w:rPr>
        <w:t>ереведенных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ланки ГИА</w:t>
      </w:r>
      <w:r w:rsidR="00B11A89" w:rsidRPr="00B344C7">
        <w:rPr>
          <w:sz w:val="28"/>
          <w:szCs w:val="28"/>
        </w:rPr>
        <w:t xml:space="preserve"> в Р</w:t>
      </w:r>
      <w:r w:rsidRPr="00B344C7">
        <w:rPr>
          <w:sz w:val="28"/>
          <w:szCs w:val="28"/>
        </w:rPr>
        <w:t>ЦОИ или руководителю ППЭ (в случае, если Комиссия работает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ПЭ);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информирование ГЭК</w:t>
      </w:r>
      <w:r w:rsidR="00B11A89" w:rsidRPr="00B344C7">
        <w:rPr>
          <w:sz w:val="28"/>
          <w:szCs w:val="28"/>
        </w:rPr>
        <w:t xml:space="preserve"> о х</w:t>
      </w:r>
      <w:r w:rsidRPr="00B344C7">
        <w:rPr>
          <w:sz w:val="28"/>
          <w:szCs w:val="28"/>
        </w:rPr>
        <w:t>оде перевода экзаменационных работ</w:t>
      </w:r>
      <w:r w:rsidR="00B11A89" w:rsidRPr="00B344C7">
        <w:rPr>
          <w:sz w:val="28"/>
          <w:szCs w:val="28"/>
        </w:rPr>
        <w:t xml:space="preserve"> и в</w:t>
      </w:r>
      <w:r w:rsidRPr="00B344C7">
        <w:rPr>
          <w:sz w:val="28"/>
          <w:szCs w:val="28"/>
        </w:rPr>
        <w:t>озникновении проблемных ситуаций.</w:t>
      </w:r>
    </w:p>
    <w:p w:rsidR="00F401F0" w:rsidRPr="00B344C7" w:rsidRDefault="00F401F0" w:rsidP="00897997">
      <w:pPr>
        <w:ind w:firstLine="709"/>
        <w:jc w:val="both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 xml:space="preserve">Председатель Комиссии вправе: </w:t>
      </w:r>
    </w:p>
    <w:p w:rsidR="00F401F0" w:rsidRPr="00B344C7" w:rsidRDefault="00F401F0" w:rsidP="00897997">
      <w:pPr>
        <w:ind w:firstLine="709"/>
        <w:jc w:val="both"/>
        <w:rPr>
          <w:bCs/>
          <w:sz w:val="28"/>
          <w:szCs w:val="28"/>
        </w:rPr>
      </w:pPr>
      <w:r w:rsidRPr="00B344C7">
        <w:rPr>
          <w:sz w:val="28"/>
          <w:szCs w:val="28"/>
        </w:rPr>
        <w:t xml:space="preserve">давать указания </w:t>
      </w:r>
      <w:proofErr w:type="spellStart"/>
      <w:r w:rsidRPr="00B344C7">
        <w:rPr>
          <w:sz w:val="28"/>
          <w:szCs w:val="28"/>
        </w:rPr>
        <w:t>тифлопереводчикам</w:t>
      </w:r>
      <w:proofErr w:type="spellEnd"/>
      <w:r w:rsidR="00B11A89" w:rsidRPr="00B344C7">
        <w:rPr>
          <w:sz w:val="28"/>
          <w:szCs w:val="28"/>
        </w:rPr>
        <w:t xml:space="preserve"> в р</w:t>
      </w:r>
      <w:r w:rsidRPr="00B344C7">
        <w:rPr>
          <w:sz w:val="28"/>
          <w:szCs w:val="28"/>
        </w:rPr>
        <w:t>амках своих полномочий;</w:t>
      </w:r>
    </w:p>
    <w:p w:rsidR="00F401F0" w:rsidRPr="00B344C7" w:rsidRDefault="00F401F0" w:rsidP="00897997">
      <w:pPr>
        <w:ind w:firstLine="709"/>
        <w:jc w:val="both"/>
        <w:rPr>
          <w:bCs/>
          <w:sz w:val="28"/>
          <w:szCs w:val="28"/>
        </w:rPr>
      </w:pPr>
      <w:r w:rsidRPr="00B344C7">
        <w:rPr>
          <w:sz w:val="28"/>
          <w:szCs w:val="28"/>
        </w:rPr>
        <w:t>отстранять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огласованию</w:t>
      </w:r>
      <w:r w:rsidR="00B11A89" w:rsidRPr="00B344C7">
        <w:rPr>
          <w:sz w:val="28"/>
          <w:szCs w:val="28"/>
        </w:rPr>
        <w:t xml:space="preserve"> с Г</w:t>
      </w:r>
      <w:r w:rsidRPr="00B344C7">
        <w:rPr>
          <w:sz w:val="28"/>
          <w:szCs w:val="28"/>
        </w:rPr>
        <w:t xml:space="preserve">ЭК </w:t>
      </w:r>
      <w:r w:rsidRPr="00B344C7">
        <w:rPr>
          <w:bCs/>
          <w:sz w:val="28"/>
          <w:szCs w:val="28"/>
        </w:rPr>
        <w:t>тифлопереводчиков</w:t>
      </w:r>
      <w:r w:rsidR="00B11A89" w:rsidRPr="00B344C7">
        <w:rPr>
          <w:sz w:val="28"/>
          <w:szCs w:val="28"/>
        </w:rPr>
        <w:t xml:space="preserve"> от у</w:t>
      </w:r>
      <w:r w:rsidRPr="00B344C7">
        <w:rPr>
          <w:sz w:val="28"/>
          <w:szCs w:val="28"/>
        </w:rPr>
        <w:t>частия</w:t>
      </w:r>
      <w:r w:rsidR="00B11A89" w:rsidRPr="00B344C7">
        <w:rPr>
          <w:sz w:val="28"/>
          <w:szCs w:val="28"/>
        </w:rPr>
        <w:t xml:space="preserve"> в р</w:t>
      </w:r>
      <w:r w:rsidRPr="00B344C7">
        <w:rPr>
          <w:sz w:val="28"/>
          <w:szCs w:val="28"/>
        </w:rPr>
        <w:t xml:space="preserve">аботе </w:t>
      </w:r>
      <w:r w:rsidRPr="00B344C7">
        <w:rPr>
          <w:bCs/>
          <w:sz w:val="28"/>
          <w:szCs w:val="28"/>
        </w:rPr>
        <w:t>Комиссии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лучае возникновения конфликтных ситуаций</w:t>
      </w:r>
      <w:r w:rsidRPr="00B344C7">
        <w:rPr>
          <w:bCs/>
          <w:sz w:val="28"/>
          <w:szCs w:val="28"/>
        </w:rPr>
        <w:t>;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принимать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огласованию</w:t>
      </w:r>
      <w:r w:rsidR="00B11A89" w:rsidRPr="00B344C7">
        <w:rPr>
          <w:sz w:val="28"/>
          <w:szCs w:val="28"/>
        </w:rPr>
        <w:t xml:space="preserve"> с Г</w:t>
      </w:r>
      <w:r w:rsidRPr="00B344C7">
        <w:rPr>
          <w:sz w:val="28"/>
          <w:szCs w:val="28"/>
        </w:rPr>
        <w:t>ЭК решения</w:t>
      </w:r>
      <w:r w:rsidR="00B11A89" w:rsidRPr="00B344C7">
        <w:rPr>
          <w:sz w:val="28"/>
          <w:szCs w:val="28"/>
        </w:rPr>
        <w:t xml:space="preserve"> по о</w:t>
      </w:r>
      <w:r w:rsidRPr="00B344C7">
        <w:rPr>
          <w:sz w:val="28"/>
          <w:szCs w:val="28"/>
        </w:rPr>
        <w:t xml:space="preserve">рганизации работы </w:t>
      </w:r>
      <w:r w:rsidRPr="00B344C7">
        <w:rPr>
          <w:bCs/>
          <w:sz w:val="28"/>
          <w:szCs w:val="28"/>
        </w:rPr>
        <w:t>Комиссии</w:t>
      </w:r>
      <w:r w:rsidR="00B11A89" w:rsidRPr="00B344C7">
        <w:rPr>
          <w:bCs/>
          <w:sz w:val="28"/>
          <w:szCs w:val="28"/>
        </w:rPr>
        <w:t xml:space="preserve"> </w:t>
      </w:r>
      <w:r w:rsidR="00B11A89" w:rsidRPr="00B344C7">
        <w:rPr>
          <w:sz w:val="28"/>
          <w:szCs w:val="28"/>
        </w:rPr>
        <w:t>в</w:t>
      </w:r>
      <w:r w:rsidR="00B11A89" w:rsidRPr="00B344C7">
        <w:rPr>
          <w:bCs/>
          <w:sz w:val="28"/>
          <w:szCs w:val="28"/>
        </w:rPr>
        <w:t> </w:t>
      </w:r>
      <w:r w:rsidR="00B11A89" w:rsidRPr="00B344C7">
        <w:rPr>
          <w:sz w:val="28"/>
          <w:szCs w:val="28"/>
        </w:rPr>
        <w:t>с</w:t>
      </w:r>
      <w:r w:rsidRPr="00B344C7">
        <w:rPr>
          <w:sz w:val="28"/>
          <w:szCs w:val="28"/>
        </w:rPr>
        <w:t>лучае возникновения форс-мажорных ситуаций</w:t>
      </w:r>
      <w:r w:rsidR="00B11A89" w:rsidRPr="00B344C7">
        <w:rPr>
          <w:sz w:val="28"/>
          <w:szCs w:val="28"/>
        </w:rPr>
        <w:t xml:space="preserve"> и и</w:t>
      </w:r>
      <w:r w:rsidRPr="00B344C7">
        <w:rPr>
          <w:sz w:val="28"/>
          <w:szCs w:val="28"/>
        </w:rPr>
        <w:t xml:space="preserve">ных непредвиденных обстоятельств, препятствующих продолжению работы </w:t>
      </w:r>
      <w:r w:rsidRPr="00B344C7">
        <w:rPr>
          <w:bCs/>
          <w:sz w:val="28"/>
          <w:szCs w:val="28"/>
        </w:rPr>
        <w:t>Комиссии</w:t>
      </w:r>
      <w:r w:rsidRPr="00B344C7">
        <w:rPr>
          <w:sz w:val="28"/>
          <w:szCs w:val="28"/>
        </w:rPr>
        <w:t xml:space="preserve">; 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рекомендовать ГЭК направить ходатайство</w:t>
      </w:r>
      <w:r w:rsidR="00B11A89" w:rsidRPr="00B344C7">
        <w:rPr>
          <w:sz w:val="28"/>
          <w:szCs w:val="28"/>
        </w:rPr>
        <w:t xml:space="preserve"> о п</w:t>
      </w:r>
      <w:r w:rsidRPr="00B344C7">
        <w:rPr>
          <w:sz w:val="28"/>
          <w:szCs w:val="28"/>
        </w:rPr>
        <w:t xml:space="preserve">оощрении </w:t>
      </w:r>
      <w:proofErr w:type="spellStart"/>
      <w:r w:rsidRPr="00B344C7">
        <w:rPr>
          <w:sz w:val="28"/>
          <w:szCs w:val="28"/>
        </w:rPr>
        <w:t>тифлопереводчика</w:t>
      </w:r>
      <w:proofErr w:type="spellEnd"/>
      <w:r w:rsidR="00B11A89" w:rsidRPr="00B344C7">
        <w:rPr>
          <w:sz w:val="28"/>
          <w:szCs w:val="28"/>
        </w:rPr>
        <w:t xml:space="preserve"> в </w:t>
      </w:r>
      <w:r w:rsidR="00B0725A">
        <w:rPr>
          <w:sz w:val="28"/>
          <w:szCs w:val="28"/>
        </w:rPr>
        <w:t>Министерство</w:t>
      </w:r>
      <w:r w:rsidRPr="00B344C7">
        <w:rPr>
          <w:sz w:val="28"/>
          <w:szCs w:val="28"/>
        </w:rPr>
        <w:t xml:space="preserve"> или</w:t>
      </w:r>
      <w:r w:rsidR="00B11A89" w:rsidRPr="00B344C7">
        <w:rPr>
          <w:sz w:val="28"/>
          <w:szCs w:val="28"/>
        </w:rPr>
        <w:t xml:space="preserve"> по м</w:t>
      </w:r>
      <w:r w:rsidRPr="00B344C7">
        <w:rPr>
          <w:sz w:val="28"/>
          <w:szCs w:val="28"/>
        </w:rPr>
        <w:t xml:space="preserve">есту основной работы </w:t>
      </w:r>
      <w:proofErr w:type="spellStart"/>
      <w:r w:rsidRPr="00B344C7">
        <w:rPr>
          <w:sz w:val="28"/>
          <w:szCs w:val="28"/>
        </w:rPr>
        <w:t>тифлопереводчика</w:t>
      </w:r>
      <w:proofErr w:type="spellEnd"/>
      <w:r w:rsidRPr="00B344C7">
        <w:rPr>
          <w:sz w:val="28"/>
          <w:szCs w:val="28"/>
        </w:rPr>
        <w:t>.</w:t>
      </w:r>
    </w:p>
    <w:p w:rsidR="00F401F0" w:rsidRPr="00B344C7" w:rsidRDefault="00F401F0" w:rsidP="00897997">
      <w:pPr>
        <w:ind w:firstLine="709"/>
        <w:jc w:val="both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>Председатель Комиссии обязан: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lastRenderedPageBreak/>
        <w:t>выполнять возложенные</w:t>
      </w:r>
      <w:r w:rsidR="00B11A89" w:rsidRPr="00B344C7">
        <w:rPr>
          <w:sz w:val="28"/>
          <w:szCs w:val="28"/>
        </w:rPr>
        <w:t xml:space="preserve"> на н</w:t>
      </w:r>
      <w:r w:rsidRPr="00B344C7">
        <w:rPr>
          <w:sz w:val="28"/>
          <w:szCs w:val="28"/>
        </w:rPr>
        <w:t>его функции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оответствии с настоящим Положением</w:t>
      </w:r>
      <w:r w:rsidRPr="00B344C7">
        <w:rPr>
          <w:bCs/>
          <w:sz w:val="28"/>
          <w:szCs w:val="28"/>
        </w:rPr>
        <w:t>;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соблюдать требования законодательных</w:t>
      </w:r>
      <w:r w:rsidR="00B11A89" w:rsidRPr="00B344C7">
        <w:rPr>
          <w:sz w:val="28"/>
          <w:szCs w:val="28"/>
        </w:rPr>
        <w:t xml:space="preserve"> и и</w:t>
      </w:r>
      <w:r w:rsidRPr="00B344C7">
        <w:rPr>
          <w:sz w:val="28"/>
          <w:szCs w:val="28"/>
        </w:rPr>
        <w:t>ных нормативных правовых актов, регулирующих порядок проведения ГИА;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обеспечить соблюдение конфиденциальности</w:t>
      </w:r>
      <w:r w:rsidR="00B11A89" w:rsidRPr="00B344C7">
        <w:rPr>
          <w:sz w:val="28"/>
          <w:szCs w:val="28"/>
        </w:rPr>
        <w:t xml:space="preserve"> и р</w:t>
      </w:r>
      <w:r w:rsidRPr="00B344C7">
        <w:rPr>
          <w:sz w:val="28"/>
          <w:szCs w:val="28"/>
        </w:rPr>
        <w:t>ежима информационной безопасности при переводе, хранении</w:t>
      </w:r>
      <w:r w:rsidR="00B11A89" w:rsidRPr="00B344C7">
        <w:rPr>
          <w:sz w:val="28"/>
          <w:szCs w:val="28"/>
        </w:rPr>
        <w:t xml:space="preserve"> и п</w:t>
      </w:r>
      <w:r w:rsidRPr="00B344C7">
        <w:rPr>
          <w:sz w:val="28"/>
          <w:szCs w:val="28"/>
        </w:rPr>
        <w:t>ередаче экзаменационных работ</w:t>
      </w:r>
      <w:r w:rsidR="00B11A89" w:rsidRPr="00B344C7">
        <w:rPr>
          <w:sz w:val="28"/>
          <w:szCs w:val="28"/>
        </w:rPr>
        <w:t xml:space="preserve"> в Р</w:t>
      </w:r>
      <w:r w:rsidRPr="00B344C7">
        <w:rPr>
          <w:sz w:val="28"/>
          <w:szCs w:val="28"/>
        </w:rPr>
        <w:t>ЦОИ;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своевременно информировать ГЭК</w:t>
      </w:r>
      <w:r w:rsidR="00B11A89" w:rsidRPr="00B344C7">
        <w:rPr>
          <w:sz w:val="28"/>
          <w:szCs w:val="28"/>
        </w:rPr>
        <w:t xml:space="preserve"> о в</w:t>
      </w:r>
      <w:r w:rsidRPr="00B344C7">
        <w:rPr>
          <w:sz w:val="28"/>
          <w:szCs w:val="28"/>
        </w:rPr>
        <w:t>озникающих проблемах</w:t>
      </w:r>
      <w:r w:rsidR="00B11A89" w:rsidRPr="00B344C7">
        <w:rPr>
          <w:sz w:val="28"/>
          <w:szCs w:val="28"/>
        </w:rPr>
        <w:t xml:space="preserve"> и т</w:t>
      </w:r>
      <w:r w:rsidRPr="00B344C7">
        <w:rPr>
          <w:sz w:val="28"/>
          <w:szCs w:val="28"/>
        </w:rPr>
        <w:t>рудностях, которые могут привести</w:t>
      </w:r>
      <w:r w:rsidR="00B11A89" w:rsidRPr="00B344C7">
        <w:rPr>
          <w:sz w:val="28"/>
          <w:szCs w:val="28"/>
        </w:rPr>
        <w:t xml:space="preserve"> к н</w:t>
      </w:r>
      <w:r w:rsidRPr="00B344C7">
        <w:rPr>
          <w:sz w:val="28"/>
          <w:szCs w:val="28"/>
        </w:rPr>
        <w:t>арушению сроков перевода.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Заместитель председателя комиссии выполняет функции председателя Комиссии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лучае его отсутствия.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B344C7">
        <w:rPr>
          <w:sz w:val="28"/>
          <w:szCs w:val="28"/>
        </w:rPr>
        <w:t>Тифлопереводчик</w:t>
      </w:r>
      <w:proofErr w:type="spellEnd"/>
      <w:r w:rsidRPr="00B344C7">
        <w:rPr>
          <w:sz w:val="28"/>
          <w:szCs w:val="28"/>
        </w:rPr>
        <w:t xml:space="preserve"> </w:t>
      </w:r>
      <w:r w:rsidRPr="00B344C7">
        <w:rPr>
          <w:bCs/>
          <w:sz w:val="28"/>
          <w:szCs w:val="28"/>
        </w:rPr>
        <w:t>обязан</w:t>
      </w:r>
      <w:r w:rsidRPr="00B344C7">
        <w:rPr>
          <w:sz w:val="28"/>
          <w:szCs w:val="28"/>
        </w:rPr>
        <w:t xml:space="preserve">: 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заполнить регистрационные поля бланков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оответствии</w:t>
      </w:r>
      <w:r w:rsidR="00B11A89" w:rsidRPr="00B344C7">
        <w:rPr>
          <w:sz w:val="28"/>
          <w:szCs w:val="28"/>
        </w:rPr>
        <w:t xml:space="preserve"> с п</w:t>
      </w:r>
      <w:r w:rsidRPr="00B344C7">
        <w:rPr>
          <w:sz w:val="28"/>
          <w:szCs w:val="28"/>
        </w:rPr>
        <w:t>амяткой кодировками</w:t>
      </w:r>
      <w:r w:rsidR="00B11A89" w:rsidRPr="00B344C7">
        <w:rPr>
          <w:sz w:val="28"/>
          <w:szCs w:val="28"/>
        </w:rPr>
        <w:t xml:space="preserve"> и л</w:t>
      </w:r>
      <w:r w:rsidRPr="00B344C7">
        <w:rPr>
          <w:sz w:val="28"/>
          <w:szCs w:val="28"/>
        </w:rPr>
        <w:t>ичными данными участников ГИА;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переносить текст, записанный слепым участником ГИА</w:t>
      </w:r>
      <w:r w:rsidR="00B11A89" w:rsidRPr="00B344C7">
        <w:rPr>
          <w:sz w:val="28"/>
          <w:szCs w:val="28"/>
        </w:rPr>
        <w:t xml:space="preserve"> в т</w:t>
      </w:r>
      <w:r w:rsidRPr="00B344C7">
        <w:rPr>
          <w:sz w:val="28"/>
          <w:szCs w:val="28"/>
        </w:rPr>
        <w:t>етрадях для ответов</w:t>
      </w:r>
      <w:r w:rsidR="00B11A89" w:rsidRPr="00B344C7">
        <w:rPr>
          <w:sz w:val="28"/>
          <w:szCs w:val="28"/>
        </w:rPr>
        <w:t xml:space="preserve"> на з</w:t>
      </w:r>
      <w:r w:rsidRPr="00B344C7">
        <w:rPr>
          <w:sz w:val="28"/>
          <w:szCs w:val="28"/>
        </w:rPr>
        <w:t>адания ГИА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истеме Брайля,</w:t>
      </w:r>
      <w:r w:rsidR="00B11A89" w:rsidRPr="00B344C7">
        <w:rPr>
          <w:sz w:val="28"/>
          <w:szCs w:val="28"/>
        </w:rPr>
        <w:t xml:space="preserve"> в б</w:t>
      </w:r>
      <w:r w:rsidRPr="00B344C7">
        <w:rPr>
          <w:sz w:val="28"/>
          <w:szCs w:val="28"/>
        </w:rPr>
        <w:t xml:space="preserve">ланк регистрации, 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 плоскопечатным шрифтом, точно скопировав авторскую орфографию, пунктуацию</w:t>
      </w:r>
      <w:r w:rsidR="00B11A89" w:rsidRPr="00B344C7">
        <w:rPr>
          <w:sz w:val="28"/>
          <w:szCs w:val="28"/>
        </w:rPr>
        <w:t xml:space="preserve"> и с</w:t>
      </w:r>
      <w:r w:rsidRPr="00B344C7">
        <w:rPr>
          <w:sz w:val="28"/>
          <w:szCs w:val="28"/>
        </w:rPr>
        <w:t>тилистику;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учитывать, что участники ГИА записывают ответы, располагая каждый ответ</w:t>
      </w:r>
      <w:r w:rsidR="00B11A89" w:rsidRPr="00B344C7">
        <w:rPr>
          <w:sz w:val="28"/>
          <w:szCs w:val="28"/>
        </w:rPr>
        <w:t xml:space="preserve"> на о</w:t>
      </w:r>
      <w:r w:rsidRPr="00B344C7">
        <w:rPr>
          <w:sz w:val="28"/>
          <w:szCs w:val="28"/>
        </w:rPr>
        <w:t>тдельной строке. Строка-ответ содержит номер задания</w:t>
      </w:r>
      <w:r w:rsidR="00B11A89" w:rsidRPr="00B344C7">
        <w:rPr>
          <w:sz w:val="28"/>
          <w:szCs w:val="28"/>
        </w:rPr>
        <w:t xml:space="preserve"> и н</w:t>
      </w:r>
      <w:r w:rsidRPr="00B344C7">
        <w:rPr>
          <w:sz w:val="28"/>
          <w:szCs w:val="28"/>
        </w:rPr>
        <w:t>омер ответа. При необходимости неверный ответ закалывается шестью точками.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ачестве правильного ответа засчитывается последний ответ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троке.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лучае повторного ответа</w:t>
      </w:r>
      <w:r w:rsidR="00B11A89" w:rsidRPr="00B344C7">
        <w:rPr>
          <w:sz w:val="28"/>
          <w:szCs w:val="28"/>
        </w:rPr>
        <w:t xml:space="preserve"> на з</w:t>
      </w:r>
      <w:r w:rsidRPr="00B344C7">
        <w:rPr>
          <w:sz w:val="28"/>
          <w:szCs w:val="28"/>
        </w:rPr>
        <w:t>адание засчитывается последний ответ. Сочинение записывается, начиная</w:t>
      </w:r>
      <w:r w:rsidR="00B11A89" w:rsidRPr="00B344C7">
        <w:rPr>
          <w:sz w:val="28"/>
          <w:szCs w:val="28"/>
        </w:rPr>
        <w:t xml:space="preserve"> с н</w:t>
      </w:r>
      <w:r w:rsidRPr="00B344C7">
        <w:rPr>
          <w:sz w:val="28"/>
          <w:szCs w:val="28"/>
        </w:rPr>
        <w:t xml:space="preserve">овой страницы тетради для ответов; 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при нехватке места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 xml:space="preserve">ланке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 обратиться</w:t>
      </w:r>
      <w:r w:rsidR="00B11A89" w:rsidRPr="00B344C7">
        <w:rPr>
          <w:sz w:val="28"/>
          <w:szCs w:val="28"/>
        </w:rPr>
        <w:t xml:space="preserve"> к п</w:t>
      </w:r>
      <w:r w:rsidRPr="00B344C7">
        <w:rPr>
          <w:sz w:val="28"/>
          <w:szCs w:val="28"/>
        </w:rPr>
        <w:t>редседателю Комиссии</w:t>
      </w:r>
      <w:r w:rsidR="00B11A89" w:rsidRPr="00B344C7">
        <w:rPr>
          <w:sz w:val="28"/>
          <w:szCs w:val="28"/>
        </w:rPr>
        <w:t xml:space="preserve"> за д</w:t>
      </w:r>
      <w:r w:rsidRPr="00B344C7">
        <w:rPr>
          <w:sz w:val="28"/>
          <w:szCs w:val="28"/>
        </w:rPr>
        <w:t xml:space="preserve">ополнительным бланком ответа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2. Председатель выдает дополнительный бланк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2, фиксируя номер выданного дополнительного бланка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 xml:space="preserve">ротоколе использования дополнительных бланков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удитории. При этом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 xml:space="preserve">оле «Дополнительный бланк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2;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случае привлечения для переноса ответов слабовидящих участников ГИА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ланки стандартного размера также переносить ответы</w:t>
      </w:r>
      <w:r w:rsidR="00B11A89" w:rsidRPr="00B344C7">
        <w:rPr>
          <w:sz w:val="28"/>
          <w:szCs w:val="28"/>
        </w:rPr>
        <w:t xml:space="preserve"> и р</w:t>
      </w:r>
      <w:r w:rsidRPr="00B344C7">
        <w:rPr>
          <w:sz w:val="28"/>
          <w:szCs w:val="28"/>
        </w:rPr>
        <w:t>егистрационные данные, точно скопировав авторскую орфографию, пунктуацию</w:t>
      </w:r>
      <w:r w:rsidR="00B11A89" w:rsidRPr="00B344C7">
        <w:rPr>
          <w:sz w:val="28"/>
          <w:szCs w:val="28"/>
        </w:rPr>
        <w:t xml:space="preserve"> и с</w:t>
      </w:r>
      <w:r w:rsidRPr="00B344C7">
        <w:rPr>
          <w:sz w:val="28"/>
          <w:szCs w:val="28"/>
        </w:rPr>
        <w:t>тилистику;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соблюдать конфиденциальность</w:t>
      </w:r>
      <w:r w:rsidR="00B11A89" w:rsidRPr="00B344C7">
        <w:rPr>
          <w:sz w:val="28"/>
          <w:szCs w:val="28"/>
        </w:rPr>
        <w:t xml:space="preserve"> и у</w:t>
      </w:r>
      <w:r w:rsidRPr="00B344C7">
        <w:rPr>
          <w:sz w:val="28"/>
          <w:szCs w:val="28"/>
        </w:rPr>
        <w:t>становленный порядок обеспечения информационной безопасности;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профессионально выполнять возложенные</w:t>
      </w:r>
      <w:r w:rsidR="00B11A89" w:rsidRPr="00B344C7">
        <w:rPr>
          <w:sz w:val="28"/>
          <w:szCs w:val="28"/>
        </w:rPr>
        <w:t xml:space="preserve"> на н</w:t>
      </w:r>
      <w:r w:rsidRPr="00B344C7">
        <w:rPr>
          <w:sz w:val="28"/>
          <w:szCs w:val="28"/>
        </w:rPr>
        <w:t>его функции;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соблюдать этические</w:t>
      </w:r>
      <w:r w:rsidR="00B11A89" w:rsidRPr="00B344C7">
        <w:rPr>
          <w:sz w:val="28"/>
          <w:szCs w:val="28"/>
        </w:rPr>
        <w:t xml:space="preserve"> и м</w:t>
      </w:r>
      <w:r w:rsidRPr="00B344C7">
        <w:rPr>
          <w:sz w:val="28"/>
          <w:szCs w:val="28"/>
        </w:rPr>
        <w:t>оральные нормы;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информировать председателя Комиссии</w:t>
      </w:r>
      <w:r w:rsidR="00B11A89" w:rsidRPr="00B344C7">
        <w:rPr>
          <w:sz w:val="28"/>
          <w:szCs w:val="28"/>
        </w:rPr>
        <w:t xml:space="preserve"> о п</w:t>
      </w:r>
      <w:r w:rsidRPr="00B344C7">
        <w:rPr>
          <w:sz w:val="28"/>
          <w:szCs w:val="28"/>
        </w:rPr>
        <w:t>роблемах, возникающих при переводе.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proofErr w:type="spellStart"/>
      <w:r w:rsidRPr="00B344C7">
        <w:rPr>
          <w:sz w:val="28"/>
          <w:szCs w:val="28"/>
        </w:rPr>
        <w:t>Тифлопереводчик</w:t>
      </w:r>
      <w:proofErr w:type="spellEnd"/>
      <w:r w:rsidRPr="00B344C7">
        <w:rPr>
          <w:sz w:val="28"/>
          <w:szCs w:val="28"/>
        </w:rPr>
        <w:t xml:space="preserve"> может быть исключен</w:t>
      </w:r>
      <w:r w:rsidR="00B11A89" w:rsidRPr="00B344C7">
        <w:rPr>
          <w:sz w:val="28"/>
          <w:szCs w:val="28"/>
        </w:rPr>
        <w:t xml:space="preserve"> из с</w:t>
      </w:r>
      <w:r w:rsidRPr="00B344C7">
        <w:rPr>
          <w:sz w:val="28"/>
          <w:szCs w:val="28"/>
        </w:rPr>
        <w:t xml:space="preserve">остава </w:t>
      </w:r>
      <w:r w:rsidRPr="00B344C7">
        <w:rPr>
          <w:bCs/>
          <w:sz w:val="28"/>
          <w:szCs w:val="28"/>
        </w:rPr>
        <w:t>комиссии</w:t>
      </w:r>
      <w:r w:rsidR="00B11A89" w:rsidRPr="00B344C7">
        <w:rPr>
          <w:bCs/>
          <w:sz w:val="28"/>
          <w:szCs w:val="28"/>
        </w:rPr>
        <w:t xml:space="preserve"> </w:t>
      </w:r>
      <w:r w:rsidR="00B11A89" w:rsidRPr="00B344C7">
        <w:rPr>
          <w:sz w:val="28"/>
          <w:szCs w:val="28"/>
        </w:rPr>
        <w:t>в</w:t>
      </w:r>
      <w:r w:rsidR="00B11A89" w:rsidRPr="00B344C7">
        <w:rPr>
          <w:bCs/>
          <w:sz w:val="28"/>
          <w:szCs w:val="28"/>
        </w:rPr>
        <w:t> </w:t>
      </w:r>
      <w:r w:rsidR="00B11A89" w:rsidRPr="00B344C7">
        <w:rPr>
          <w:sz w:val="28"/>
          <w:szCs w:val="28"/>
        </w:rPr>
        <w:t>с</w:t>
      </w:r>
      <w:r w:rsidRPr="00B344C7">
        <w:rPr>
          <w:sz w:val="28"/>
          <w:szCs w:val="28"/>
        </w:rPr>
        <w:t>лучаях: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предоставления</w:t>
      </w:r>
      <w:r w:rsidR="00B11A89" w:rsidRPr="00B344C7">
        <w:rPr>
          <w:sz w:val="28"/>
          <w:szCs w:val="28"/>
        </w:rPr>
        <w:t xml:space="preserve"> о с</w:t>
      </w:r>
      <w:r w:rsidRPr="00B344C7">
        <w:rPr>
          <w:sz w:val="28"/>
          <w:szCs w:val="28"/>
        </w:rPr>
        <w:t>ебе недостоверных сведений;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утери подотчетных документов;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lastRenderedPageBreak/>
        <w:t>неисполнения или ненадлежащего исполнения возложенных</w:t>
      </w:r>
      <w:r w:rsidR="00B11A89" w:rsidRPr="00B344C7">
        <w:rPr>
          <w:sz w:val="28"/>
          <w:szCs w:val="28"/>
        </w:rPr>
        <w:t xml:space="preserve"> на н</w:t>
      </w:r>
      <w:r w:rsidRPr="00B344C7">
        <w:rPr>
          <w:sz w:val="28"/>
          <w:szCs w:val="28"/>
        </w:rPr>
        <w:t>его обязанностей;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возникновения конфликта интересов (наличие близких родственников, которые участвуют</w:t>
      </w:r>
      <w:r w:rsidR="00B11A89" w:rsidRPr="00B344C7">
        <w:rPr>
          <w:sz w:val="28"/>
          <w:szCs w:val="28"/>
        </w:rPr>
        <w:t xml:space="preserve"> в Г</w:t>
      </w:r>
      <w:r w:rsidRPr="00B344C7">
        <w:rPr>
          <w:sz w:val="28"/>
          <w:szCs w:val="28"/>
        </w:rPr>
        <w:t>ИА</w:t>
      </w:r>
      <w:r w:rsidR="00B11A89" w:rsidRPr="00B344C7">
        <w:rPr>
          <w:sz w:val="28"/>
          <w:szCs w:val="28"/>
        </w:rPr>
        <w:t xml:space="preserve"> в т</w:t>
      </w:r>
      <w:r w:rsidRPr="00B344C7">
        <w:rPr>
          <w:sz w:val="28"/>
          <w:szCs w:val="28"/>
        </w:rPr>
        <w:t>екущем году).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Решение</w:t>
      </w:r>
      <w:r w:rsidR="00B11A89" w:rsidRPr="00B344C7">
        <w:rPr>
          <w:sz w:val="28"/>
          <w:szCs w:val="28"/>
        </w:rPr>
        <w:t xml:space="preserve"> об и</w:t>
      </w:r>
      <w:r w:rsidRPr="00B344C7">
        <w:rPr>
          <w:sz w:val="28"/>
          <w:szCs w:val="28"/>
        </w:rPr>
        <w:t xml:space="preserve">сключении </w:t>
      </w:r>
      <w:proofErr w:type="spellStart"/>
      <w:r w:rsidRPr="00B344C7">
        <w:rPr>
          <w:bCs/>
          <w:sz w:val="28"/>
          <w:szCs w:val="28"/>
        </w:rPr>
        <w:t>тифлопереводчика</w:t>
      </w:r>
      <w:proofErr w:type="spellEnd"/>
      <w:r w:rsidR="00B11A89" w:rsidRPr="00B344C7">
        <w:rPr>
          <w:sz w:val="28"/>
          <w:szCs w:val="28"/>
        </w:rPr>
        <w:t xml:space="preserve"> из с</w:t>
      </w:r>
      <w:r w:rsidRPr="00B344C7">
        <w:rPr>
          <w:sz w:val="28"/>
          <w:szCs w:val="28"/>
        </w:rPr>
        <w:t xml:space="preserve">остава </w:t>
      </w:r>
      <w:r w:rsidRPr="00B344C7">
        <w:rPr>
          <w:bCs/>
          <w:sz w:val="28"/>
          <w:szCs w:val="28"/>
        </w:rPr>
        <w:t xml:space="preserve">Комиссии </w:t>
      </w:r>
      <w:r w:rsidRPr="00B344C7">
        <w:rPr>
          <w:sz w:val="28"/>
          <w:szCs w:val="28"/>
        </w:rPr>
        <w:t>принимается ГЭК</w:t>
      </w:r>
      <w:r w:rsidR="00B11A89" w:rsidRPr="00B344C7">
        <w:rPr>
          <w:sz w:val="28"/>
          <w:szCs w:val="28"/>
        </w:rPr>
        <w:t xml:space="preserve"> на о</w:t>
      </w:r>
      <w:r w:rsidRPr="00B344C7">
        <w:rPr>
          <w:sz w:val="28"/>
          <w:szCs w:val="28"/>
        </w:rPr>
        <w:t xml:space="preserve">сновании аргументированного представления председателя </w:t>
      </w:r>
      <w:r w:rsidRPr="00B344C7">
        <w:rPr>
          <w:bCs/>
          <w:sz w:val="28"/>
          <w:szCs w:val="28"/>
        </w:rPr>
        <w:t>Комиссии</w:t>
      </w:r>
      <w:r w:rsidRPr="00B344C7">
        <w:rPr>
          <w:sz w:val="28"/>
          <w:szCs w:val="28"/>
        </w:rPr>
        <w:t>.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лучае неисполнения или ненадлежащего исполнения возложенных</w:t>
      </w:r>
      <w:r w:rsidR="00B11A89" w:rsidRPr="00B344C7">
        <w:rPr>
          <w:sz w:val="28"/>
          <w:szCs w:val="28"/>
        </w:rPr>
        <w:t xml:space="preserve"> на н</w:t>
      </w:r>
      <w:r w:rsidRPr="00B344C7">
        <w:rPr>
          <w:sz w:val="28"/>
          <w:szCs w:val="28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B344C7">
        <w:rPr>
          <w:sz w:val="28"/>
          <w:szCs w:val="28"/>
        </w:rPr>
        <w:t xml:space="preserve"> и и</w:t>
      </w:r>
      <w:r w:rsidRPr="00B344C7">
        <w:rPr>
          <w:sz w:val="28"/>
          <w:szCs w:val="28"/>
        </w:rPr>
        <w:t>нформационной безопасности,</w:t>
      </w:r>
      <w:r w:rsidR="00B11A89" w:rsidRPr="00B344C7">
        <w:rPr>
          <w:sz w:val="28"/>
          <w:szCs w:val="28"/>
        </w:rPr>
        <w:t xml:space="preserve"> а т</w:t>
      </w:r>
      <w:r w:rsidRPr="00B344C7">
        <w:rPr>
          <w:sz w:val="28"/>
          <w:szCs w:val="28"/>
        </w:rPr>
        <w:t>акже злоупотреблений установленными полномочиями, совершенными</w:t>
      </w:r>
      <w:r w:rsidR="00B11A89" w:rsidRPr="00B344C7">
        <w:rPr>
          <w:sz w:val="28"/>
          <w:szCs w:val="28"/>
        </w:rPr>
        <w:t xml:space="preserve"> из к</w:t>
      </w:r>
      <w:r w:rsidRPr="00B344C7">
        <w:rPr>
          <w:sz w:val="28"/>
          <w:szCs w:val="28"/>
        </w:rPr>
        <w:t xml:space="preserve">орыстной или иной личной заинтересованности, члены </w:t>
      </w:r>
      <w:r w:rsidRPr="00B344C7">
        <w:rPr>
          <w:bCs/>
          <w:sz w:val="28"/>
          <w:szCs w:val="28"/>
        </w:rPr>
        <w:t xml:space="preserve">Комиссии </w:t>
      </w:r>
      <w:r w:rsidRPr="00B344C7">
        <w:rPr>
          <w:sz w:val="28"/>
          <w:szCs w:val="28"/>
        </w:rPr>
        <w:t>привлекаются</w:t>
      </w:r>
      <w:r w:rsidR="00B11A89" w:rsidRPr="00B344C7">
        <w:rPr>
          <w:sz w:val="28"/>
          <w:szCs w:val="28"/>
        </w:rPr>
        <w:t xml:space="preserve"> к о</w:t>
      </w:r>
      <w:r w:rsidRPr="00B344C7">
        <w:rPr>
          <w:sz w:val="28"/>
          <w:szCs w:val="28"/>
        </w:rPr>
        <w:t>тветственности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орядке, установленном законодательством Российской Федерации.</w:t>
      </w:r>
    </w:p>
    <w:p w:rsidR="008A2000" w:rsidRPr="00B344C7" w:rsidRDefault="00F401F0" w:rsidP="00BC2B21">
      <w:pPr>
        <w:pStyle w:val="1"/>
        <w:numPr>
          <w:ilvl w:val="0"/>
          <w:numId w:val="0"/>
        </w:numPr>
        <w:ind w:left="1080"/>
        <w:jc w:val="right"/>
      </w:pPr>
      <w:r w:rsidRPr="00B344C7">
        <w:br w:type="page"/>
      </w:r>
      <w:bookmarkStart w:id="20" w:name="_Toc468701115"/>
      <w:bookmarkStart w:id="21" w:name="_Toc412737761"/>
      <w:r w:rsidRPr="00B344C7">
        <w:lastRenderedPageBreak/>
        <w:t xml:space="preserve">Приложение 2. </w:t>
      </w:r>
    </w:p>
    <w:p w:rsidR="00243D19" w:rsidRPr="00B344C7" w:rsidRDefault="00F401F0" w:rsidP="00897997">
      <w:pPr>
        <w:jc w:val="center"/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>Памятка для слепых</w:t>
      </w:r>
      <w:r w:rsidR="00B11A89" w:rsidRPr="00B344C7">
        <w:rPr>
          <w:b/>
          <w:sz w:val="28"/>
          <w:szCs w:val="28"/>
        </w:rPr>
        <w:t xml:space="preserve"> и с</w:t>
      </w:r>
      <w:r w:rsidRPr="00B344C7">
        <w:rPr>
          <w:b/>
          <w:sz w:val="28"/>
          <w:szCs w:val="28"/>
        </w:rPr>
        <w:t>лабовидящих участников ГИА</w:t>
      </w:r>
      <w:r w:rsidR="00B11A89" w:rsidRPr="00B344C7">
        <w:rPr>
          <w:b/>
          <w:sz w:val="28"/>
          <w:szCs w:val="28"/>
        </w:rPr>
        <w:t xml:space="preserve"> по з</w:t>
      </w:r>
      <w:r w:rsidRPr="00B344C7">
        <w:rPr>
          <w:b/>
          <w:sz w:val="28"/>
          <w:szCs w:val="28"/>
        </w:rPr>
        <w:t>аполнению шрифтом Брайля тетрадей для ответов</w:t>
      </w:r>
      <w:r w:rsidR="00B11A89" w:rsidRPr="00B344C7">
        <w:rPr>
          <w:b/>
          <w:sz w:val="28"/>
          <w:szCs w:val="28"/>
        </w:rPr>
        <w:t xml:space="preserve"> на з</w:t>
      </w:r>
      <w:r w:rsidRPr="00B344C7">
        <w:rPr>
          <w:b/>
          <w:sz w:val="28"/>
          <w:szCs w:val="28"/>
        </w:rPr>
        <w:t>адания ГИА</w:t>
      </w:r>
      <w:bookmarkEnd w:id="20"/>
    </w:p>
    <w:p w:rsidR="00CF3C89" w:rsidRDefault="00CF3C89" w:rsidP="00CF3C89">
      <w:pPr>
        <w:ind w:firstLine="708"/>
        <w:jc w:val="both"/>
        <w:rPr>
          <w:sz w:val="28"/>
          <w:szCs w:val="28"/>
        </w:rPr>
      </w:pPr>
    </w:p>
    <w:p w:rsidR="00F401F0" w:rsidRPr="00B344C7" w:rsidRDefault="00243D19" w:rsidP="00CF3C89">
      <w:pPr>
        <w:ind w:firstLine="708"/>
        <w:jc w:val="both"/>
        <w:rPr>
          <w:b/>
          <w:sz w:val="28"/>
          <w:szCs w:val="28"/>
        </w:rPr>
      </w:pPr>
      <w:r w:rsidRPr="00CF3C89">
        <w:rPr>
          <w:sz w:val="28"/>
          <w:szCs w:val="28"/>
        </w:rPr>
        <w:t>З</w:t>
      </w:r>
      <w:r w:rsidR="00F401F0" w:rsidRPr="00B344C7">
        <w:rPr>
          <w:sz w:val="28"/>
          <w:szCs w:val="28"/>
        </w:rPr>
        <w:t>ачитывается участникам ГИА организаторами перед экзаменом</w:t>
      </w:r>
      <w:r w:rsidR="00CF3C89">
        <w:rPr>
          <w:sz w:val="28"/>
          <w:szCs w:val="28"/>
        </w:rPr>
        <w:t xml:space="preserve"> </w:t>
      </w:r>
      <w:r w:rsidR="00B11A89" w:rsidRPr="00B344C7">
        <w:rPr>
          <w:sz w:val="28"/>
          <w:szCs w:val="28"/>
        </w:rPr>
        <w:t>и п</w:t>
      </w:r>
      <w:r w:rsidR="00F401F0" w:rsidRPr="00B344C7">
        <w:rPr>
          <w:sz w:val="28"/>
          <w:szCs w:val="28"/>
        </w:rPr>
        <w:t>рикладывается</w:t>
      </w:r>
      <w:r w:rsidR="00B11A89" w:rsidRPr="00B344C7">
        <w:rPr>
          <w:sz w:val="28"/>
          <w:szCs w:val="28"/>
        </w:rPr>
        <w:t xml:space="preserve"> к э</w:t>
      </w:r>
      <w:r w:rsidR="00F401F0" w:rsidRPr="00B344C7">
        <w:rPr>
          <w:sz w:val="28"/>
          <w:szCs w:val="28"/>
        </w:rPr>
        <w:t>кзаменационным материалам, напечатанная шрифтом Брайля (рельефно-точечным шрифтом</w:t>
      </w:r>
      <w:bookmarkEnd w:id="21"/>
      <w:r w:rsidRPr="00B344C7">
        <w:rPr>
          <w:b/>
          <w:sz w:val="28"/>
          <w:szCs w:val="28"/>
        </w:rPr>
        <w:t>)</w:t>
      </w:r>
      <w:r w:rsidR="00ED0FE6" w:rsidRPr="00B344C7">
        <w:rPr>
          <w:b/>
          <w:sz w:val="28"/>
          <w:szCs w:val="28"/>
        </w:rPr>
        <w:t>.</w:t>
      </w:r>
    </w:p>
    <w:p w:rsidR="00F401F0" w:rsidRPr="00B344C7" w:rsidRDefault="00F401F0" w:rsidP="00897997">
      <w:pPr>
        <w:pStyle w:val="aa"/>
        <w:numPr>
          <w:ilvl w:val="0"/>
          <w:numId w:val="4"/>
        </w:numPr>
        <w:ind w:left="0" w:firstLine="709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>Экзаменуемый</w:t>
      </w:r>
      <w:r w:rsidR="00B11A89" w:rsidRPr="00B344C7">
        <w:rPr>
          <w:bCs/>
          <w:sz w:val="28"/>
          <w:szCs w:val="28"/>
        </w:rPr>
        <w:t xml:space="preserve"> с и</w:t>
      </w:r>
      <w:r w:rsidRPr="00B344C7">
        <w:rPr>
          <w:bCs/>
          <w:sz w:val="28"/>
          <w:szCs w:val="28"/>
        </w:rPr>
        <w:t xml:space="preserve">спользованием письменного </w:t>
      </w:r>
      <w:proofErr w:type="spellStart"/>
      <w:r w:rsidRPr="00B344C7">
        <w:rPr>
          <w:bCs/>
          <w:sz w:val="28"/>
          <w:szCs w:val="28"/>
        </w:rPr>
        <w:t>Брайлевского</w:t>
      </w:r>
      <w:proofErr w:type="spellEnd"/>
      <w:r w:rsidRPr="00B344C7">
        <w:rPr>
          <w:bCs/>
          <w:sz w:val="28"/>
          <w:szCs w:val="28"/>
        </w:rPr>
        <w:t xml:space="preserve"> прибора</w:t>
      </w:r>
      <w:r w:rsidR="00B11A89" w:rsidRPr="00B344C7">
        <w:rPr>
          <w:bCs/>
          <w:sz w:val="28"/>
          <w:szCs w:val="28"/>
        </w:rPr>
        <w:t xml:space="preserve"> и г</w:t>
      </w:r>
      <w:r w:rsidRPr="00B344C7">
        <w:rPr>
          <w:bCs/>
          <w:sz w:val="28"/>
          <w:szCs w:val="28"/>
        </w:rPr>
        <w:t>рифеля рельефно-точечным шрифтом пишет</w:t>
      </w:r>
      <w:r w:rsidR="00B11A89" w:rsidRPr="00B344C7">
        <w:rPr>
          <w:bCs/>
          <w:sz w:val="28"/>
          <w:szCs w:val="28"/>
        </w:rPr>
        <w:t xml:space="preserve"> </w:t>
      </w:r>
      <w:r w:rsidR="00B11A89" w:rsidRPr="00B344C7">
        <w:rPr>
          <w:sz w:val="28"/>
          <w:szCs w:val="28"/>
        </w:rPr>
        <w:t>на</w:t>
      </w:r>
      <w:r w:rsidR="00B11A89" w:rsidRPr="00B344C7">
        <w:rPr>
          <w:bCs/>
          <w:sz w:val="28"/>
          <w:szCs w:val="28"/>
        </w:rPr>
        <w:t> </w:t>
      </w:r>
      <w:r w:rsidR="00B11A89" w:rsidRPr="00B344C7">
        <w:rPr>
          <w:sz w:val="28"/>
          <w:szCs w:val="28"/>
        </w:rPr>
        <w:t>в</w:t>
      </w:r>
      <w:r w:rsidRPr="00B344C7">
        <w:rPr>
          <w:sz w:val="28"/>
          <w:szCs w:val="28"/>
        </w:rPr>
        <w:t>торой странице тетради фамилию (с новой строки), имя (с новой строки), отчество (с новой строки), серию</w:t>
      </w:r>
      <w:r w:rsidR="00B11A89" w:rsidRPr="00B344C7">
        <w:rPr>
          <w:sz w:val="28"/>
          <w:szCs w:val="28"/>
        </w:rPr>
        <w:t xml:space="preserve"> и н</w:t>
      </w:r>
      <w:r w:rsidRPr="00B344C7">
        <w:rPr>
          <w:sz w:val="28"/>
          <w:szCs w:val="28"/>
        </w:rPr>
        <w:t>омер своего документа, удостоверяющего личность (паспорта),</w:t>
      </w:r>
      <w:r w:rsidR="00B11A89" w:rsidRPr="00B344C7">
        <w:rPr>
          <w:sz w:val="28"/>
          <w:szCs w:val="28"/>
        </w:rPr>
        <w:t xml:space="preserve"> с н</w:t>
      </w:r>
      <w:r w:rsidRPr="00B344C7">
        <w:rPr>
          <w:sz w:val="28"/>
          <w:szCs w:val="28"/>
        </w:rPr>
        <w:t>овой строки.</w:t>
      </w:r>
    </w:p>
    <w:p w:rsidR="00F401F0" w:rsidRPr="00B344C7" w:rsidRDefault="00F401F0" w:rsidP="00897997">
      <w:pPr>
        <w:pStyle w:val="aa"/>
        <w:numPr>
          <w:ilvl w:val="0"/>
          <w:numId w:val="4"/>
        </w:numPr>
        <w:ind w:left="0" w:firstLine="709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>Ответы пишутся</w:t>
      </w:r>
      <w:r w:rsidR="00B11A89" w:rsidRPr="00B344C7">
        <w:rPr>
          <w:bCs/>
          <w:sz w:val="28"/>
          <w:szCs w:val="28"/>
        </w:rPr>
        <w:t xml:space="preserve"> с о</w:t>
      </w:r>
      <w:r w:rsidRPr="00B344C7">
        <w:rPr>
          <w:bCs/>
          <w:sz w:val="28"/>
          <w:szCs w:val="28"/>
        </w:rPr>
        <w:t>дной стороны листа, начиная</w:t>
      </w:r>
      <w:r w:rsidR="00B11A89" w:rsidRPr="00B344C7">
        <w:rPr>
          <w:bCs/>
          <w:sz w:val="28"/>
          <w:szCs w:val="28"/>
        </w:rPr>
        <w:t xml:space="preserve"> с т</w:t>
      </w:r>
      <w:r w:rsidRPr="00B344C7">
        <w:rPr>
          <w:bCs/>
          <w:sz w:val="28"/>
          <w:szCs w:val="28"/>
        </w:rPr>
        <w:t>ретьей страницы.</w:t>
      </w:r>
    </w:p>
    <w:p w:rsidR="00F401F0" w:rsidRPr="00B344C7" w:rsidRDefault="00F401F0" w:rsidP="00897997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>При выполнении заданий</w:t>
      </w:r>
      <w:r w:rsidR="00B11A89" w:rsidRPr="00B344C7">
        <w:rPr>
          <w:bCs/>
          <w:sz w:val="28"/>
          <w:szCs w:val="28"/>
        </w:rPr>
        <w:t xml:space="preserve"> с к</w:t>
      </w:r>
      <w:r w:rsidRPr="00B344C7">
        <w:rPr>
          <w:bCs/>
          <w:sz w:val="28"/>
          <w:szCs w:val="28"/>
        </w:rPr>
        <w:t>ратким ответом необходимо записать номер задания</w:t>
      </w:r>
      <w:r w:rsidR="00B11A89" w:rsidRPr="00B344C7">
        <w:rPr>
          <w:bCs/>
          <w:sz w:val="28"/>
          <w:szCs w:val="28"/>
        </w:rPr>
        <w:t xml:space="preserve"> и о</w:t>
      </w:r>
      <w:r w:rsidRPr="00B344C7">
        <w:rPr>
          <w:bCs/>
          <w:sz w:val="28"/>
          <w:szCs w:val="28"/>
        </w:rPr>
        <w:t>твет, располагая каждый ответ</w:t>
      </w:r>
      <w:r w:rsidR="00B11A89" w:rsidRPr="00B344C7">
        <w:rPr>
          <w:bCs/>
          <w:sz w:val="28"/>
          <w:szCs w:val="28"/>
        </w:rPr>
        <w:t xml:space="preserve"> на о</w:t>
      </w:r>
      <w:r w:rsidRPr="00B344C7">
        <w:rPr>
          <w:bCs/>
          <w:sz w:val="28"/>
          <w:szCs w:val="28"/>
        </w:rPr>
        <w:t xml:space="preserve">тдельной строке. </w:t>
      </w:r>
    </w:p>
    <w:p w:rsidR="00F401F0" w:rsidRPr="00B344C7" w:rsidRDefault="00F401F0" w:rsidP="00897997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>Между номером задания</w:t>
      </w:r>
      <w:r w:rsidR="00B11A89" w:rsidRPr="00B344C7">
        <w:rPr>
          <w:bCs/>
          <w:sz w:val="28"/>
          <w:szCs w:val="28"/>
        </w:rPr>
        <w:t xml:space="preserve"> и о</w:t>
      </w:r>
      <w:r w:rsidRPr="00B344C7">
        <w:rPr>
          <w:bCs/>
          <w:sz w:val="28"/>
          <w:szCs w:val="28"/>
        </w:rPr>
        <w:t>тветом необходимо оставить интервал (пропущенную клетку).</w:t>
      </w:r>
    </w:p>
    <w:p w:rsidR="00F401F0" w:rsidRPr="00B344C7" w:rsidRDefault="00F401F0" w:rsidP="0089799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Ответ нужно дать</w:t>
      </w:r>
      <w:r w:rsidR="00B11A89" w:rsidRPr="00B344C7">
        <w:rPr>
          <w:sz w:val="28"/>
          <w:szCs w:val="28"/>
        </w:rPr>
        <w:t xml:space="preserve"> в в</w:t>
      </w:r>
      <w:r w:rsidRPr="00B344C7">
        <w:rPr>
          <w:sz w:val="28"/>
          <w:szCs w:val="28"/>
        </w:rPr>
        <w:t>иде слова, словосочетания, целого числа, последовательности цифр или сочетаний букв</w:t>
      </w:r>
      <w:r w:rsidR="00B11A89" w:rsidRPr="00B344C7">
        <w:rPr>
          <w:sz w:val="28"/>
          <w:szCs w:val="28"/>
        </w:rPr>
        <w:t xml:space="preserve"> и ц</w:t>
      </w:r>
      <w:r w:rsidRPr="00B344C7">
        <w:rPr>
          <w:sz w:val="28"/>
          <w:szCs w:val="28"/>
        </w:rPr>
        <w:t>ифр.</w:t>
      </w:r>
    </w:p>
    <w:p w:rsidR="00F401F0" w:rsidRPr="00B344C7" w:rsidRDefault="00F401F0" w:rsidP="0089799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Если ответом должно быть слово,</w:t>
      </w:r>
      <w:r w:rsidR="00B11A89" w:rsidRPr="00B344C7">
        <w:rPr>
          <w:sz w:val="28"/>
          <w:szCs w:val="28"/>
        </w:rPr>
        <w:t xml:space="preserve"> то н</w:t>
      </w:r>
      <w:r w:rsidRPr="00B344C7">
        <w:rPr>
          <w:sz w:val="28"/>
          <w:szCs w:val="28"/>
        </w:rPr>
        <w:t>ужно писать его</w:t>
      </w:r>
      <w:r w:rsidR="00B11A89" w:rsidRPr="00B344C7">
        <w:rPr>
          <w:sz w:val="28"/>
          <w:szCs w:val="28"/>
        </w:rPr>
        <w:t xml:space="preserve"> в т</w:t>
      </w:r>
      <w:r w:rsidRPr="00B344C7">
        <w:rPr>
          <w:sz w:val="28"/>
          <w:szCs w:val="28"/>
        </w:rPr>
        <w:t>ой форме,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оторой оно стоит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редложении или указано</w:t>
      </w:r>
      <w:r w:rsidR="00B11A89" w:rsidRPr="00B344C7">
        <w:rPr>
          <w:sz w:val="28"/>
          <w:szCs w:val="28"/>
        </w:rPr>
        <w:t xml:space="preserve"> в з</w:t>
      </w:r>
      <w:r w:rsidRPr="00B344C7">
        <w:rPr>
          <w:sz w:val="28"/>
          <w:szCs w:val="28"/>
        </w:rPr>
        <w:t>адании.</w:t>
      </w:r>
    </w:p>
    <w:p w:rsidR="00F401F0" w:rsidRPr="00B344C7" w:rsidRDefault="00F401F0" w:rsidP="0089799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Ответы</w:t>
      </w:r>
      <w:r w:rsidR="00B11A89" w:rsidRPr="00B344C7">
        <w:rPr>
          <w:sz w:val="28"/>
          <w:szCs w:val="28"/>
        </w:rPr>
        <w:t xml:space="preserve"> на з</w:t>
      </w:r>
      <w:r w:rsidRPr="00B344C7">
        <w:rPr>
          <w:sz w:val="28"/>
          <w:szCs w:val="28"/>
        </w:rPr>
        <w:t>адания</w:t>
      </w:r>
      <w:r w:rsidR="00B11A89" w:rsidRPr="00B344C7">
        <w:rPr>
          <w:sz w:val="28"/>
          <w:szCs w:val="28"/>
        </w:rPr>
        <w:t xml:space="preserve"> с р</w:t>
      </w:r>
      <w:r w:rsidRPr="00B344C7">
        <w:rPr>
          <w:sz w:val="28"/>
          <w:szCs w:val="28"/>
        </w:rPr>
        <w:t>азвернутыми ответами записываются, начиная</w:t>
      </w:r>
      <w:r w:rsidR="00B11A89" w:rsidRPr="00B344C7">
        <w:rPr>
          <w:sz w:val="28"/>
          <w:szCs w:val="28"/>
        </w:rPr>
        <w:t xml:space="preserve"> с н</w:t>
      </w:r>
      <w:r w:rsidRPr="00B344C7">
        <w:rPr>
          <w:sz w:val="28"/>
          <w:szCs w:val="28"/>
        </w:rPr>
        <w:t xml:space="preserve">овой страницы тетради для ответов. </w:t>
      </w:r>
    </w:p>
    <w:p w:rsidR="00F401F0" w:rsidRPr="00B344C7" w:rsidRDefault="00F401F0" w:rsidP="00897997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 xml:space="preserve">Если участник экзамена ошибся, неверный ответ закалывается </w:t>
      </w:r>
      <w:proofErr w:type="spellStart"/>
      <w:r w:rsidRPr="00B344C7">
        <w:rPr>
          <w:bCs/>
          <w:sz w:val="28"/>
          <w:szCs w:val="28"/>
        </w:rPr>
        <w:t>шеститочием</w:t>
      </w:r>
      <w:proofErr w:type="spellEnd"/>
      <w:r w:rsidRPr="00B344C7">
        <w:rPr>
          <w:bCs/>
          <w:sz w:val="28"/>
          <w:szCs w:val="28"/>
        </w:rPr>
        <w:t>.</w:t>
      </w:r>
      <w:r w:rsidR="00B11A89" w:rsidRPr="00B344C7">
        <w:rPr>
          <w:bCs/>
          <w:sz w:val="28"/>
          <w:szCs w:val="28"/>
        </w:rPr>
        <w:t xml:space="preserve"> В к</w:t>
      </w:r>
      <w:r w:rsidRPr="00B344C7">
        <w:rPr>
          <w:bCs/>
          <w:sz w:val="28"/>
          <w:szCs w:val="28"/>
        </w:rPr>
        <w:t>ачестве правильного ответа засчитывается последний ответ</w:t>
      </w:r>
      <w:r w:rsidR="00B11A89" w:rsidRPr="00B344C7">
        <w:rPr>
          <w:bCs/>
          <w:sz w:val="28"/>
          <w:szCs w:val="28"/>
        </w:rPr>
        <w:t xml:space="preserve"> в с</w:t>
      </w:r>
      <w:r w:rsidRPr="00B344C7">
        <w:rPr>
          <w:bCs/>
          <w:sz w:val="28"/>
          <w:szCs w:val="28"/>
        </w:rPr>
        <w:t>троке.</w:t>
      </w:r>
      <w:r w:rsidR="00B11A89" w:rsidRPr="00B344C7">
        <w:rPr>
          <w:bCs/>
          <w:sz w:val="28"/>
          <w:szCs w:val="28"/>
        </w:rPr>
        <w:t xml:space="preserve"> В с</w:t>
      </w:r>
      <w:r w:rsidRPr="00B344C7">
        <w:rPr>
          <w:bCs/>
          <w:sz w:val="28"/>
          <w:szCs w:val="28"/>
        </w:rPr>
        <w:t>лучае повторного ответа</w:t>
      </w:r>
      <w:r w:rsidR="00B11A89" w:rsidRPr="00B344C7">
        <w:rPr>
          <w:bCs/>
          <w:sz w:val="28"/>
          <w:szCs w:val="28"/>
        </w:rPr>
        <w:t xml:space="preserve"> на з</w:t>
      </w:r>
      <w:r w:rsidRPr="00B344C7">
        <w:rPr>
          <w:bCs/>
          <w:sz w:val="28"/>
          <w:szCs w:val="28"/>
        </w:rPr>
        <w:t>адание засчитывается последний. При выполнении заданий следуйте инструкциям</w:t>
      </w:r>
      <w:r w:rsidR="00B11A89" w:rsidRPr="00B344C7">
        <w:rPr>
          <w:bCs/>
          <w:sz w:val="28"/>
          <w:szCs w:val="28"/>
        </w:rPr>
        <w:t xml:space="preserve"> в к</w:t>
      </w:r>
      <w:r w:rsidRPr="00B344C7">
        <w:rPr>
          <w:bCs/>
          <w:sz w:val="28"/>
          <w:szCs w:val="28"/>
        </w:rPr>
        <w:t>онтрольных измерительных материалах (КИМ).</w:t>
      </w:r>
    </w:p>
    <w:p w:rsidR="008A2000" w:rsidRPr="00B344C7" w:rsidRDefault="00F401F0" w:rsidP="00BC2B21">
      <w:pPr>
        <w:pStyle w:val="1"/>
        <w:numPr>
          <w:ilvl w:val="0"/>
          <w:numId w:val="0"/>
        </w:numPr>
        <w:ind w:left="1080"/>
        <w:jc w:val="right"/>
      </w:pPr>
      <w:r w:rsidRPr="00B344C7">
        <w:br w:type="page"/>
      </w:r>
      <w:bookmarkStart w:id="22" w:name="_Toc412737762"/>
      <w:bookmarkStart w:id="23" w:name="_Toc468701116"/>
      <w:r w:rsidRPr="00B344C7">
        <w:lastRenderedPageBreak/>
        <w:t xml:space="preserve">Приложение 3. </w:t>
      </w:r>
    </w:p>
    <w:p w:rsidR="00F401F0" w:rsidRPr="00B344C7" w:rsidRDefault="00F401F0" w:rsidP="00897997">
      <w:pPr>
        <w:jc w:val="center"/>
        <w:rPr>
          <w:sz w:val="28"/>
          <w:szCs w:val="28"/>
        </w:rPr>
      </w:pPr>
      <w:r w:rsidRPr="00B344C7">
        <w:rPr>
          <w:b/>
          <w:sz w:val="28"/>
          <w:szCs w:val="28"/>
        </w:rPr>
        <w:t>Памятка для организатора</w:t>
      </w:r>
      <w:r w:rsidR="00B11A89" w:rsidRPr="00B344C7">
        <w:rPr>
          <w:b/>
          <w:sz w:val="28"/>
          <w:szCs w:val="28"/>
        </w:rPr>
        <w:t xml:space="preserve"> в а</w:t>
      </w:r>
      <w:r w:rsidRPr="00B344C7">
        <w:rPr>
          <w:b/>
          <w:sz w:val="28"/>
          <w:szCs w:val="28"/>
        </w:rPr>
        <w:t>удитории для слепых</w:t>
      </w:r>
      <w:r w:rsidR="00B11A89" w:rsidRPr="00B344C7">
        <w:rPr>
          <w:b/>
          <w:sz w:val="28"/>
          <w:szCs w:val="28"/>
        </w:rPr>
        <w:t xml:space="preserve"> и с</w:t>
      </w:r>
      <w:r w:rsidRPr="00B344C7">
        <w:rPr>
          <w:b/>
          <w:sz w:val="28"/>
          <w:szCs w:val="28"/>
        </w:rPr>
        <w:t>лабовидящих участников ГИА, пользующихся системой Брайля</w:t>
      </w:r>
      <w:bookmarkEnd w:id="22"/>
      <w:bookmarkEnd w:id="23"/>
    </w:p>
    <w:p w:rsidR="00CF3C89" w:rsidRDefault="00CF3C89" w:rsidP="00897997">
      <w:pPr>
        <w:widowControl w:val="0"/>
        <w:ind w:firstLine="709"/>
        <w:jc w:val="both"/>
        <w:rPr>
          <w:b/>
          <w:sz w:val="28"/>
          <w:szCs w:val="28"/>
        </w:rPr>
      </w:pPr>
    </w:p>
    <w:p w:rsidR="00F401F0" w:rsidRPr="00B344C7" w:rsidRDefault="00F401F0" w:rsidP="00897997">
      <w:pPr>
        <w:widowControl w:val="0"/>
        <w:ind w:firstLine="709"/>
        <w:jc w:val="both"/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>Подготовительный этап проведения ГИА</w:t>
      </w:r>
      <w:r w:rsidR="00B11A89" w:rsidRPr="00B344C7">
        <w:rPr>
          <w:b/>
          <w:sz w:val="28"/>
          <w:szCs w:val="28"/>
        </w:rPr>
        <w:t xml:space="preserve"> в П</w:t>
      </w:r>
      <w:r w:rsidRPr="00B344C7">
        <w:rPr>
          <w:b/>
          <w:sz w:val="28"/>
          <w:szCs w:val="28"/>
        </w:rPr>
        <w:t>ПЭ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Организаторы должны получить</w:t>
      </w:r>
      <w:r w:rsidR="00B11A89" w:rsidRPr="00B344C7">
        <w:rPr>
          <w:sz w:val="28"/>
          <w:szCs w:val="28"/>
        </w:rPr>
        <w:t xml:space="preserve"> у р</w:t>
      </w:r>
      <w:r w:rsidRPr="00B344C7">
        <w:rPr>
          <w:sz w:val="28"/>
          <w:szCs w:val="28"/>
        </w:rPr>
        <w:t>уководителя ППЭ списки ассистентов</w:t>
      </w:r>
      <w:r w:rsidR="00B11A89" w:rsidRPr="00B344C7">
        <w:rPr>
          <w:sz w:val="28"/>
          <w:szCs w:val="28"/>
        </w:rPr>
        <w:t xml:space="preserve"> с у</w:t>
      </w:r>
      <w:r w:rsidRPr="00B344C7">
        <w:rPr>
          <w:sz w:val="28"/>
          <w:szCs w:val="28"/>
        </w:rPr>
        <w:t>казанием ФИО сопровождаемого ими участника ГИА.</w:t>
      </w:r>
    </w:p>
    <w:p w:rsidR="00F401F0" w:rsidRPr="00B344C7" w:rsidRDefault="00F401F0" w:rsidP="00897997">
      <w:pPr>
        <w:pStyle w:val="aa"/>
        <w:ind w:firstLine="709"/>
        <w:rPr>
          <w:b/>
          <w:i/>
          <w:sz w:val="28"/>
          <w:szCs w:val="28"/>
        </w:rPr>
      </w:pPr>
      <w:r w:rsidRPr="00B344C7">
        <w:rPr>
          <w:sz w:val="28"/>
          <w:szCs w:val="28"/>
        </w:rPr>
        <w:t>Организатор при входе ассистентов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удиторию должен сверить данные документа, удостоверяющего личность ассистента,</w:t>
      </w:r>
      <w:r w:rsidR="00B11A89" w:rsidRPr="00B344C7">
        <w:rPr>
          <w:sz w:val="28"/>
          <w:szCs w:val="28"/>
        </w:rPr>
        <w:t xml:space="preserve"> с в</w:t>
      </w:r>
      <w:r w:rsidRPr="00B344C7">
        <w:rPr>
          <w:sz w:val="28"/>
          <w:szCs w:val="28"/>
        </w:rPr>
        <w:t>ыданным списком.</w:t>
      </w:r>
    </w:p>
    <w:p w:rsidR="00F401F0" w:rsidRDefault="00F401F0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>Примечание.</w:t>
      </w:r>
      <w:r w:rsidRPr="00B344C7">
        <w:rPr>
          <w:b/>
          <w:i/>
          <w:sz w:val="28"/>
          <w:szCs w:val="28"/>
        </w:rPr>
        <w:t xml:space="preserve"> </w:t>
      </w:r>
      <w:r w:rsidRPr="00B344C7">
        <w:rPr>
          <w:sz w:val="28"/>
          <w:szCs w:val="28"/>
        </w:rPr>
        <w:t>Участники ГИА берут</w:t>
      </w:r>
      <w:r w:rsidR="00B11A89" w:rsidRPr="00B344C7">
        <w:rPr>
          <w:sz w:val="28"/>
          <w:szCs w:val="28"/>
        </w:rPr>
        <w:t xml:space="preserve"> с с</w:t>
      </w:r>
      <w:r w:rsidRPr="00B344C7">
        <w:rPr>
          <w:sz w:val="28"/>
          <w:szCs w:val="28"/>
        </w:rPr>
        <w:t>обой</w:t>
      </w:r>
      <w:r w:rsidR="00B11A89" w:rsidRPr="00B344C7">
        <w:rPr>
          <w:sz w:val="28"/>
          <w:szCs w:val="28"/>
        </w:rPr>
        <w:t xml:space="preserve"> на о</w:t>
      </w:r>
      <w:r w:rsidRPr="00B344C7">
        <w:rPr>
          <w:sz w:val="28"/>
          <w:szCs w:val="28"/>
        </w:rPr>
        <w:t>тведенное место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 письменный прибор Брайля, специальные чертежные инструменты (при необходимости).</w:t>
      </w:r>
    </w:p>
    <w:p w:rsidR="00CF3C89" w:rsidRPr="00B344C7" w:rsidRDefault="00CF3C89" w:rsidP="00897997">
      <w:pPr>
        <w:pStyle w:val="aa"/>
        <w:ind w:firstLine="709"/>
        <w:rPr>
          <w:i/>
          <w:sz w:val="28"/>
          <w:szCs w:val="28"/>
        </w:rPr>
      </w:pPr>
    </w:p>
    <w:p w:rsidR="00F401F0" w:rsidRPr="00B344C7" w:rsidRDefault="00F401F0" w:rsidP="00897997">
      <w:pPr>
        <w:widowControl w:val="0"/>
        <w:ind w:firstLine="709"/>
        <w:jc w:val="both"/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>Проведение ГИА</w:t>
      </w:r>
      <w:r w:rsidR="00B11A89" w:rsidRPr="00B344C7">
        <w:rPr>
          <w:b/>
          <w:sz w:val="28"/>
          <w:szCs w:val="28"/>
        </w:rPr>
        <w:t xml:space="preserve"> в а</w:t>
      </w:r>
      <w:r w:rsidRPr="00B344C7">
        <w:rPr>
          <w:b/>
          <w:sz w:val="28"/>
          <w:szCs w:val="28"/>
        </w:rPr>
        <w:t>удитории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Ответственный организатор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 для слепых участников экзамена обязан</w:t>
      </w:r>
      <w:r w:rsidR="00B11A89" w:rsidRPr="00B344C7">
        <w:rPr>
          <w:sz w:val="28"/>
          <w:szCs w:val="28"/>
        </w:rPr>
        <w:t xml:space="preserve"> не п</w:t>
      </w:r>
      <w:r w:rsidRPr="00B344C7">
        <w:rPr>
          <w:sz w:val="28"/>
          <w:szCs w:val="28"/>
        </w:rPr>
        <w:t>озднее чем за 5 минут</w:t>
      </w:r>
      <w:r w:rsidR="00B11A89" w:rsidRPr="00B344C7">
        <w:rPr>
          <w:sz w:val="28"/>
          <w:szCs w:val="28"/>
        </w:rPr>
        <w:t xml:space="preserve"> до н</w:t>
      </w:r>
      <w:r w:rsidRPr="00B344C7">
        <w:rPr>
          <w:sz w:val="28"/>
          <w:szCs w:val="28"/>
        </w:rPr>
        <w:t>ачала ГИА получить</w:t>
      </w:r>
      <w:r w:rsidR="00B11A89" w:rsidRPr="00B344C7">
        <w:rPr>
          <w:sz w:val="28"/>
          <w:szCs w:val="28"/>
        </w:rPr>
        <w:t xml:space="preserve"> у р</w:t>
      </w:r>
      <w:r w:rsidRPr="00B344C7">
        <w:rPr>
          <w:sz w:val="28"/>
          <w:szCs w:val="28"/>
        </w:rPr>
        <w:t xml:space="preserve">уководителя ППЭ: </w:t>
      </w:r>
    </w:p>
    <w:p w:rsidR="00F401F0" w:rsidRPr="00B344C7" w:rsidRDefault="00F401F0" w:rsidP="00897997">
      <w:pPr>
        <w:pStyle w:val="23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доставочные </w:t>
      </w:r>
      <w:proofErr w:type="spellStart"/>
      <w:r w:rsidRPr="00B344C7">
        <w:rPr>
          <w:sz w:val="28"/>
          <w:szCs w:val="28"/>
        </w:rPr>
        <w:t>спецпакеты</w:t>
      </w:r>
      <w:proofErr w:type="spellEnd"/>
      <w:r w:rsidR="00B11A89" w:rsidRPr="00B344C7">
        <w:rPr>
          <w:sz w:val="28"/>
          <w:szCs w:val="28"/>
        </w:rPr>
        <w:t xml:space="preserve"> с и</w:t>
      </w:r>
      <w:r w:rsidRPr="00B344C7">
        <w:rPr>
          <w:sz w:val="28"/>
          <w:szCs w:val="28"/>
        </w:rPr>
        <w:t>ндивидуальными комплектами экзаменационных материалов, содержащие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B344C7">
        <w:rPr>
          <w:sz w:val="28"/>
          <w:szCs w:val="28"/>
        </w:rPr>
        <w:t xml:space="preserve"> с и</w:t>
      </w:r>
      <w:r w:rsidRPr="00B344C7">
        <w:rPr>
          <w:sz w:val="28"/>
          <w:szCs w:val="28"/>
        </w:rPr>
        <w:t xml:space="preserve">спользованием письменного прибора Брайля), бланк регистрации, бланк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1, бланк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2; 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черновики для письма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истеме Брайля</w:t>
      </w:r>
      <w:r w:rsidR="00B11A89" w:rsidRPr="00B344C7">
        <w:rPr>
          <w:sz w:val="28"/>
          <w:szCs w:val="28"/>
        </w:rPr>
        <w:t xml:space="preserve"> из р</w:t>
      </w:r>
      <w:r w:rsidRPr="00B344C7">
        <w:rPr>
          <w:sz w:val="28"/>
          <w:szCs w:val="28"/>
        </w:rPr>
        <w:t>асчета 10 листов</w:t>
      </w:r>
      <w:r w:rsidR="00B11A89" w:rsidRPr="00B344C7">
        <w:rPr>
          <w:sz w:val="28"/>
          <w:szCs w:val="28"/>
        </w:rPr>
        <w:t xml:space="preserve"> на к</w:t>
      </w:r>
      <w:r w:rsidRPr="00B344C7">
        <w:rPr>
          <w:sz w:val="28"/>
          <w:szCs w:val="28"/>
        </w:rPr>
        <w:t>аждого участника экзамена;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дополнительные листы для записи ответов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истеме Брайля (в случае нехватки места</w:t>
      </w:r>
      <w:r w:rsidR="00B11A89" w:rsidRPr="00B344C7">
        <w:rPr>
          <w:sz w:val="28"/>
          <w:szCs w:val="28"/>
        </w:rPr>
        <w:t xml:space="preserve"> в т</w:t>
      </w:r>
      <w:r w:rsidRPr="00B344C7">
        <w:rPr>
          <w:sz w:val="28"/>
          <w:szCs w:val="28"/>
        </w:rPr>
        <w:t>етради для записи ответов);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возвратные доставочные пакеты для упаковки тетрадей для записи ответов</w:t>
      </w:r>
      <w:r w:rsidR="00B11A89" w:rsidRPr="00B344C7">
        <w:rPr>
          <w:sz w:val="28"/>
          <w:szCs w:val="28"/>
        </w:rPr>
        <w:t xml:space="preserve"> и с</w:t>
      </w:r>
      <w:r w:rsidRPr="00B344C7">
        <w:rPr>
          <w:sz w:val="28"/>
          <w:szCs w:val="28"/>
        </w:rPr>
        <w:t>тандартных бланков ответов.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B344C7">
        <w:rPr>
          <w:sz w:val="28"/>
          <w:szCs w:val="28"/>
        </w:rPr>
        <w:t>Примечание.</w:t>
      </w:r>
      <w:r w:rsidR="00B11A89" w:rsidRPr="00B344C7">
        <w:rPr>
          <w:i/>
          <w:sz w:val="28"/>
          <w:szCs w:val="28"/>
        </w:rPr>
        <w:t xml:space="preserve"> </w:t>
      </w:r>
      <w:r w:rsidR="00B11A89" w:rsidRPr="00B344C7">
        <w:rPr>
          <w:sz w:val="28"/>
          <w:szCs w:val="28"/>
        </w:rPr>
        <w:t>В</w:t>
      </w:r>
      <w:r w:rsidR="00B11A89" w:rsidRPr="00B344C7">
        <w:rPr>
          <w:i/>
          <w:sz w:val="28"/>
          <w:szCs w:val="28"/>
        </w:rPr>
        <w:t> </w:t>
      </w:r>
      <w:r w:rsidR="00B11A89" w:rsidRPr="00B344C7">
        <w:rPr>
          <w:sz w:val="28"/>
          <w:szCs w:val="28"/>
        </w:rPr>
        <w:t>с</w:t>
      </w:r>
      <w:r w:rsidRPr="00B344C7">
        <w:rPr>
          <w:sz w:val="28"/>
          <w:szCs w:val="28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истеме Брайля. При этом участник экзамена пишет ФИО</w:t>
      </w:r>
      <w:r w:rsidR="00B11A89" w:rsidRPr="00B344C7">
        <w:rPr>
          <w:sz w:val="28"/>
          <w:szCs w:val="28"/>
        </w:rPr>
        <w:t xml:space="preserve"> на в</w:t>
      </w:r>
      <w:r w:rsidRPr="00B344C7">
        <w:rPr>
          <w:sz w:val="28"/>
          <w:szCs w:val="28"/>
        </w:rPr>
        <w:t>ерхней строке листа, организатор также пишет ФИО участника экзамена</w:t>
      </w:r>
      <w:r w:rsidR="00B11A89" w:rsidRPr="00B344C7">
        <w:rPr>
          <w:sz w:val="28"/>
          <w:szCs w:val="28"/>
        </w:rPr>
        <w:t xml:space="preserve"> на д</w:t>
      </w:r>
      <w:r w:rsidRPr="00B344C7">
        <w:rPr>
          <w:sz w:val="28"/>
          <w:szCs w:val="28"/>
        </w:rPr>
        <w:t>ополнительном листе.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B344C7">
        <w:rPr>
          <w:bCs/>
          <w:sz w:val="28"/>
          <w:szCs w:val="28"/>
        </w:rPr>
        <w:t>Организаторы или ассистенты должны вписать</w:t>
      </w:r>
      <w:r w:rsidR="00B11A89" w:rsidRPr="00B344C7">
        <w:rPr>
          <w:bCs/>
          <w:sz w:val="28"/>
          <w:szCs w:val="28"/>
        </w:rPr>
        <w:t xml:space="preserve"> в с</w:t>
      </w:r>
      <w:r w:rsidRPr="00B344C7">
        <w:rPr>
          <w:bCs/>
          <w:sz w:val="28"/>
          <w:szCs w:val="28"/>
        </w:rPr>
        <w:t>пециально отведенное место</w:t>
      </w:r>
      <w:r w:rsidR="00B11A89" w:rsidRPr="00B344C7">
        <w:rPr>
          <w:bCs/>
          <w:sz w:val="28"/>
          <w:szCs w:val="28"/>
        </w:rPr>
        <w:t xml:space="preserve"> на т</w:t>
      </w:r>
      <w:r w:rsidRPr="00B344C7">
        <w:rPr>
          <w:bCs/>
          <w:sz w:val="28"/>
          <w:szCs w:val="28"/>
        </w:rPr>
        <w:t>итульном листе тетради ФИО</w:t>
      </w:r>
      <w:r w:rsidR="00B11A89" w:rsidRPr="00B344C7">
        <w:rPr>
          <w:bCs/>
          <w:sz w:val="28"/>
          <w:szCs w:val="28"/>
        </w:rPr>
        <w:t xml:space="preserve"> и д</w:t>
      </w:r>
      <w:r w:rsidRPr="00B344C7">
        <w:rPr>
          <w:bCs/>
          <w:sz w:val="28"/>
          <w:szCs w:val="28"/>
        </w:rPr>
        <w:t>анные участника ГИА</w:t>
      </w:r>
      <w:r w:rsidR="00B11A89" w:rsidRPr="00B344C7">
        <w:rPr>
          <w:sz w:val="28"/>
          <w:szCs w:val="28"/>
        </w:rPr>
        <w:t xml:space="preserve"> из </w:t>
      </w:r>
      <w:r w:rsidR="00B11A89" w:rsidRPr="00B344C7">
        <w:rPr>
          <w:bCs/>
          <w:sz w:val="28"/>
          <w:szCs w:val="28"/>
        </w:rPr>
        <w:t>д</w:t>
      </w:r>
      <w:r w:rsidRPr="00B344C7">
        <w:rPr>
          <w:bCs/>
          <w:sz w:val="28"/>
          <w:szCs w:val="28"/>
        </w:rPr>
        <w:t>окумента, удостоверяющего его личность.</w:t>
      </w:r>
      <w:r w:rsidRPr="00B344C7">
        <w:rPr>
          <w:sz w:val="28"/>
          <w:szCs w:val="28"/>
        </w:rPr>
        <w:t xml:space="preserve"> Б</w:t>
      </w:r>
      <w:r w:rsidRPr="00B344C7">
        <w:rPr>
          <w:bCs/>
          <w:iCs/>
          <w:sz w:val="28"/>
          <w:szCs w:val="28"/>
        </w:rPr>
        <w:t>ланк регистрации,</w:t>
      </w:r>
      <w:r w:rsidRPr="00B344C7">
        <w:rPr>
          <w:iCs/>
          <w:sz w:val="28"/>
          <w:szCs w:val="28"/>
        </w:rPr>
        <w:t xml:space="preserve"> бланк ответа </w:t>
      </w:r>
      <w:r w:rsidR="00B11A89" w:rsidRPr="00B344C7">
        <w:rPr>
          <w:iCs/>
          <w:sz w:val="28"/>
          <w:szCs w:val="28"/>
        </w:rPr>
        <w:t>№ </w:t>
      </w:r>
      <w:r w:rsidRPr="00B344C7">
        <w:rPr>
          <w:iCs/>
          <w:sz w:val="28"/>
          <w:szCs w:val="28"/>
        </w:rPr>
        <w:t xml:space="preserve">1, бланк ответа </w:t>
      </w:r>
      <w:r w:rsidR="00B11A89" w:rsidRPr="00B344C7">
        <w:rPr>
          <w:iCs/>
          <w:sz w:val="28"/>
          <w:szCs w:val="28"/>
        </w:rPr>
        <w:t>№ </w:t>
      </w:r>
      <w:r w:rsidRPr="00B344C7">
        <w:rPr>
          <w:iCs/>
          <w:sz w:val="28"/>
          <w:szCs w:val="28"/>
        </w:rPr>
        <w:t>2 организатор или ассистент вкладывает обратно</w:t>
      </w:r>
      <w:r w:rsidR="00B11A89" w:rsidRPr="00B344C7">
        <w:rPr>
          <w:iCs/>
          <w:sz w:val="28"/>
          <w:szCs w:val="28"/>
        </w:rPr>
        <w:t xml:space="preserve"> в к</w:t>
      </w:r>
      <w:r w:rsidRPr="00B344C7">
        <w:rPr>
          <w:iCs/>
          <w:sz w:val="28"/>
          <w:szCs w:val="28"/>
        </w:rPr>
        <w:t>онверт индивидуального комплекта</w:t>
      </w:r>
      <w:r w:rsidR="00B11A89" w:rsidRPr="00B344C7">
        <w:rPr>
          <w:iCs/>
          <w:sz w:val="28"/>
          <w:szCs w:val="28"/>
        </w:rPr>
        <w:t xml:space="preserve"> и о</w:t>
      </w:r>
      <w:r w:rsidRPr="00B344C7">
        <w:rPr>
          <w:iCs/>
          <w:sz w:val="28"/>
          <w:szCs w:val="28"/>
        </w:rPr>
        <w:t>ставляет</w:t>
      </w:r>
      <w:r w:rsidR="00B11A89" w:rsidRPr="00B344C7">
        <w:rPr>
          <w:iCs/>
          <w:sz w:val="28"/>
          <w:szCs w:val="28"/>
        </w:rPr>
        <w:t xml:space="preserve"> на с</w:t>
      </w:r>
      <w:r w:rsidRPr="00B344C7">
        <w:rPr>
          <w:iCs/>
          <w:sz w:val="28"/>
          <w:szCs w:val="28"/>
        </w:rPr>
        <w:t>толе участника ГИА.</w:t>
      </w:r>
    </w:p>
    <w:p w:rsidR="00F401F0" w:rsidRPr="00B344C7" w:rsidRDefault="00F401F0" w:rsidP="00897997">
      <w:pPr>
        <w:pStyle w:val="31"/>
        <w:spacing w:after="0"/>
        <w:ind w:left="0" w:right="30"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Участники ГИА</w:t>
      </w:r>
      <w:r w:rsidR="00B11A89" w:rsidRPr="00B344C7">
        <w:rPr>
          <w:sz w:val="28"/>
          <w:szCs w:val="28"/>
        </w:rPr>
        <w:t xml:space="preserve"> с и</w:t>
      </w:r>
      <w:r w:rsidRPr="00B344C7">
        <w:rPr>
          <w:sz w:val="28"/>
          <w:szCs w:val="28"/>
        </w:rPr>
        <w:t>спользованием письменного прибора Брайля</w:t>
      </w:r>
      <w:r w:rsidR="00B11A89" w:rsidRPr="00B344C7">
        <w:rPr>
          <w:sz w:val="28"/>
          <w:szCs w:val="28"/>
        </w:rPr>
        <w:t xml:space="preserve"> и г</w:t>
      </w:r>
      <w:r w:rsidRPr="00B344C7">
        <w:rPr>
          <w:sz w:val="28"/>
          <w:szCs w:val="28"/>
        </w:rPr>
        <w:t>рифеля рельефно-точечным шрифтом</w:t>
      </w:r>
      <w:r w:rsidR="00B11A89" w:rsidRPr="00B344C7">
        <w:rPr>
          <w:sz w:val="28"/>
          <w:szCs w:val="28"/>
        </w:rPr>
        <w:t xml:space="preserve"> на в</w:t>
      </w:r>
      <w:r w:rsidRPr="00B344C7">
        <w:rPr>
          <w:sz w:val="28"/>
          <w:szCs w:val="28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B344C7">
        <w:rPr>
          <w:sz w:val="28"/>
          <w:szCs w:val="28"/>
        </w:rPr>
        <w:t xml:space="preserve"> и н</w:t>
      </w:r>
      <w:r w:rsidRPr="00B344C7">
        <w:rPr>
          <w:sz w:val="28"/>
          <w:szCs w:val="28"/>
        </w:rPr>
        <w:t>омер своего документа, удостоверяющего личность,</w:t>
      </w:r>
      <w:r w:rsidR="00B11A89" w:rsidRPr="00B344C7">
        <w:rPr>
          <w:sz w:val="28"/>
          <w:szCs w:val="28"/>
        </w:rPr>
        <w:t xml:space="preserve"> с н</w:t>
      </w:r>
      <w:r w:rsidRPr="00B344C7">
        <w:rPr>
          <w:sz w:val="28"/>
          <w:szCs w:val="28"/>
        </w:rPr>
        <w:t xml:space="preserve">овой строки.  </w:t>
      </w:r>
    </w:p>
    <w:p w:rsidR="00F401F0" w:rsidRPr="00B344C7" w:rsidRDefault="00F401F0" w:rsidP="00897997">
      <w:pPr>
        <w:pStyle w:val="31"/>
        <w:spacing w:after="0"/>
        <w:ind w:left="0" w:right="30"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Организатор проводит инструктаж участников ГИА</w:t>
      </w:r>
      <w:r w:rsidR="00B11A89" w:rsidRPr="00B344C7">
        <w:rPr>
          <w:sz w:val="28"/>
          <w:szCs w:val="28"/>
        </w:rPr>
        <w:t xml:space="preserve"> по з</w:t>
      </w:r>
      <w:r w:rsidRPr="00B344C7">
        <w:rPr>
          <w:sz w:val="28"/>
          <w:szCs w:val="28"/>
        </w:rPr>
        <w:t>аполнению тетради для ответов</w:t>
      </w:r>
      <w:r w:rsidR="00B11A89" w:rsidRPr="00B344C7">
        <w:rPr>
          <w:sz w:val="28"/>
          <w:szCs w:val="28"/>
        </w:rPr>
        <w:t xml:space="preserve"> на з</w:t>
      </w:r>
      <w:r w:rsidRPr="00B344C7">
        <w:rPr>
          <w:sz w:val="28"/>
          <w:szCs w:val="28"/>
        </w:rPr>
        <w:t>адания ГИА</w:t>
      </w:r>
      <w:r w:rsidR="00B11A89" w:rsidRPr="00B344C7">
        <w:rPr>
          <w:sz w:val="28"/>
          <w:szCs w:val="28"/>
        </w:rPr>
        <w:t xml:space="preserve"> и р</w:t>
      </w:r>
      <w:r w:rsidRPr="00B344C7">
        <w:rPr>
          <w:sz w:val="28"/>
          <w:szCs w:val="28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B344C7" w:rsidRDefault="00F401F0" w:rsidP="00897997">
      <w:pPr>
        <w:pStyle w:val="31"/>
        <w:spacing w:after="0"/>
        <w:ind w:left="0" w:right="30" w:firstLine="709"/>
        <w:jc w:val="both"/>
        <w:rPr>
          <w:i/>
          <w:sz w:val="28"/>
          <w:szCs w:val="28"/>
        </w:rPr>
      </w:pPr>
      <w:r w:rsidRPr="00B344C7">
        <w:rPr>
          <w:sz w:val="28"/>
          <w:szCs w:val="28"/>
        </w:rPr>
        <w:lastRenderedPageBreak/>
        <w:t>После заполнения второй страницы тетради всеми участниками ГИА организатор объявляет</w:t>
      </w:r>
      <w:r w:rsidR="00B11A89" w:rsidRPr="00B344C7">
        <w:rPr>
          <w:sz w:val="28"/>
          <w:szCs w:val="28"/>
        </w:rPr>
        <w:t xml:space="preserve"> о н</w:t>
      </w:r>
      <w:r w:rsidRPr="00B344C7">
        <w:rPr>
          <w:sz w:val="28"/>
          <w:szCs w:val="28"/>
        </w:rPr>
        <w:t>ачале экзамена</w:t>
      </w:r>
      <w:r w:rsidR="00B11A89" w:rsidRPr="00B344C7">
        <w:rPr>
          <w:sz w:val="28"/>
          <w:szCs w:val="28"/>
        </w:rPr>
        <w:t xml:space="preserve"> и ф</w:t>
      </w:r>
      <w:r w:rsidRPr="00B344C7">
        <w:rPr>
          <w:sz w:val="28"/>
          <w:szCs w:val="28"/>
        </w:rPr>
        <w:t>иксирует время начала</w:t>
      </w:r>
      <w:r w:rsidR="00B11A89" w:rsidRPr="00B344C7">
        <w:rPr>
          <w:sz w:val="28"/>
          <w:szCs w:val="28"/>
        </w:rPr>
        <w:t xml:space="preserve"> и о</w:t>
      </w:r>
      <w:r w:rsidRPr="00B344C7">
        <w:rPr>
          <w:sz w:val="28"/>
          <w:szCs w:val="28"/>
        </w:rPr>
        <w:t>кончания экзамена</w:t>
      </w:r>
      <w:r w:rsidR="00B11A89" w:rsidRPr="00B344C7">
        <w:rPr>
          <w:sz w:val="28"/>
          <w:szCs w:val="28"/>
        </w:rPr>
        <w:t xml:space="preserve"> на д</w:t>
      </w:r>
      <w:r w:rsidRPr="00B344C7">
        <w:rPr>
          <w:sz w:val="28"/>
          <w:szCs w:val="28"/>
        </w:rPr>
        <w:t>оске (время, отведенное</w:t>
      </w:r>
      <w:r w:rsidR="00B11A89" w:rsidRPr="00B344C7">
        <w:rPr>
          <w:sz w:val="28"/>
          <w:szCs w:val="28"/>
        </w:rPr>
        <w:t xml:space="preserve"> на и</w:t>
      </w:r>
      <w:r w:rsidRPr="00B344C7">
        <w:rPr>
          <w:sz w:val="28"/>
          <w:szCs w:val="28"/>
        </w:rPr>
        <w:t>нструктаж</w:t>
      </w:r>
      <w:r w:rsidR="00B11A89" w:rsidRPr="00B344C7">
        <w:rPr>
          <w:sz w:val="28"/>
          <w:szCs w:val="28"/>
        </w:rPr>
        <w:t xml:space="preserve"> и з</w:t>
      </w:r>
      <w:r w:rsidRPr="00B344C7">
        <w:rPr>
          <w:sz w:val="28"/>
          <w:szCs w:val="28"/>
        </w:rPr>
        <w:t>аполнение регистрационных частей бланков,</w:t>
      </w:r>
      <w:r w:rsidR="00B11A89" w:rsidRPr="00B344C7">
        <w:rPr>
          <w:sz w:val="28"/>
          <w:szCs w:val="28"/>
        </w:rPr>
        <w:t xml:space="preserve"> в о</w:t>
      </w:r>
      <w:r w:rsidRPr="00B344C7">
        <w:rPr>
          <w:sz w:val="28"/>
          <w:szCs w:val="28"/>
        </w:rPr>
        <w:t>бщее время экзамена</w:t>
      </w:r>
      <w:r w:rsidR="00B11A89" w:rsidRPr="00B344C7">
        <w:rPr>
          <w:sz w:val="28"/>
          <w:szCs w:val="28"/>
        </w:rPr>
        <w:t xml:space="preserve"> не в</w:t>
      </w:r>
      <w:r w:rsidRPr="00B344C7">
        <w:rPr>
          <w:sz w:val="28"/>
          <w:szCs w:val="28"/>
        </w:rPr>
        <w:t>ходит).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Примечание.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истеме Брайля. При этом участник экзамена пишет ФИО</w:t>
      </w:r>
      <w:r w:rsidR="00B11A89" w:rsidRPr="00B344C7">
        <w:rPr>
          <w:sz w:val="28"/>
          <w:szCs w:val="28"/>
        </w:rPr>
        <w:t xml:space="preserve"> на в</w:t>
      </w:r>
      <w:r w:rsidRPr="00B344C7">
        <w:rPr>
          <w:sz w:val="28"/>
          <w:szCs w:val="28"/>
        </w:rPr>
        <w:t>ерхней строке листа, организатор также пишет ФИО участника экзамена</w:t>
      </w:r>
      <w:r w:rsidR="00B11A89" w:rsidRPr="00B344C7">
        <w:rPr>
          <w:sz w:val="28"/>
          <w:szCs w:val="28"/>
        </w:rPr>
        <w:t xml:space="preserve"> на д</w:t>
      </w:r>
      <w:r w:rsidRPr="00B344C7">
        <w:rPr>
          <w:sz w:val="28"/>
          <w:szCs w:val="28"/>
        </w:rPr>
        <w:t>ополнительном листе.</w:t>
      </w:r>
    </w:p>
    <w:p w:rsidR="00F401F0" w:rsidRPr="00B344C7" w:rsidRDefault="00CA3BA3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За 30 минут</w:t>
      </w:r>
      <w:r w:rsidR="00B11A89" w:rsidRPr="00B344C7">
        <w:rPr>
          <w:sz w:val="28"/>
          <w:szCs w:val="28"/>
        </w:rPr>
        <w:t xml:space="preserve"> и з</w:t>
      </w:r>
      <w:r w:rsidRPr="00B344C7">
        <w:rPr>
          <w:sz w:val="28"/>
          <w:szCs w:val="28"/>
        </w:rPr>
        <w:t>а 5 минут</w:t>
      </w:r>
      <w:r w:rsidR="00B11A89" w:rsidRPr="00B344C7">
        <w:rPr>
          <w:sz w:val="28"/>
          <w:szCs w:val="28"/>
        </w:rPr>
        <w:t xml:space="preserve"> до о</w:t>
      </w:r>
      <w:r w:rsidRPr="00B344C7">
        <w:rPr>
          <w:sz w:val="28"/>
          <w:szCs w:val="28"/>
        </w:rPr>
        <w:t>кончания выполнения экзаменационной работы организаторы сообщают участникам ГИА</w:t>
      </w:r>
      <w:r w:rsidR="00B11A89" w:rsidRPr="00B344C7">
        <w:rPr>
          <w:sz w:val="28"/>
          <w:szCs w:val="28"/>
        </w:rPr>
        <w:t xml:space="preserve"> о с</w:t>
      </w:r>
      <w:r w:rsidRPr="00B344C7">
        <w:rPr>
          <w:sz w:val="28"/>
          <w:szCs w:val="28"/>
        </w:rPr>
        <w:t>кором завершении экзамена.</w:t>
      </w:r>
      <w:r w:rsidR="00B11A89" w:rsidRPr="00B344C7">
        <w:rPr>
          <w:sz w:val="28"/>
          <w:szCs w:val="28"/>
        </w:rPr>
        <w:t xml:space="preserve"> По и</w:t>
      </w:r>
      <w:r w:rsidR="00F401F0" w:rsidRPr="00B344C7">
        <w:rPr>
          <w:sz w:val="28"/>
          <w:szCs w:val="28"/>
        </w:rPr>
        <w:t>стечении времени, отведенного</w:t>
      </w:r>
      <w:r w:rsidR="00B11A89" w:rsidRPr="00B344C7">
        <w:rPr>
          <w:sz w:val="28"/>
          <w:szCs w:val="28"/>
        </w:rPr>
        <w:t xml:space="preserve"> на п</w:t>
      </w:r>
      <w:r w:rsidR="00F401F0" w:rsidRPr="00B344C7">
        <w:rPr>
          <w:sz w:val="28"/>
          <w:szCs w:val="28"/>
        </w:rPr>
        <w:t>роведение экзамена, ответственный организатор должен объявить, что экзамен окончен,</w:t>
      </w:r>
      <w:r w:rsidR="00B11A89" w:rsidRPr="00B344C7">
        <w:rPr>
          <w:sz w:val="28"/>
          <w:szCs w:val="28"/>
        </w:rPr>
        <w:t xml:space="preserve"> и у</w:t>
      </w:r>
      <w:r w:rsidR="00F401F0" w:rsidRPr="00B344C7">
        <w:rPr>
          <w:sz w:val="28"/>
          <w:szCs w:val="28"/>
        </w:rPr>
        <w:t>частники ГИА (самостоятельно или</w:t>
      </w:r>
      <w:r w:rsidR="00B11A89" w:rsidRPr="00B344C7">
        <w:rPr>
          <w:sz w:val="28"/>
          <w:szCs w:val="28"/>
        </w:rPr>
        <w:t xml:space="preserve"> с п</w:t>
      </w:r>
      <w:r w:rsidR="00F401F0" w:rsidRPr="00B344C7">
        <w:rPr>
          <w:sz w:val="28"/>
          <w:szCs w:val="28"/>
        </w:rPr>
        <w:t>омощью организаторов</w:t>
      </w:r>
      <w:r w:rsidR="00B11A89" w:rsidRPr="00B344C7">
        <w:rPr>
          <w:sz w:val="28"/>
          <w:szCs w:val="28"/>
        </w:rPr>
        <w:t xml:space="preserve"> в а</w:t>
      </w:r>
      <w:r w:rsidR="00F401F0" w:rsidRPr="00B344C7">
        <w:rPr>
          <w:sz w:val="28"/>
          <w:szCs w:val="28"/>
        </w:rPr>
        <w:t>удитории, ассистентов) должны сложить тетради для ответов</w:t>
      </w:r>
      <w:r w:rsidR="00B11A89" w:rsidRPr="00B344C7">
        <w:rPr>
          <w:sz w:val="28"/>
          <w:szCs w:val="28"/>
        </w:rPr>
        <w:t xml:space="preserve"> в к</w:t>
      </w:r>
      <w:r w:rsidR="00F401F0" w:rsidRPr="00B344C7">
        <w:rPr>
          <w:sz w:val="28"/>
          <w:szCs w:val="28"/>
        </w:rPr>
        <w:t>онверт индивидуального комплекта,</w:t>
      </w:r>
      <w:r w:rsidR="00B11A89" w:rsidRPr="00B344C7">
        <w:rPr>
          <w:sz w:val="28"/>
          <w:szCs w:val="28"/>
        </w:rPr>
        <w:t xml:space="preserve"> а К</w:t>
      </w:r>
      <w:r w:rsidR="00F401F0" w:rsidRPr="00B344C7">
        <w:rPr>
          <w:sz w:val="28"/>
          <w:szCs w:val="28"/>
        </w:rPr>
        <w:t>ИМ</w:t>
      </w:r>
      <w:r w:rsidR="00B11A89" w:rsidRPr="00B344C7">
        <w:rPr>
          <w:sz w:val="28"/>
          <w:szCs w:val="28"/>
        </w:rPr>
        <w:t xml:space="preserve"> и ч</w:t>
      </w:r>
      <w:r w:rsidRPr="00B344C7">
        <w:rPr>
          <w:sz w:val="28"/>
          <w:szCs w:val="28"/>
        </w:rPr>
        <w:t>ерновики</w:t>
      </w:r>
      <w:r w:rsidR="00F401F0" w:rsidRPr="00B344C7">
        <w:rPr>
          <w:sz w:val="28"/>
          <w:szCs w:val="28"/>
        </w:rPr>
        <w:t xml:space="preserve"> положить</w:t>
      </w:r>
      <w:r w:rsidR="00B11A89" w:rsidRPr="00B344C7">
        <w:rPr>
          <w:sz w:val="28"/>
          <w:szCs w:val="28"/>
        </w:rPr>
        <w:t xml:space="preserve"> на к</w:t>
      </w:r>
      <w:r w:rsidR="00F401F0" w:rsidRPr="00B344C7">
        <w:rPr>
          <w:sz w:val="28"/>
          <w:szCs w:val="28"/>
        </w:rPr>
        <w:t>рай рабочего стола (при этом все оставшиеся</w:t>
      </w:r>
      <w:r w:rsidR="00B11A89" w:rsidRPr="00B344C7">
        <w:rPr>
          <w:sz w:val="28"/>
          <w:szCs w:val="28"/>
        </w:rPr>
        <w:t xml:space="preserve"> в а</w:t>
      </w:r>
      <w:r w:rsidR="00F401F0" w:rsidRPr="00B344C7">
        <w:rPr>
          <w:sz w:val="28"/>
          <w:szCs w:val="28"/>
        </w:rPr>
        <w:t>удитории участники ГИА должны оставаться</w:t>
      </w:r>
      <w:r w:rsidR="00B11A89" w:rsidRPr="00B344C7">
        <w:rPr>
          <w:sz w:val="28"/>
          <w:szCs w:val="28"/>
        </w:rPr>
        <w:t xml:space="preserve"> на с</w:t>
      </w:r>
      <w:r w:rsidR="00F401F0" w:rsidRPr="00B344C7">
        <w:rPr>
          <w:sz w:val="28"/>
          <w:szCs w:val="28"/>
        </w:rPr>
        <w:t xml:space="preserve">воих местах). </w:t>
      </w:r>
    </w:p>
    <w:p w:rsidR="00F401F0" w:rsidRPr="00B344C7" w:rsidRDefault="00F401F0" w:rsidP="00CF3C8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Организаторы аудитории самостоятельно собирают</w:t>
      </w:r>
      <w:r w:rsidR="00B11A89" w:rsidRPr="00B344C7">
        <w:rPr>
          <w:sz w:val="28"/>
          <w:szCs w:val="28"/>
        </w:rPr>
        <w:t xml:space="preserve"> со с</w:t>
      </w:r>
      <w:r w:rsidRPr="00B344C7">
        <w:rPr>
          <w:sz w:val="28"/>
          <w:szCs w:val="28"/>
        </w:rPr>
        <w:t>толов участников ГИА экзаменационные материалы (конверты</w:t>
      </w:r>
      <w:r w:rsidR="00B11A89" w:rsidRPr="00B344C7">
        <w:rPr>
          <w:sz w:val="28"/>
          <w:szCs w:val="28"/>
        </w:rPr>
        <w:t xml:space="preserve"> с т</w:t>
      </w:r>
      <w:r w:rsidRPr="00B344C7">
        <w:rPr>
          <w:sz w:val="28"/>
          <w:szCs w:val="28"/>
        </w:rPr>
        <w:t>етрадям</w:t>
      </w:r>
      <w:r w:rsidR="00CF3C89">
        <w:rPr>
          <w:sz w:val="28"/>
          <w:szCs w:val="28"/>
        </w:rPr>
        <w:t>и, бланками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ланками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1 и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2), фиксируя</w:t>
      </w:r>
      <w:r w:rsidR="00B11A89" w:rsidRPr="00B344C7">
        <w:rPr>
          <w:sz w:val="28"/>
          <w:szCs w:val="28"/>
        </w:rPr>
        <w:t xml:space="preserve"> на к</w:t>
      </w:r>
      <w:r w:rsidRPr="00B344C7">
        <w:rPr>
          <w:sz w:val="28"/>
          <w:szCs w:val="28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 итогам сбора экзаменационных материалов</w:t>
      </w:r>
      <w:r w:rsidR="00B11A89" w:rsidRPr="00B344C7">
        <w:rPr>
          <w:sz w:val="28"/>
          <w:szCs w:val="28"/>
        </w:rPr>
        <w:t xml:space="preserve"> у у</w:t>
      </w:r>
      <w:r w:rsidRPr="00B344C7">
        <w:rPr>
          <w:sz w:val="28"/>
          <w:szCs w:val="28"/>
        </w:rPr>
        <w:t>частников ГИА организатор формирует три стопки материалов: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конверты индивидуальных комплектов,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 xml:space="preserve">оторых находятся: 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тетради для ответов</w:t>
      </w:r>
      <w:r w:rsidR="00B11A89" w:rsidRPr="00B344C7">
        <w:rPr>
          <w:sz w:val="28"/>
          <w:szCs w:val="28"/>
        </w:rPr>
        <w:t xml:space="preserve"> на з</w:t>
      </w:r>
      <w:r w:rsidRPr="00B344C7">
        <w:rPr>
          <w:sz w:val="28"/>
          <w:szCs w:val="28"/>
        </w:rPr>
        <w:t xml:space="preserve">адания ГИА, 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дополнительные листы</w:t>
      </w:r>
      <w:r w:rsidR="00B11A89" w:rsidRPr="00B344C7">
        <w:rPr>
          <w:sz w:val="28"/>
          <w:szCs w:val="28"/>
        </w:rPr>
        <w:t xml:space="preserve"> с о</w:t>
      </w:r>
      <w:r w:rsidRPr="00B344C7">
        <w:rPr>
          <w:sz w:val="28"/>
          <w:szCs w:val="28"/>
        </w:rPr>
        <w:t xml:space="preserve">тветами, если они использовались, 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регистрации, 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1, 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2; 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черновики;</w:t>
      </w:r>
    </w:p>
    <w:p w:rsidR="00F401F0" w:rsidRPr="00B344C7" w:rsidRDefault="00F401F0" w:rsidP="00897997">
      <w:pPr>
        <w:pStyle w:val="a8"/>
        <w:widowControl w:val="0"/>
        <w:tabs>
          <w:tab w:val="left" w:pos="709"/>
        </w:tabs>
        <w:ind w:firstLine="709"/>
        <w:rPr>
          <w:i/>
          <w:sz w:val="28"/>
          <w:szCs w:val="28"/>
        </w:rPr>
      </w:pPr>
      <w:r w:rsidRPr="00B344C7">
        <w:rPr>
          <w:sz w:val="28"/>
          <w:szCs w:val="28"/>
        </w:rPr>
        <w:t>КИМ.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присутствии участников ГИА</w:t>
      </w:r>
      <w:r w:rsidR="00B11A89" w:rsidRPr="00B344C7">
        <w:rPr>
          <w:sz w:val="28"/>
          <w:szCs w:val="28"/>
        </w:rPr>
        <w:t xml:space="preserve"> и а</w:t>
      </w:r>
      <w:r w:rsidRPr="00B344C7">
        <w:rPr>
          <w:sz w:val="28"/>
          <w:szCs w:val="28"/>
        </w:rPr>
        <w:t>ссистентов организатор должен пересчитать конверты индивидуальных комплектов,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оторых находятся: тетради для ответов</w:t>
      </w:r>
      <w:r w:rsidR="00B11A89" w:rsidRPr="00B344C7">
        <w:rPr>
          <w:sz w:val="28"/>
          <w:szCs w:val="28"/>
        </w:rPr>
        <w:t xml:space="preserve"> на з</w:t>
      </w:r>
      <w:r w:rsidRPr="00B344C7">
        <w:rPr>
          <w:sz w:val="28"/>
          <w:szCs w:val="28"/>
        </w:rPr>
        <w:t xml:space="preserve">адания ГИА, бланки регистрации, 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1, 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</w:t>
      </w:r>
      <w:r w:rsidR="00B11A89" w:rsidRPr="00B344C7">
        <w:rPr>
          <w:sz w:val="28"/>
          <w:szCs w:val="28"/>
        </w:rPr>
        <w:t xml:space="preserve"> и з</w:t>
      </w:r>
      <w:r w:rsidRPr="00B344C7">
        <w:rPr>
          <w:sz w:val="28"/>
          <w:szCs w:val="28"/>
        </w:rPr>
        <w:t>апечатать</w:t>
      </w:r>
      <w:r w:rsidR="00B11A89" w:rsidRPr="00B344C7">
        <w:rPr>
          <w:sz w:val="28"/>
          <w:szCs w:val="28"/>
        </w:rPr>
        <w:t xml:space="preserve"> их в</w:t>
      </w:r>
      <w:r w:rsidRPr="00B344C7">
        <w:rPr>
          <w:sz w:val="28"/>
          <w:szCs w:val="28"/>
        </w:rPr>
        <w:t xml:space="preserve"> пакет.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Примечание.</w:t>
      </w:r>
      <w:r w:rsidRPr="00B344C7">
        <w:rPr>
          <w:b/>
          <w:sz w:val="28"/>
          <w:szCs w:val="28"/>
        </w:rPr>
        <w:t xml:space="preserve"> </w:t>
      </w:r>
      <w:r w:rsidRPr="00B344C7">
        <w:rPr>
          <w:sz w:val="28"/>
          <w:szCs w:val="28"/>
        </w:rPr>
        <w:t>Тетради для записи ответов</w:t>
      </w:r>
      <w:r w:rsidR="00B11A89" w:rsidRPr="00B344C7">
        <w:rPr>
          <w:sz w:val="28"/>
          <w:szCs w:val="28"/>
        </w:rPr>
        <w:t xml:space="preserve"> и с</w:t>
      </w:r>
      <w:r w:rsidRPr="00B344C7">
        <w:rPr>
          <w:sz w:val="28"/>
          <w:szCs w:val="28"/>
        </w:rPr>
        <w:t>тандартные бланки слепых участников экзамена могут быть упакованы</w:t>
      </w:r>
      <w:r w:rsidR="00B11A89" w:rsidRPr="00B344C7">
        <w:rPr>
          <w:sz w:val="28"/>
          <w:szCs w:val="28"/>
        </w:rPr>
        <w:t xml:space="preserve"> в о</w:t>
      </w:r>
      <w:r w:rsidRPr="00B344C7">
        <w:rPr>
          <w:sz w:val="28"/>
          <w:szCs w:val="28"/>
        </w:rPr>
        <w:t>дин пакет</w:t>
      </w:r>
      <w:r w:rsidR="00B11A89" w:rsidRPr="00B344C7">
        <w:rPr>
          <w:sz w:val="28"/>
          <w:szCs w:val="28"/>
        </w:rPr>
        <w:t xml:space="preserve"> из а</w:t>
      </w:r>
      <w:r w:rsidRPr="00B344C7">
        <w:rPr>
          <w:sz w:val="28"/>
          <w:szCs w:val="28"/>
        </w:rPr>
        <w:t>удитории;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лучае если экзаменационные материалы</w:t>
      </w:r>
      <w:r w:rsidR="00B11A89" w:rsidRPr="00B344C7">
        <w:rPr>
          <w:sz w:val="28"/>
          <w:szCs w:val="28"/>
        </w:rPr>
        <w:t xml:space="preserve"> не п</w:t>
      </w:r>
      <w:r w:rsidRPr="00B344C7">
        <w:rPr>
          <w:sz w:val="28"/>
          <w:szCs w:val="28"/>
        </w:rPr>
        <w:t>омещаются</w:t>
      </w:r>
      <w:r w:rsidR="00B11A89" w:rsidRPr="00B344C7">
        <w:rPr>
          <w:sz w:val="28"/>
          <w:szCs w:val="28"/>
        </w:rPr>
        <w:t xml:space="preserve"> в о</w:t>
      </w:r>
      <w:r w:rsidRPr="00B344C7">
        <w:rPr>
          <w:sz w:val="28"/>
          <w:szCs w:val="28"/>
        </w:rPr>
        <w:t>дин пакет, допускается упаковка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акеты тетрадей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>ланков каждого участника</w:t>
      </w:r>
      <w:r w:rsidR="00B11A89" w:rsidRPr="00B344C7">
        <w:rPr>
          <w:sz w:val="28"/>
          <w:szCs w:val="28"/>
        </w:rPr>
        <w:t xml:space="preserve"> в о</w:t>
      </w:r>
      <w:r w:rsidRPr="00B344C7">
        <w:rPr>
          <w:sz w:val="28"/>
          <w:szCs w:val="28"/>
        </w:rPr>
        <w:t xml:space="preserve">тдельности. </w:t>
      </w:r>
    </w:p>
    <w:p w:rsidR="00F401F0" w:rsidRPr="00B344C7" w:rsidRDefault="00F401F0" w:rsidP="00897997">
      <w:pPr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Организатор заполняет сопроводительный бланк</w:t>
      </w:r>
      <w:r w:rsidR="00B11A89" w:rsidRPr="00B344C7">
        <w:rPr>
          <w:sz w:val="28"/>
          <w:szCs w:val="28"/>
        </w:rPr>
        <w:t xml:space="preserve"> на в</w:t>
      </w:r>
      <w:r w:rsidRPr="00B344C7">
        <w:rPr>
          <w:sz w:val="28"/>
          <w:szCs w:val="28"/>
        </w:rPr>
        <w:t>озвратном доставочном пакете,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отором отмечает информацию</w:t>
      </w:r>
      <w:r w:rsidR="00B11A89" w:rsidRPr="00B344C7">
        <w:rPr>
          <w:sz w:val="28"/>
          <w:szCs w:val="28"/>
        </w:rPr>
        <w:t xml:space="preserve"> о р</w:t>
      </w:r>
      <w:r w:rsidRPr="00B344C7">
        <w:rPr>
          <w:sz w:val="28"/>
          <w:szCs w:val="28"/>
        </w:rPr>
        <w:t>егионе, ППЭ, аудитории, предмете, количестве конвертов индивидуальных комплектов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акете, ответственном организаторе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удитории.</w:t>
      </w:r>
    </w:p>
    <w:p w:rsidR="008A2000" w:rsidRPr="00B344C7" w:rsidRDefault="00F401F0" w:rsidP="00BC2B21">
      <w:pPr>
        <w:pStyle w:val="1"/>
        <w:numPr>
          <w:ilvl w:val="0"/>
          <w:numId w:val="0"/>
        </w:numPr>
        <w:ind w:left="1080"/>
        <w:jc w:val="right"/>
      </w:pPr>
      <w:r w:rsidRPr="00B344C7">
        <w:br w:type="page"/>
      </w:r>
      <w:bookmarkStart w:id="24" w:name="_Toc412737763"/>
      <w:bookmarkStart w:id="25" w:name="_Toc468701117"/>
      <w:r w:rsidRPr="00B344C7">
        <w:lastRenderedPageBreak/>
        <w:t xml:space="preserve">Приложение 4. </w:t>
      </w:r>
    </w:p>
    <w:p w:rsidR="00F401F0" w:rsidRDefault="00F401F0" w:rsidP="00897997">
      <w:pPr>
        <w:jc w:val="center"/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>Памятка для организатора</w:t>
      </w:r>
      <w:r w:rsidR="00B11A89" w:rsidRPr="00B344C7">
        <w:rPr>
          <w:b/>
          <w:sz w:val="28"/>
          <w:szCs w:val="28"/>
        </w:rPr>
        <w:t xml:space="preserve"> в а</w:t>
      </w:r>
      <w:r w:rsidRPr="00B344C7">
        <w:rPr>
          <w:b/>
          <w:sz w:val="28"/>
          <w:szCs w:val="28"/>
        </w:rPr>
        <w:t>удитории для слабовидящих участников ГИА</w:t>
      </w:r>
      <w:bookmarkEnd w:id="24"/>
      <w:bookmarkEnd w:id="25"/>
    </w:p>
    <w:p w:rsidR="00C9599F" w:rsidRPr="00B344C7" w:rsidRDefault="00C9599F" w:rsidP="00897997">
      <w:pPr>
        <w:jc w:val="center"/>
        <w:rPr>
          <w:b/>
          <w:sz w:val="28"/>
          <w:szCs w:val="28"/>
        </w:rPr>
      </w:pP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>Подготовительный этап проведения ГИА</w:t>
      </w:r>
      <w:r w:rsidR="00B11A89" w:rsidRPr="00B344C7">
        <w:rPr>
          <w:b/>
          <w:sz w:val="28"/>
          <w:szCs w:val="28"/>
        </w:rPr>
        <w:t xml:space="preserve"> в П</w:t>
      </w:r>
      <w:r w:rsidRPr="00B344C7">
        <w:rPr>
          <w:b/>
          <w:sz w:val="28"/>
          <w:szCs w:val="28"/>
        </w:rPr>
        <w:t>ПЭ: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Организаторы должны получить</w:t>
      </w:r>
      <w:r w:rsidR="00B11A89" w:rsidRPr="00B344C7">
        <w:rPr>
          <w:sz w:val="28"/>
          <w:szCs w:val="28"/>
        </w:rPr>
        <w:t xml:space="preserve"> у р</w:t>
      </w:r>
      <w:r w:rsidRPr="00B344C7">
        <w:rPr>
          <w:sz w:val="28"/>
          <w:szCs w:val="28"/>
        </w:rPr>
        <w:t>уководителя ППЭ списки ассистентов</w:t>
      </w:r>
      <w:r w:rsidR="00B11A89" w:rsidRPr="00B344C7">
        <w:rPr>
          <w:sz w:val="28"/>
          <w:szCs w:val="28"/>
        </w:rPr>
        <w:t xml:space="preserve"> с у</w:t>
      </w:r>
      <w:r w:rsidRPr="00B344C7">
        <w:rPr>
          <w:sz w:val="28"/>
          <w:szCs w:val="28"/>
        </w:rPr>
        <w:t>казанием ФИО сопровождаемого ими участника ГИА;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Организатор при входе ассистентов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удиторию должен сверить данные документа, удостоверяющего личность ассистента,</w:t>
      </w:r>
      <w:r w:rsidR="00B11A89" w:rsidRPr="00B344C7">
        <w:rPr>
          <w:sz w:val="28"/>
          <w:szCs w:val="28"/>
        </w:rPr>
        <w:t xml:space="preserve"> с в</w:t>
      </w:r>
      <w:r w:rsidRPr="00B344C7">
        <w:rPr>
          <w:sz w:val="28"/>
          <w:szCs w:val="28"/>
        </w:rPr>
        <w:t>ыданным списком.</w:t>
      </w:r>
    </w:p>
    <w:p w:rsidR="00F401F0" w:rsidRDefault="00F401F0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>Примечание. Участники ГИА могут взять</w:t>
      </w:r>
      <w:r w:rsidR="00B11A89" w:rsidRPr="00B344C7">
        <w:rPr>
          <w:sz w:val="28"/>
          <w:szCs w:val="28"/>
        </w:rPr>
        <w:t xml:space="preserve"> с с</w:t>
      </w:r>
      <w:r w:rsidRPr="00B344C7">
        <w:rPr>
          <w:sz w:val="28"/>
          <w:szCs w:val="28"/>
        </w:rPr>
        <w:t>обой</w:t>
      </w:r>
      <w:r w:rsidR="00B11A89" w:rsidRPr="00B344C7">
        <w:rPr>
          <w:sz w:val="28"/>
          <w:szCs w:val="28"/>
        </w:rPr>
        <w:t xml:space="preserve"> на о</w:t>
      </w:r>
      <w:r w:rsidRPr="00B344C7">
        <w:rPr>
          <w:sz w:val="28"/>
          <w:szCs w:val="28"/>
        </w:rPr>
        <w:t>тведенное место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 лупу или иное увеличительное устройство.</w:t>
      </w:r>
    </w:p>
    <w:p w:rsidR="00C9599F" w:rsidRPr="00B344C7" w:rsidRDefault="00C9599F" w:rsidP="00897997">
      <w:pPr>
        <w:pStyle w:val="aa"/>
        <w:ind w:firstLine="709"/>
        <w:rPr>
          <w:sz w:val="28"/>
          <w:szCs w:val="28"/>
        </w:rPr>
      </w:pP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>Проведение ГИА</w:t>
      </w:r>
      <w:r w:rsidR="00B11A89" w:rsidRPr="00B344C7">
        <w:rPr>
          <w:b/>
          <w:sz w:val="28"/>
          <w:szCs w:val="28"/>
        </w:rPr>
        <w:t xml:space="preserve"> в а</w:t>
      </w:r>
      <w:r w:rsidRPr="00B344C7">
        <w:rPr>
          <w:b/>
          <w:sz w:val="28"/>
          <w:szCs w:val="28"/>
        </w:rPr>
        <w:t>удитории: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Руководитель ППЭ </w:t>
      </w:r>
      <w:r w:rsidR="00B11A89" w:rsidRPr="00B344C7">
        <w:rPr>
          <w:sz w:val="28"/>
          <w:szCs w:val="28"/>
        </w:rPr>
        <w:t>не п</w:t>
      </w:r>
      <w:r w:rsidRPr="00B344C7">
        <w:rPr>
          <w:sz w:val="28"/>
          <w:szCs w:val="28"/>
        </w:rPr>
        <w:t>озднее чем за 5 минут</w:t>
      </w:r>
      <w:r w:rsidR="00B11A89" w:rsidRPr="00B344C7">
        <w:rPr>
          <w:b/>
          <w:i/>
          <w:sz w:val="28"/>
          <w:szCs w:val="28"/>
        </w:rPr>
        <w:t xml:space="preserve"> </w:t>
      </w:r>
      <w:r w:rsidR="00B11A89" w:rsidRPr="00B344C7">
        <w:rPr>
          <w:sz w:val="28"/>
          <w:szCs w:val="28"/>
        </w:rPr>
        <w:t>до</w:t>
      </w:r>
      <w:r w:rsidR="00B11A89" w:rsidRPr="00B344C7">
        <w:rPr>
          <w:b/>
          <w:i/>
          <w:sz w:val="28"/>
          <w:szCs w:val="28"/>
        </w:rPr>
        <w:t> </w:t>
      </w:r>
      <w:r w:rsidR="00B11A89" w:rsidRPr="00B344C7">
        <w:rPr>
          <w:sz w:val="28"/>
          <w:szCs w:val="28"/>
        </w:rPr>
        <w:t>н</w:t>
      </w:r>
      <w:r w:rsidRPr="00B344C7">
        <w:rPr>
          <w:sz w:val="28"/>
          <w:szCs w:val="28"/>
        </w:rPr>
        <w:t>ачала экзамена приносит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 xml:space="preserve">удиторию доставочные </w:t>
      </w:r>
      <w:proofErr w:type="spellStart"/>
      <w:r w:rsidRPr="00B344C7">
        <w:rPr>
          <w:sz w:val="28"/>
          <w:szCs w:val="28"/>
        </w:rPr>
        <w:t>спецпакеты</w:t>
      </w:r>
      <w:proofErr w:type="spellEnd"/>
      <w:r w:rsidR="00B11A89" w:rsidRPr="00B344C7">
        <w:rPr>
          <w:sz w:val="28"/>
          <w:szCs w:val="28"/>
        </w:rPr>
        <w:t xml:space="preserve"> с и</w:t>
      </w:r>
      <w:r w:rsidRPr="00B344C7">
        <w:rPr>
          <w:sz w:val="28"/>
          <w:szCs w:val="28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B344C7">
        <w:rPr>
          <w:sz w:val="28"/>
          <w:szCs w:val="28"/>
        </w:rPr>
        <w:t xml:space="preserve"> а т</w:t>
      </w:r>
      <w:r w:rsidRPr="00B344C7">
        <w:rPr>
          <w:sz w:val="28"/>
          <w:szCs w:val="28"/>
        </w:rPr>
        <w:t xml:space="preserve">акже дополнительные 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2, комплекты возвратных доставочных пакетов (1 комплект состоит</w:t>
      </w:r>
      <w:r w:rsidR="00B11A89" w:rsidRPr="00B344C7">
        <w:rPr>
          <w:sz w:val="28"/>
          <w:szCs w:val="28"/>
        </w:rPr>
        <w:t xml:space="preserve"> из т</w:t>
      </w:r>
      <w:r w:rsidRPr="00B344C7">
        <w:rPr>
          <w:sz w:val="28"/>
          <w:szCs w:val="28"/>
        </w:rPr>
        <w:t>рех пакетов</w:t>
      </w:r>
      <w:r w:rsidR="00B11A89" w:rsidRPr="00B344C7">
        <w:rPr>
          <w:sz w:val="28"/>
          <w:szCs w:val="28"/>
        </w:rPr>
        <w:t xml:space="preserve"> с м</w:t>
      </w:r>
      <w:r w:rsidRPr="00B344C7">
        <w:rPr>
          <w:sz w:val="28"/>
          <w:szCs w:val="28"/>
        </w:rPr>
        <w:t>аркировкой Р, 1, 2),</w:t>
      </w:r>
      <w:r w:rsidR="00B11A89" w:rsidRPr="00B344C7">
        <w:rPr>
          <w:sz w:val="28"/>
          <w:szCs w:val="28"/>
        </w:rPr>
        <w:t xml:space="preserve"> в т</w:t>
      </w:r>
      <w:r w:rsidRPr="00B344C7">
        <w:rPr>
          <w:sz w:val="28"/>
          <w:szCs w:val="28"/>
        </w:rPr>
        <w:t>ом числе пакеты формата А3 для запечатывания увеличенных материалов - КИМ, бланков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ланков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(3 пакета</w:t>
      </w:r>
      <w:r w:rsidR="00B11A89" w:rsidRPr="00B344C7">
        <w:rPr>
          <w:sz w:val="28"/>
          <w:szCs w:val="28"/>
        </w:rPr>
        <w:t xml:space="preserve"> на а</w:t>
      </w:r>
      <w:r w:rsidRPr="00B344C7">
        <w:rPr>
          <w:sz w:val="28"/>
          <w:szCs w:val="28"/>
        </w:rPr>
        <w:t>удиторию)</w:t>
      </w:r>
      <w:r w:rsidR="00B11A89" w:rsidRPr="00B344C7">
        <w:rPr>
          <w:sz w:val="28"/>
          <w:szCs w:val="28"/>
        </w:rPr>
        <w:t xml:space="preserve"> и п</w:t>
      </w:r>
      <w:r w:rsidRPr="00B344C7">
        <w:rPr>
          <w:sz w:val="28"/>
          <w:szCs w:val="28"/>
        </w:rPr>
        <w:t>ередает</w:t>
      </w:r>
      <w:r w:rsidR="00B11A89" w:rsidRPr="00B344C7">
        <w:rPr>
          <w:sz w:val="28"/>
          <w:szCs w:val="28"/>
        </w:rPr>
        <w:t xml:space="preserve"> их о</w:t>
      </w:r>
      <w:r w:rsidRPr="00B344C7">
        <w:rPr>
          <w:sz w:val="28"/>
          <w:szCs w:val="28"/>
        </w:rPr>
        <w:t>рганизаторам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удиториях.</w:t>
      </w:r>
    </w:p>
    <w:p w:rsidR="00F401F0" w:rsidRPr="00B344C7" w:rsidRDefault="00F401F0" w:rsidP="00897997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B344C7">
        <w:rPr>
          <w:bCs/>
          <w:iCs/>
          <w:sz w:val="28"/>
          <w:szCs w:val="28"/>
        </w:rPr>
        <w:t>Организаторы</w:t>
      </w:r>
      <w:r w:rsidR="00B11A89" w:rsidRPr="00B344C7">
        <w:rPr>
          <w:bCs/>
          <w:iCs/>
          <w:sz w:val="28"/>
          <w:szCs w:val="28"/>
        </w:rPr>
        <w:t xml:space="preserve"> в а</w:t>
      </w:r>
      <w:r w:rsidRPr="00B344C7">
        <w:rPr>
          <w:bCs/>
          <w:iCs/>
          <w:sz w:val="28"/>
          <w:szCs w:val="28"/>
        </w:rPr>
        <w:t>удитории</w:t>
      </w:r>
      <w:r w:rsidR="00B11A89" w:rsidRPr="00B344C7">
        <w:rPr>
          <w:bCs/>
          <w:iCs/>
          <w:sz w:val="28"/>
          <w:szCs w:val="28"/>
        </w:rPr>
        <w:t xml:space="preserve"> в п</w:t>
      </w:r>
      <w:r w:rsidRPr="00B344C7">
        <w:rPr>
          <w:bCs/>
          <w:iCs/>
          <w:sz w:val="28"/>
          <w:szCs w:val="28"/>
        </w:rPr>
        <w:t>рисутствии участников экзамена</w:t>
      </w:r>
      <w:r w:rsidR="00B11A89" w:rsidRPr="00B344C7">
        <w:rPr>
          <w:bCs/>
          <w:iCs/>
          <w:sz w:val="28"/>
          <w:szCs w:val="28"/>
        </w:rPr>
        <w:t xml:space="preserve"> с п</w:t>
      </w:r>
      <w:r w:rsidRPr="00B344C7">
        <w:rPr>
          <w:bCs/>
          <w:iCs/>
          <w:sz w:val="28"/>
          <w:szCs w:val="28"/>
        </w:rPr>
        <w:t>омощью оргтехники увеличивают</w:t>
      </w:r>
      <w:r w:rsidR="00B11A89" w:rsidRPr="00B344C7">
        <w:rPr>
          <w:bCs/>
          <w:iCs/>
          <w:sz w:val="28"/>
          <w:szCs w:val="28"/>
        </w:rPr>
        <w:t xml:space="preserve"> из к</w:t>
      </w:r>
      <w:r w:rsidRPr="00B344C7">
        <w:rPr>
          <w:bCs/>
          <w:iCs/>
          <w:sz w:val="28"/>
          <w:szCs w:val="28"/>
        </w:rPr>
        <w:t>аждого индивидуального комплекта КИМ, бланки регистрации</w:t>
      </w:r>
      <w:r w:rsidR="00B11A89" w:rsidRPr="00B344C7">
        <w:rPr>
          <w:bCs/>
          <w:iCs/>
          <w:sz w:val="28"/>
          <w:szCs w:val="28"/>
        </w:rPr>
        <w:t xml:space="preserve"> и б</w:t>
      </w:r>
      <w:r w:rsidRPr="00B344C7">
        <w:rPr>
          <w:bCs/>
          <w:iCs/>
          <w:sz w:val="28"/>
          <w:szCs w:val="28"/>
        </w:rPr>
        <w:t xml:space="preserve">ланки ответов </w:t>
      </w:r>
      <w:r w:rsidR="00B11A89" w:rsidRPr="00B344C7">
        <w:rPr>
          <w:bCs/>
          <w:iCs/>
          <w:sz w:val="28"/>
          <w:szCs w:val="28"/>
        </w:rPr>
        <w:t>№ </w:t>
      </w:r>
      <w:r w:rsidRPr="00B344C7">
        <w:rPr>
          <w:bCs/>
          <w:iCs/>
          <w:sz w:val="28"/>
          <w:szCs w:val="28"/>
        </w:rPr>
        <w:t>1</w:t>
      </w:r>
      <w:r w:rsidR="00B11A89" w:rsidRPr="00B344C7">
        <w:rPr>
          <w:bCs/>
          <w:iCs/>
          <w:sz w:val="28"/>
          <w:szCs w:val="28"/>
        </w:rPr>
        <w:t xml:space="preserve"> до ф</w:t>
      </w:r>
      <w:r w:rsidRPr="00B344C7">
        <w:rPr>
          <w:bCs/>
          <w:iCs/>
          <w:sz w:val="28"/>
          <w:szCs w:val="28"/>
        </w:rPr>
        <w:t>ормата А3.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bCs/>
          <w:iCs/>
          <w:sz w:val="28"/>
          <w:szCs w:val="28"/>
        </w:rPr>
        <w:t>Примечание.</w:t>
      </w:r>
      <w:r w:rsidR="00B11A89" w:rsidRPr="00B344C7">
        <w:rPr>
          <w:bCs/>
          <w:iCs/>
          <w:sz w:val="28"/>
          <w:szCs w:val="28"/>
        </w:rPr>
        <w:t xml:space="preserve"> В с</w:t>
      </w:r>
      <w:r w:rsidRPr="00B344C7">
        <w:rPr>
          <w:bCs/>
          <w:iCs/>
          <w:sz w:val="28"/>
          <w:szCs w:val="28"/>
        </w:rPr>
        <w:t>лучае</w:t>
      </w:r>
      <w:r w:rsidRPr="00B344C7">
        <w:rPr>
          <w:sz w:val="28"/>
          <w:szCs w:val="28"/>
        </w:rPr>
        <w:t xml:space="preserve"> отсутствия возможности увеличения экзаменационных материалов непосредственно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 для слабовидящих участников ГИА масштабирование может производиться</w:t>
      </w:r>
      <w:r w:rsidR="00B11A89" w:rsidRPr="00B344C7">
        <w:rPr>
          <w:sz w:val="28"/>
          <w:szCs w:val="28"/>
        </w:rPr>
        <w:t xml:space="preserve"> до н</w:t>
      </w:r>
      <w:r w:rsidRPr="00B344C7">
        <w:rPr>
          <w:sz w:val="28"/>
          <w:szCs w:val="28"/>
        </w:rPr>
        <w:t>ачала экзамена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рисутствии руководителя ППЭ под контролем члена ГЭК</w:t>
      </w:r>
      <w:r w:rsidR="00B11A89" w:rsidRPr="00B344C7">
        <w:rPr>
          <w:sz w:val="28"/>
          <w:szCs w:val="28"/>
        </w:rPr>
        <w:t xml:space="preserve"> и о</w:t>
      </w:r>
      <w:r w:rsidRPr="00B344C7">
        <w:rPr>
          <w:sz w:val="28"/>
          <w:szCs w:val="28"/>
        </w:rPr>
        <w:t>бщественных наблюдателей (при наличии). При этом</w:t>
      </w:r>
      <w:r w:rsidR="00B11A89" w:rsidRPr="00B344C7">
        <w:rPr>
          <w:sz w:val="28"/>
          <w:szCs w:val="28"/>
        </w:rPr>
        <w:t xml:space="preserve"> по о</w:t>
      </w:r>
      <w:r w:rsidRPr="00B344C7">
        <w:rPr>
          <w:sz w:val="28"/>
          <w:szCs w:val="28"/>
        </w:rPr>
        <w:t>кончании масштабирования каждого индивидуального комплекта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акет формата А3 складываются</w:t>
      </w:r>
      <w:r w:rsidR="00B11A89" w:rsidRPr="00B344C7">
        <w:rPr>
          <w:sz w:val="28"/>
          <w:szCs w:val="28"/>
        </w:rPr>
        <w:t xml:space="preserve"> и з</w:t>
      </w:r>
      <w:r w:rsidRPr="00B344C7">
        <w:rPr>
          <w:sz w:val="28"/>
          <w:szCs w:val="28"/>
        </w:rPr>
        <w:t>апечатываются следующие материалы: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КИМ стандартного размера;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КИМ увеличенный;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бланки стандартного размера;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бланк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1, увеличенные</w:t>
      </w:r>
      <w:r w:rsidR="00B11A89" w:rsidRPr="00B344C7">
        <w:rPr>
          <w:sz w:val="28"/>
          <w:szCs w:val="28"/>
        </w:rPr>
        <w:t xml:space="preserve"> до ф</w:t>
      </w:r>
      <w:r w:rsidRPr="00B344C7">
        <w:rPr>
          <w:sz w:val="28"/>
          <w:szCs w:val="28"/>
        </w:rPr>
        <w:t>ормата А3.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аудиторию</w:t>
      </w:r>
      <w:r w:rsidR="00B11A89" w:rsidRPr="00B344C7">
        <w:rPr>
          <w:sz w:val="28"/>
          <w:szCs w:val="28"/>
        </w:rPr>
        <w:t xml:space="preserve"> не п</w:t>
      </w:r>
      <w:r w:rsidRPr="00B344C7">
        <w:rPr>
          <w:sz w:val="28"/>
          <w:szCs w:val="28"/>
        </w:rPr>
        <w:t>озднее чем за 5 минут</w:t>
      </w:r>
      <w:r w:rsidR="00B11A89" w:rsidRPr="00B344C7">
        <w:rPr>
          <w:sz w:val="28"/>
          <w:szCs w:val="28"/>
        </w:rPr>
        <w:t xml:space="preserve"> до н</w:t>
      </w:r>
      <w:r w:rsidRPr="00B344C7">
        <w:rPr>
          <w:sz w:val="28"/>
          <w:szCs w:val="28"/>
        </w:rPr>
        <w:t>ачала экзамена передаются индивидуальные комплекты, запечатанные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 xml:space="preserve">акеты формата А3. </w:t>
      </w:r>
    </w:p>
    <w:p w:rsidR="00F401F0" w:rsidRPr="00B344C7" w:rsidRDefault="00F401F0" w:rsidP="00897997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B344C7">
        <w:rPr>
          <w:bCs/>
          <w:iCs/>
          <w:sz w:val="28"/>
          <w:szCs w:val="28"/>
        </w:rPr>
        <w:t>Слабовидящие участники ГИА могут работать</w:t>
      </w:r>
      <w:r w:rsidR="00B11A89" w:rsidRPr="00B344C7">
        <w:rPr>
          <w:bCs/>
          <w:iCs/>
          <w:sz w:val="28"/>
          <w:szCs w:val="28"/>
        </w:rPr>
        <w:t xml:space="preserve"> с К</w:t>
      </w:r>
      <w:r w:rsidRPr="00B344C7">
        <w:rPr>
          <w:bCs/>
          <w:iCs/>
          <w:sz w:val="28"/>
          <w:szCs w:val="28"/>
        </w:rPr>
        <w:t>ИМ, бланками регистрации</w:t>
      </w:r>
      <w:r w:rsidR="00B11A89" w:rsidRPr="00B344C7">
        <w:rPr>
          <w:bCs/>
          <w:iCs/>
          <w:sz w:val="28"/>
          <w:szCs w:val="28"/>
        </w:rPr>
        <w:t xml:space="preserve"> и б</w:t>
      </w:r>
      <w:r w:rsidRPr="00B344C7">
        <w:rPr>
          <w:bCs/>
          <w:iCs/>
          <w:sz w:val="28"/>
          <w:szCs w:val="28"/>
        </w:rPr>
        <w:t xml:space="preserve">ланками ответов </w:t>
      </w:r>
      <w:r w:rsidR="00B11A89" w:rsidRPr="00B344C7">
        <w:rPr>
          <w:bCs/>
          <w:iCs/>
          <w:sz w:val="28"/>
          <w:szCs w:val="28"/>
        </w:rPr>
        <w:t>№ </w:t>
      </w:r>
      <w:r w:rsidRPr="00B344C7">
        <w:rPr>
          <w:bCs/>
          <w:iCs/>
          <w:sz w:val="28"/>
          <w:szCs w:val="28"/>
        </w:rPr>
        <w:t>1 стандартного или увеличенного размера (по своему выбору)</w:t>
      </w:r>
      <w:r w:rsidR="00B11A89" w:rsidRPr="00B344C7">
        <w:rPr>
          <w:bCs/>
          <w:iCs/>
          <w:sz w:val="28"/>
          <w:szCs w:val="28"/>
        </w:rPr>
        <w:t xml:space="preserve"> и с</w:t>
      </w:r>
      <w:r w:rsidRPr="00B344C7">
        <w:rPr>
          <w:bCs/>
          <w:iCs/>
          <w:sz w:val="28"/>
          <w:szCs w:val="28"/>
        </w:rPr>
        <w:t xml:space="preserve"> бланком ответов </w:t>
      </w:r>
      <w:r w:rsidR="00B11A89" w:rsidRPr="00B344C7">
        <w:rPr>
          <w:bCs/>
          <w:iCs/>
          <w:sz w:val="28"/>
          <w:szCs w:val="28"/>
        </w:rPr>
        <w:t>№ </w:t>
      </w:r>
      <w:r w:rsidRPr="00B344C7">
        <w:rPr>
          <w:bCs/>
          <w:iCs/>
          <w:sz w:val="28"/>
          <w:szCs w:val="28"/>
        </w:rPr>
        <w:t xml:space="preserve">2 (в том числе дополнительными бланками ответов </w:t>
      </w:r>
      <w:r w:rsidR="00B11A89" w:rsidRPr="00B344C7">
        <w:rPr>
          <w:bCs/>
          <w:iCs/>
          <w:sz w:val="28"/>
          <w:szCs w:val="28"/>
        </w:rPr>
        <w:t>№ </w:t>
      </w:r>
      <w:r w:rsidRPr="00B344C7">
        <w:rPr>
          <w:bCs/>
          <w:iCs/>
          <w:sz w:val="28"/>
          <w:szCs w:val="28"/>
        </w:rPr>
        <w:t xml:space="preserve">2).  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 окончании экзамена организаторы собирают только КИМ (стандартного размера</w:t>
      </w:r>
      <w:r w:rsidR="00B11A89" w:rsidRPr="00B344C7">
        <w:rPr>
          <w:sz w:val="28"/>
          <w:szCs w:val="28"/>
        </w:rPr>
        <w:t xml:space="preserve"> и у</w:t>
      </w:r>
      <w:r w:rsidRPr="00B344C7">
        <w:rPr>
          <w:sz w:val="28"/>
          <w:szCs w:val="28"/>
        </w:rPr>
        <w:t>величенные)</w:t>
      </w:r>
      <w:r w:rsidR="00B11A89" w:rsidRPr="00B344C7">
        <w:rPr>
          <w:sz w:val="28"/>
          <w:szCs w:val="28"/>
        </w:rPr>
        <w:t xml:space="preserve"> и ч</w:t>
      </w:r>
      <w:r w:rsidRPr="00B344C7">
        <w:rPr>
          <w:sz w:val="28"/>
          <w:szCs w:val="28"/>
        </w:rPr>
        <w:t>ерновики. КИМ (стандартного размера</w:t>
      </w:r>
      <w:r w:rsidR="00B11A89" w:rsidRPr="00B344C7">
        <w:rPr>
          <w:sz w:val="28"/>
          <w:szCs w:val="28"/>
        </w:rPr>
        <w:t xml:space="preserve"> и у</w:t>
      </w:r>
      <w:r w:rsidRPr="00B344C7">
        <w:rPr>
          <w:sz w:val="28"/>
          <w:szCs w:val="28"/>
        </w:rPr>
        <w:t>величенные)</w:t>
      </w:r>
      <w:r w:rsidR="00B11A89" w:rsidRPr="00B344C7">
        <w:rPr>
          <w:sz w:val="28"/>
          <w:szCs w:val="28"/>
        </w:rPr>
        <w:t xml:space="preserve"> и ч</w:t>
      </w:r>
      <w:r w:rsidRPr="00B344C7">
        <w:rPr>
          <w:sz w:val="28"/>
          <w:szCs w:val="28"/>
        </w:rPr>
        <w:t>ерновики запечатываются</w:t>
      </w:r>
      <w:r w:rsidR="00B11A89" w:rsidRPr="00B344C7">
        <w:rPr>
          <w:sz w:val="28"/>
          <w:szCs w:val="28"/>
        </w:rPr>
        <w:t xml:space="preserve"> в в</w:t>
      </w:r>
      <w:r w:rsidRPr="00B344C7">
        <w:rPr>
          <w:sz w:val="28"/>
          <w:szCs w:val="28"/>
        </w:rPr>
        <w:t>озвратные доставочные пакеты</w:t>
      </w:r>
      <w:r w:rsidR="00B11A89" w:rsidRPr="00B344C7">
        <w:rPr>
          <w:sz w:val="28"/>
          <w:szCs w:val="28"/>
        </w:rPr>
        <w:t xml:space="preserve"> </w:t>
      </w:r>
      <w:r w:rsidR="00B11A89" w:rsidRPr="00B344C7">
        <w:rPr>
          <w:sz w:val="28"/>
          <w:szCs w:val="28"/>
        </w:rPr>
        <w:lastRenderedPageBreak/>
        <w:t>и п</w:t>
      </w:r>
      <w:r w:rsidRPr="00B344C7">
        <w:rPr>
          <w:sz w:val="28"/>
          <w:szCs w:val="28"/>
        </w:rPr>
        <w:t>одписываются. Бланки ответов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>ланки регистрации остаются</w:t>
      </w:r>
      <w:r w:rsidR="00B11A89" w:rsidRPr="00B344C7">
        <w:rPr>
          <w:sz w:val="28"/>
          <w:szCs w:val="28"/>
        </w:rPr>
        <w:t xml:space="preserve"> на м</w:t>
      </w:r>
      <w:r w:rsidRPr="00B344C7">
        <w:rPr>
          <w:sz w:val="28"/>
          <w:szCs w:val="28"/>
        </w:rPr>
        <w:t xml:space="preserve">естах. </w:t>
      </w:r>
    </w:p>
    <w:p w:rsidR="00F401F0" w:rsidRPr="00B344C7" w:rsidRDefault="00F401F0" w:rsidP="008979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присутствии общественных наблюдателей (при наличии)</w:t>
      </w:r>
      <w:r w:rsidR="00B11A89" w:rsidRPr="00B344C7">
        <w:rPr>
          <w:sz w:val="28"/>
          <w:szCs w:val="28"/>
        </w:rPr>
        <w:t xml:space="preserve"> и ч</w:t>
      </w:r>
      <w:r w:rsidR="00C9599F">
        <w:rPr>
          <w:sz w:val="28"/>
          <w:szCs w:val="28"/>
        </w:rPr>
        <w:t xml:space="preserve">лена ГЭК </w:t>
      </w:r>
      <w:r w:rsidRPr="00B344C7">
        <w:rPr>
          <w:sz w:val="28"/>
          <w:szCs w:val="28"/>
        </w:rPr>
        <w:t xml:space="preserve">специально назначенные </w:t>
      </w:r>
      <w:r w:rsidR="00661F67" w:rsidRPr="00B344C7">
        <w:rPr>
          <w:sz w:val="28"/>
          <w:szCs w:val="28"/>
        </w:rPr>
        <w:t>ассистенты</w:t>
      </w:r>
      <w:r w:rsidRPr="00B344C7">
        <w:rPr>
          <w:sz w:val="28"/>
          <w:szCs w:val="28"/>
        </w:rPr>
        <w:t xml:space="preserve"> переносят ответы участников ГИА</w:t>
      </w:r>
      <w:r w:rsidR="00B11A89" w:rsidRPr="00B344C7">
        <w:rPr>
          <w:sz w:val="28"/>
          <w:szCs w:val="28"/>
        </w:rPr>
        <w:t xml:space="preserve"> с м</w:t>
      </w:r>
      <w:r w:rsidRPr="00B344C7">
        <w:rPr>
          <w:sz w:val="28"/>
          <w:szCs w:val="28"/>
        </w:rPr>
        <w:t>асштабированных (увеличенных) бланков ответов №1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>ланков регистрации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 xml:space="preserve">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>ланки регистрации стандартного размера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олном соответствии</w:t>
      </w:r>
      <w:r w:rsidR="00B11A89" w:rsidRPr="00B344C7">
        <w:rPr>
          <w:sz w:val="28"/>
          <w:szCs w:val="28"/>
        </w:rPr>
        <w:t xml:space="preserve"> с з</w:t>
      </w:r>
      <w:r w:rsidRPr="00B344C7">
        <w:rPr>
          <w:sz w:val="28"/>
          <w:szCs w:val="28"/>
        </w:rPr>
        <w:t xml:space="preserve">аполнением участниками ГИА. </w:t>
      </w:r>
    </w:p>
    <w:p w:rsidR="00F401F0" w:rsidRPr="00B344C7" w:rsidRDefault="00F401F0" w:rsidP="00897997">
      <w:pPr>
        <w:pStyle w:val="a8"/>
        <w:widowControl w:val="0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>Примечание. Организаторы должны следить</w:t>
      </w:r>
      <w:r w:rsidR="00B11A89" w:rsidRPr="00B344C7">
        <w:rPr>
          <w:sz w:val="28"/>
          <w:szCs w:val="28"/>
        </w:rPr>
        <w:t xml:space="preserve"> за с</w:t>
      </w:r>
      <w:r w:rsidRPr="00B344C7">
        <w:rPr>
          <w:sz w:val="28"/>
          <w:szCs w:val="28"/>
        </w:rPr>
        <w:t xml:space="preserve">охранением комплектации 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При переносе ответов</w:t>
      </w:r>
      <w:r w:rsidR="00B11A89" w:rsidRPr="00B344C7">
        <w:rPr>
          <w:sz w:val="28"/>
          <w:szCs w:val="28"/>
        </w:rPr>
        <w:t xml:space="preserve"> на с</w:t>
      </w:r>
      <w:r w:rsidRPr="00B344C7">
        <w:rPr>
          <w:sz w:val="28"/>
          <w:szCs w:val="28"/>
        </w:rPr>
        <w:t>тандартные бланки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 xml:space="preserve">оле «Подпись участника» </w:t>
      </w:r>
      <w:proofErr w:type="spellStart"/>
      <w:r w:rsidR="00661F67" w:rsidRPr="00B344C7">
        <w:rPr>
          <w:sz w:val="28"/>
          <w:szCs w:val="28"/>
        </w:rPr>
        <w:t>асситент</w:t>
      </w:r>
      <w:proofErr w:type="spellEnd"/>
      <w:r w:rsidRPr="00B344C7">
        <w:rPr>
          <w:sz w:val="28"/>
          <w:szCs w:val="28"/>
        </w:rPr>
        <w:t xml:space="preserve"> пишет «Копия верна»</w:t>
      </w:r>
      <w:r w:rsidR="00B11A89" w:rsidRPr="00B344C7">
        <w:rPr>
          <w:sz w:val="28"/>
          <w:szCs w:val="28"/>
        </w:rPr>
        <w:t xml:space="preserve"> и с</w:t>
      </w:r>
      <w:r w:rsidRPr="00B344C7">
        <w:rPr>
          <w:sz w:val="28"/>
          <w:szCs w:val="28"/>
        </w:rPr>
        <w:t>тавит свою подпись.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 окончании переноса ответов слабовидящих участников ГИА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ланки стандартного размера организатор формирует стопки материалов: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бланки регистрации (стандартные);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регистрации (увеличенные); 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(стандартные);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(увеличенные);</w:t>
      </w:r>
    </w:p>
    <w:p w:rsidR="00F401F0" w:rsidRPr="00B344C7" w:rsidRDefault="00F401F0" w:rsidP="008979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2,</w:t>
      </w:r>
      <w:r w:rsidR="00B11A89" w:rsidRPr="00B344C7">
        <w:rPr>
          <w:sz w:val="28"/>
          <w:szCs w:val="28"/>
        </w:rPr>
        <w:t xml:space="preserve"> в т</w:t>
      </w:r>
      <w:r w:rsidRPr="00B344C7">
        <w:rPr>
          <w:sz w:val="28"/>
          <w:szCs w:val="28"/>
        </w:rPr>
        <w:t xml:space="preserve">ом числе дополнительные 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2.</w:t>
      </w:r>
    </w:p>
    <w:p w:rsidR="00F401F0" w:rsidRPr="00B344C7" w:rsidRDefault="00F401F0" w:rsidP="00897997">
      <w:pPr>
        <w:ind w:firstLine="709"/>
        <w:jc w:val="both"/>
        <w:rPr>
          <w:b/>
          <w:sz w:val="28"/>
          <w:szCs w:val="28"/>
        </w:rPr>
      </w:pPr>
      <w:r w:rsidRPr="00B344C7">
        <w:rPr>
          <w:sz w:val="28"/>
          <w:szCs w:val="28"/>
        </w:rPr>
        <w:t>Бланки стандартного размера запечатываются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тандартные возвратные доставочные пакеты, увеличенные бланки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запечатываются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акеты формата А3.</w:t>
      </w:r>
    </w:p>
    <w:p w:rsidR="008A2000" w:rsidRPr="00B344C7" w:rsidRDefault="00F401F0" w:rsidP="00BC2B21">
      <w:pPr>
        <w:pStyle w:val="1"/>
        <w:numPr>
          <w:ilvl w:val="0"/>
          <w:numId w:val="0"/>
        </w:numPr>
        <w:ind w:left="1080"/>
        <w:jc w:val="right"/>
      </w:pPr>
      <w:r w:rsidRPr="00B344C7">
        <w:br w:type="page"/>
      </w:r>
      <w:bookmarkStart w:id="26" w:name="_Toc412737764"/>
      <w:bookmarkStart w:id="27" w:name="_Toc468701118"/>
      <w:r w:rsidRPr="00B344C7">
        <w:lastRenderedPageBreak/>
        <w:t xml:space="preserve">Приложение 5. </w:t>
      </w:r>
    </w:p>
    <w:p w:rsidR="00F401F0" w:rsidRPr="00B344C7" w:rsidRDefault="00F401F0" w:rsidP="00897997">
      <w:pPr>
        <w:jc w:val="center"/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>Памятка для руководителя пункта проведения экзаменов государственной итоговой аттестации</w:t>
      </w:r>
      <w:r w:rsidR="00B11A89" w:rsidRPr="00B344C7">
        <w:rPr>
          <w:b/>
          <w:sz w:val="28"/>
          <w:szCs w:val="28"/>
        </w:rPr>
        <w:t xml:space="preserve"> по о</w:t>
      </w:r>
      <w:r w:rsidRPr="00B344C7">
        <w:rPr>
          <w:b/>
          <w:sz w:val="28"/>
          <w:szCs w:val="28"/>
        </w:rPr>
        <w:t>бразовательным программам основного общего</w:t>
      </w:r>
      <w:r w:rsidR="00B11A89" w:rsidRPr="00B344C7">
        <w:rPr>
          <w:b/>
          <w:sz w:val="28"/>
          <w:szCs w:val="28"/>
        </w:rPr>
        <w:t xml:space="preserve"> и с</w:t>
      </w:r>
      <w:r w:rsidRPr="00B344C7">
        <w:rPr>
          <w:b/>
          <w:sz w:val="28"/>
          <w:szCs w:val="28"/>
        </w:rPr>
        <w:t>реднего общего образования</w:t>
      </w:r>
      <w:r w:rsidR="00B11A89" w:rsidRPr="00B344C7">
        <w:rPr>
          <w:b/>
          <w:sz w:val="28"/>
          <w:szCs w:val="28"/>
        </w:rPr>
        <w:t xml:space="preserve"> в ф</w:t>
      </w:r>
      <w:r w:rsidRPr="00B344C7">
        <w:rPr>
          <w:b/>
          <w:sz w:val="28"/>
          <w:szCs w:val="28"/>
        </w:rPr>
        <w:t>орме основного государственного экзамена</w:t>
      </w:r>
      <w:r w:rsidR="00B11A89" w:rsidRPr="00B344C7">
        <w:rPr>
          <w:b/>
          <w:sz w:val="28"/>
          <w:szCs w:val="28"/>
        </w:rPr>
        <w:t xml:space="preserve"> и е</w:t>
      </w:r>
      <w:r w:rsidRPr="00B344C7">
        <w:rPr>
          <w:b/>
          <w:sz w:val="28"/>
          <w:szCs w:val="28"/>
        </w:rPr>
        <w:t>диного государственного экзамена для лиц</w:t>
      </w:r>
      <w:r w:rsidR="00B11A89" w:rsidRPr="00B344C7">
        <w:rPr>
          <w:b/>
          <w:sz w:val="28"/>
          <w:szCs w:val="28"/>
        </w:rPr>
        <w:t xml:space="preserve"> с о</w:t>
      </w:r>
      <w:r w:rsidRPr="00B344C7">
        <w:rPr>
          <w:b/>
          <w:sz w:val="28"/>
          <w:szCs w:val="28"/>
        </w:rPr>
        <w:t>граниченными возможностями здоровья (или пункта</w:t>
      </w:r>
      <w:r w:rsidR="00B11A89" w:rsidRPr="00B344C7">
        <w:rPr>
          <w:b/>
          <w:sz w:val="28"/>
          <w:szCs w:val="28"/>
        </w:rPr>
        <w:t xml:space="preserve"> со с</w:t>
      </w:r>
      <w:r w:rsidRPr="00B344C7">
        <w:rPr>
          <w:b/>
          <w:sz w:val="28"/>
          <w:szCs w:val="28"/>
        </w:rPr>
        <w:t>пециальной аудиторией для лиц</w:t>
      </w:r>
      <w:r w:rsidR="00B11A89" w:rsidRPr="00B344C7">
        <w:rPr>
          <w:b/>
          <w:sz w:val="28"/>
          <w:szCs w:val="28"/>
        </w:rPr>
        <w:t xml:space="preserve"> с о</w:t>
      </w:r>
      <w:r w:rsidRPr="00B344C7">
        <w:rPr>
          <w:b/>
          <w:sz w:val="28"/>
          <w:szCs w:val="28"/>
        </w:rPr>
        <w:t>граниченными возможностями здоровья)</w:t>
      </w:r>
      <w:bookmarkEnd w:id="26"/>
      <w:bookmarkEnd w:id="27"/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center"/>
        <w:rPr>
          <w:b/>
          <w:sz w:val="28"/>
          <w:szCs w:val="28"/>
        </w:rPr>
      </w:pPr>
    </w:p>
    <w:p w:rsidR="00F401F0" w:rsidRPr="00B344C7" w:rsidRDefault="00F401F0" w:rsidP="00897997">
      <w:pPr>
        <w:widowControl w:val="0"/>
        <w:tabs>
          <w:tab w:val="left" w:pos="1260"/>
        </w:tabs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>Подготовительный этап проведения ГИА</w:t>
      </w:r>
      <w:r w:rsidR="00B11A89" w:rsidRPr="00B344C7">
        <w:rPr>
          <w:b/>
          <w:sz w:val="28"/>
          <w:szCs w:val="28"/>
        </w:rPr>
        <w:t xml:space="preserve"> в П</w:t>
      </w:r>
      <w:r w:rsidRPr="00B344C7">
        <w:rPr>
          <w:b/>
          <w:sz w:val="28"/>
          <w:szCs w:val="28"/>
        </w:rPr>
        <w:t>ПЭ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Совместно</w:t>
      </w:r>
      <w:r w:rsidR="00B11A89" w:rsidRPr="00B344C7">
        <w:rPr>
          <w:sz w:val="28"/>
          <w:szCs w:val="28"/>
        </w:rPr>
        <w:t xml:space="preserve"> с р</w:t>
      </w:r>
      <w:r w:rsidRPr="00B344C7">
        <w:rPr>
          <w:sz w:val="28"/>
          <w:szCs w:val="28"/>
        </w:rPr>
        <w:t>уководителем образовательного учреждения,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азе которого размещен ППЭ: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Для слепых участников экзамена: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подготовить</w:t>
      </w:r>
      <w:r w:rsidR="00B11A89" w:rsidRPr="00B344C7">
        <w:rPr>
          <w:sz w:val="28"/>
          <w:szCs w:val="28"/>
        </w:rPr>
        <w:t xml:space="preserve"> в н</w:t>
      </w:r>
      <w:r w:rsidRPr="00B344C7">
        <w:rPr>
          <w:sz w:val="28"/>
          <w:szCs w:val="28"/>
        </w:rPr>
        <w:t>еобходимом количестве черновики</w:t>
      </w:r>
      <w:r w:rsidR="00B11A89" w:rsidRPr="00B344C7">
        <w:rPr>
          <w:sz w:val="28"/>
          <w:szCs w:val="28"/>
        </w:rPr>
        <w:t xml:space="preserve"> из р</w:t>
      </w:r>
      <w:r w:rsidRPr="00B344C7">
        <w:rPr>
          <w:sz w:val="28"/>
          <w:szCs w:val="28"/>
        </w:rPr>
        <w:t>асчета по 10 листов для письма</w:t>
      </w:r>
      <w:r w:rsidR="00B11A89" w:rsidRPr="00B344C7">
        <w:rPr>
          <w:sz w:val="28"/>
          <w:szCs w:val="28"/>
        </w:rPr>
        <w:t xml:space="preserve"> по с</w:t>
      </w:r>
      <w:r w:rsidRPr="00B344C7">
        <w:rPr>
          <w:sz w:val="28"/>
          <w:szCs w:val="28"/>
        </w:rPr>
        <w:t>истеме Брайля</w:t>
      </w:r>
      <w:r w:rsidR="00B11A89" w:rsidRPr="00B344C7">
        <w:rPr>
          <w:sz w:val="28"/>
          <w:szCs w:val="28"/>
        </w:rPr>
        <w:t xml:space="preserve"> на к</w:t>
      </w:r>
      <w:r w:rsidRPr="00B344C7">
        <w:rPr>
          <w:sz w:val="28"/>
          <w:szCs w:val="28"/>
        </w:rPr>
        <w:t>аждого участника ГИА;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подготовить</w:t>
      </w:r>
      <w:r w:rsidR="00B11A89" w:rsidRPr="00B344C7">
        <w:rPr>
          <w:sz w:val="28"/>
          <w:szCs w:val="28"/>
        </w:rPr>
        <w:t xml:space="preserve"> в н</w:t>
      </w:r>
      <w:r w:rsidRPr="00B344C7">
        <w:rPr>
          <w:sz w:val="28"/>
          <w:szCs w:val="28"/>
        </w:rPr>
        <w:t>еобходимом количестве Памятку для слепых</w:t>
      </w:r>
      <w:r w:rsidR="00B11A89" w:rsidRPr="00B344C7">
        <w:rPr>
          <w:sz w:val="28"/>
          <w:szCs w:val="28"/>
        </w:rPr>
        <w:t xml:space="preserve"> и с</w:t>
      </w:r>
      <w:r w:rsidRPr="00B344C7">
        <w:rPr>
          <w:sz w:val="28"/>
          <w:szCs w:val="28"/>
        </w:rPr>
        <w:t>лабовидящих участников ГИА</w:t>
      </w:r>
      <w:r w:rsidR="00B11A89" w:rsidRPr="00B344C7">
        <w:rPr>
          <w:sz w:val="28"/>
          <w:szCs w:val="28"/>
        </w:rPr>
        <w:t xml:space="preserve"> по з</w:t>
      </w:r>
      <w:r w:rsidRPr="00B344C7">
        <w:rPr>
          <w:sz w:val="28"/>
          <w:szCs w:val="28"/>
        </w:rPr>
        <w:t>аполнению шрифтом Брайля тетрадей для ответов</w:t>
      </w:r>
      <w:r w:rsidR="00B11A89" w:rsidRPr="00B344C7">
        <w:rPr>
          <w:sz w:val="28"/>
          <w:szCs w:val="28"/>
        </w:rPr>
        <w:t xml:space="preserve"> на з</w:t>
      </w:r>
      <w:r w:rsidRPr="00B344C7">
        <w:rPr>
          <w:sz w:val="28"/>
          <w:szCs w:val="28"/>
        </w:rPr>
        <w:t xml:space="preserve">адания ГИА; 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B344C7">
        <w:rPr>
          <w:sz w:val="28"/>
          <w:szCs w:val="28"/>
        </w:rPr>
        <w:t xml:space="preserve"> на с</w:t>
      </w:r>
      <w:r w:rsidRPr="00B344C7">
        <w:rPr>
          <w:sz w:val="28"/>
          <w:szCs w:val="28"/>
        </w:rPr>
        <w:t>тандартные бланки осуществляется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ПЭ);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Для слабовидящих участников экзамена: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случае масштабирования КИМ, бланков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ланков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подготовить</w:t>
      </w:r>
      <w:r w:rsidR="00B11A89" w:rsidRPr="00B344C7">
        <w:rPr>
          <w:sz w:val="28"/>
          <w:szCs w:val="28"/>
        </w:rPr>
        <w:t xml:space="preserve"> в н</w:t>
      </w:r>
      <w:r w:rsidRPr="00B344C7">
        <w:rPr>
          <w:sz w:val="28"/>
          <w:szCs w:val="28"/>
        </w:rPr>
        <w:t>еобходимом количестве пакеты размером формата А3</w:t>
      </w:r>
      <w:r w:rsidR="00B11A89" w:rsidRPr="00B344C7">
        <w:rPr>
          <w:sz w:val="28"/>
          <w:szCs w:val="28"/>
        </w:rPr>
        <w:t xml:space="preserve"> и ф</w:t>
      </w:r>
      <w:r w:rsidRPr="00B344C7">
        <w:rPr>
          <w:sz w:val="28"/>
          <w:szCs w:val="28"/>
        </w:rPr>
        <w:t>орму для наклеивания</w:t>
      </w:r>
      <w:r w:rsidR="00B11A89" w:rsidRPr="00B344C7">
        <w:rPr>
          <w:sz w:val="28"/>
          <w:szCs w:val="28"/>
        </w:rPr>
        <w:t xml:space="preserve"> на п</w:t>
      </w:r>
      <w:r w:rsidRPr="00B344C7">
        <w:rPr>
          <w:sz w:val="28"/>
          <w:szCs w:val="28"/>
        </w:rPr>
        <w:t>акеты;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подготовить</w:t>
      </w:r>
      <w:r w:rsidR="00B11A89" w:rsidRPr="00B344C7">
        <w:rPr>
          <w:sz w:val="28"/>
          <w:szCs w:val="28"/>
        </w:rPr>
        <w:t xml:space="preserve"> в н</w:t>
      </w:r>
      <w:r w:rsidRPr="00B344C7">
        <w:rPr>
          <w:sz w:val="28"/>
          <w:szCs w:val="28"/>
        </w:rPr>
        <w:t>еобходимом количестве технические средства для масштабирования КИМ, бланков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ланков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</w:t>
      </w:r>
      <w:r w:rsidR="00B11A89" w:rsidRPr="00B344C7">
        <w:rPr>
          <w:sz w:val="28"/>
          <w:szCs w:val="28"/>
        </w:rPr>
        <w:t xml:space="preserve"> до ф</w:t>
      </w:r>
      <w:r w:rsidRPr="00B344C7">
        <w:rPr>
          <w:sz w:val="28"/>
          <w:szCs w:val="28"/>
        </w:rPr>
        <w:t>ормата А3;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Для глухих</w:t>
      </w:r>
      <w:r w:rsidR="00B11A89" w:rsidRPr="00B344C7">
        <w:rPr>
          <w:i/>
          <w:sz w:val="28"/>
          <w:szCs w:val="28"/>
        </w:rPr>
        <w:t xml:space="preserve"> и с</w:t>
      </w:r>
      <w:r w:rsidRPr="00B344C7">
        <w:rPr>
          <w:i/>
          <w:sz w:val="28"/>
          <w:szCs w:val="28"/>
        </w:rPr>
        <w:t>лабослышащих участников экзамена: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подготовить</w:t>
      </w:r>
      <w:r w:rsidR="00B11A89" w:rsidRPr="00B344C7">
        <w:rPr>
          <w:sz w:val="28"/>
          <w:szCs w:val="28"/>
        </w:rPr>
        <w:t xml:space="preserve"> в н</w:t>
      </w:r>
      <w:r w:rsidRPr="00B344C7">
        <w:rPr>
          <w:sz w:val="28"/>
          <w:szCs w:val="28"/>
        </w:rPr>
        <w:t>еобходимом количестве правила</w:t>
      </w:r>
      <w:r w:rsidR="00B11A89" w:rsidRPr="00B344C7">
        <w:rPr>
          <w:sz w:val="28"/>
          <w:szCs w:val="28"/>
        </w:rPr>
        <w:t xml:space="preserve"> по з</w:t>
      </w:r>
      <w:r w:rsidRPr="00B344C7">
        <w:rPr>
          <w:sz w:val="28"/>
          <w:szCs w:val="28"/>
        </w:rPr>
        <w:t>аполнению бланков ГИА;</w:t>
      </w:r>
    </w:p>
    <w:p w:rsidR="00F401F0" w:rsidRPr="00B344C7" w:rsidRDefault="00F401F0" w:rsidP="00897997">
      <w:pPr>
        <w:widowControl w:val="0"/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подготовить звукоусиливающую аппаратуру коллективного использования.</w:t>
      </w:r>
    </w:p>
    <w:p w:rsidR="00C9599F" w:rsidRDefault="00C9599F" w:rsidP="00897997">
      <w:pPr>
        <w:widowControl w:val="0"/>
        <w:tabs>
          <w:tab w:val="left" w:pos="720"/>
        </w:tabs>
        <w:ind w:firstLine="709"/>
        <w:rPr>
          <w:b/>
          <w:sz w:val="28"/>
          <w:szCs w:val="28"/>
        </w:rPr>
      </w:pPr>
    </w:p>
    <w:p w:rsidR="00F401F0" w:rsidRDefault="00F401F0" w:rsidP="00897997">
      <w:pPr>
        <w:widowControl w:val="0"/>
        <w:tabs>
          <w:tab w:val="left" w:pos="720"/>
        </w:tabs>
        <w:ind w:firstLine="709"/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 xml:space="preserve">Проведение ГИА </w:t>
      </w:r>
      <w:r w:rsidR="00B11A89" w:rsidRPr="00B344C7">
        <w:rPr>
          <w:b/>
          <w:sz w:val="28"/>
          <w:szCs w:val="28"/>
        </w:rPr>
        <w:t>в П</w:t>
      </w:r>
      <w:r w:rsidRPr="00B344C7">
        <w:rPr>
          <w:b/>
          <w:sz w:val="28"/>
          <w:szCs w:val="28"/>
        </w:rPr>
        <w:t>ПЭ</w:t>
      </w:r>
    </w:p>
    <w:p w:rsidR="00F401F0" w:rsidRPr="00B344C7" w:rsidRDefault="00F401F0" w:rsidP="00897997">
      <w:pPr>
        <w:pStyle w:val="aa"/>
        <w:ind w:firstLine="709"/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>Запуск участников ГИА</w:t>
      </w:r>
      <w:r w:rsidR="00B11A89" w:rsidRPr="00B344C7">
        <w:rPr>
          <w:b/>
          <w:sz w:val="28"/>
          <w:szCs w:val="28"/>
        </w:rPr>
        <w:t xml:space="preserve"> в П</w:t>
      </w:r>
      <w:r w:rsidRPr="00B344C7">
        <w:rPr>
          <w:b/>
          <w:sz w:val="28"/>
          <w:szCs w:val="28"/>
        </w:rPr>
        <w:t>ПЭ</w:t>
      </w:r>
      <w:r w:rsidR="00B11A89" w:rsidRPr="00B344C7">
        <w:rPr>
          <w:b/>
          <w:sz w:val="28"/>
          <w:szCs w:val="28"/>
        </w:rPr>
        <w:t xml:space="preserve"> и р</w:t>
      </w:r>
      <w:r w:rsidRPr="00B344C7">
        <w:rPr>
          <w:b/>
          <w:sz w:val="28"/>
          <w:szCs w:val="28"/>
        </w:rPr>
        <w:t>ассадка</w:t>
      </w:r>
      <w:r w:rsidR="00B11A89" w:rsidRPr="00B344C7">
        <w:rPr>
          <w:b/>
          <w:sz w:val="28"/>
          <w:szCs w:val="28"/>
        </w:rPr>
        <w:t xml:space="preserve"> в а</w:t>
      </w:r>
      <w:r w:rsidRPr="00B344C7">
        <w:rPr>
          <w:b/>
          <w:sz w:val="28"/>
          <w:szCs w:val="28"/>
        </w:rPr>
        <w:t>удитории</w:t>
      </w:r>
    </w:p>
    <w:p w:rsidR="00F401F0" w:rsidRPr="00B344C7" w:rsidRDefault="00F401F0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 xml:space="preserve">Руководитель ППЭ </w:t>
      </w:r>
      <w:r w:rsidR="001D1144" w:rsidRPr="00B344C7">
        <w:rPr>
          <w:sz w:val="28"/>
          <w:szCs w:val="28"/>
        </w:rPr>
        <w:t xml:space="preserve">не позднее чем </w:t>
      </w:r>
      <w:r w:rsidRPr="00B344C7">
        <w:rPr>
          <w:sz w:val="28"/>
          <w:szCs w:val="28"/>
        </w:rPr>
        <w:t>за 45 минут</w:t>
      </w:r>
      <w:r w:rsidR="00B11A89" w:rsidRPr="00B344C7">
        <w:rPr>
          <w:sz w:val="28"/>
          <w:szCs w:val="28"/>
        </w:rPr>
        <w:t xml:space="preserve"> до э</w:t>
      </w:r>
      <w:r w:rsidRPr="00B344C7">
        <w:rPr>
          <w:sz w:val="28"/>
          <w:szCs w:val="28"/>
        </w:rPr>
        <w:t xml:space="preserve">кзамена выдает </w:t>
      </w:r>
      <w:r w:rsidR="00351FE6" w:rsidRPr="00B344C7">
        <w:rPr>
          <w:sz w:val="28"/>
          <w:szCs w:val="28"/>
        </w:rPr>
        <w:t>организаторам</w:t>
      </w:r>
      <w:r w:rsidRPr="00B344C7">
        <w:rPr>
          <w:sz w:val="28"/>
          <w:szCs w:val="28"/>
        </w:rPr>
        <w:t xml:space="preserve"> кроме стандартных форм списки ассистентов, сопровождающих участников ГИА.</w:t>
      </w:r>
    </w:p>
    <w:p w:rsidR="00F401F0" w:rsidRPr="00B344C7" w:rsidRDefault="00F401F0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>Руководитель ППЭ при входе ассистентов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ПЭ осуществляет контроль</w:t>
      </w:r>
      <w:r w:rsidR="00B11A89" w:rsidRPr="00B344C7">
        <w:rPr>
          <w:sz w:val="28"/>
          <w:szCs w:val="28"/>
        </w:rPr>
        <w:t xml:space="preserve"> за п</w:t>
      </w:r>
      <w:r w:rsidRPr="00B344C7">
        <w:rPr>
          <w:sz w:val="28"/>
          <w:szCs w:val="28"/>
        </w:rPr>
        <w:t>роверкой документов, удостоверяющих личность ассистентов.</w:t>
      </w:r>
    </w:p>
    <w:p w:rsidR="00F401F0" w:rsidRPr="00B344C7" w:rsidRDefault="00F401F0" w:rsidP="00897997">
      <w:pPr>
        <w:pStyle w:val="aa"/>
        <w:ind w:firstLine="709"/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>Начало проведения экзамена</w:t>
      </w:r>
      <w:r w:rsidR="00B11A89" w:rsidRPr="00B344C7">
        <w:rPr>
          <w:b/>
          <w:sz w:val="28"/>
          <w:szCs w:val="28"/>
        </w:rPr>
        <w:t xml:space="preserve"> в а</w:t>
      </w:r>
      <w:r w:rsidRPr="00B344C7">
        <w:rPr>
          <w:b/>
          <w:sz w:val="28"/>
          <w:szCs w:val="28"/>
        </w:rPr>
        <w:t>удитории</w:t>
      </w:r>
    </w:p>
    <w:p w:rsidR="001D1144" w:rsidRPr="00B344C7" w:rsidRDefault="001D1144" w:rsidP="00897997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344C7">
        <w:rPr>
          <w:color w:val="000000"/>
          <w:sz w:val="28"/>
          <w:szCs w:val="28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При проведении экзамена для слабовидящих участников ГИА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 xml:space="preserve">удитории </w:t>
      </w:r>
      <w:r w:rsidRPr="00B344C7">
        <w:rPr>
          <w:sz w:val="28"/>
          <w:szCs w:val="28"/>
        </w:rPr>
        <w:lastRenderedPageBreak/>
        <w:t>ППЭ после вскрытия индивидуального комплекта КИМ бланки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(для участников ЕГЭ) могут быть увеличены</w:t>
      </w:r>
      <w:r w:rsidR="00B11A89" w:rsidRPr="00B344C7">
        <w:rPr>
          <w:sz w:val="28"/>
          <w:szCs w:val="28"/>
        </w:rPr>
        <w:t xml:space="preserve"> до ф</w:t>
      </w:r>
      <w:r w:rsidRPr="00B344C7">
        <w:rPr>
          <w:sz w:val="28"/>
          <w:szCs w:val="28"/>
        </w:rPr>
        <w:t>ормата А3</w:t>
      </w:r>
      <w:r w:rsidR="00B11A89" w:rsidRPr="00B344C7">
        <w:rPr>
          <w:sz w:val="28"/>
          <w:szCs w:val="28"/>
        </w:rPr>
        <w:t xml:space="preserve"> с и</w:t>
      </w:r>
      <w:r w:rsidRPr="00B344C7">
        <w:rPr>
          <w:sz w:val="28"/>
          <w:szCs w:val="28"/>
        </w:rPr>
        <w:t xml:space="preserve">спользованием оргтехники. 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случае отсутствия возможности увеличения экзаменационных материалов непосредственно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>удитории масштабирование может производиться</w:t>
      </w:r>
      <w:r w:rsidR="00B11A89" w:rsidRPr="00B344C7">
        <w:rPr>
          <w:sz w:val="28"/>
          <w:szCs w:val="28"/>
        </w:rPr>
        <w:t xml:space="preserve"> до н</w:t>
      </w:r>
      <w:r w:rsidRPr="00B344C7">
        <w:rPr>
          <w:sz w:val="28"/>
          <w:szCs w:val="28"/>
        </w:rPr>
        <w:t>ачала экзамена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 xml:space="preserve">рисутствии руководителя ППЭ под контролем члена ГЭК </w:t>
      </w:r>
      <w:r w:rsidR="00B11A89" w:rsidRPr="00B344C7">
        <w:rPr>
          <w:sz w:val="28"/>
          <w:szCs w:val="28"/>
        </w:rPr>
        <w:t>и о</w:t>
      </w:r>
      <w:r w:rsidRPr="00B344C7">
        <w:rPr>
          <w:sz w:val="28"/>
          <w:szCs w:val="28"/>
        </w:rPr>
        <w:t>бщественных наблюдателей. При этом</w:t>
      </w:r>
      <w:r w:rsidR="00B11A89" w:rsidRPr="00B344C7">
        <w:rPr>
          <w:sz w:val="28"/>
          <w:szCs w:val="28"/>
        </w:rPr>
        <w:t xml:space="preserve"> по о</w:t>
      </w:r>
      <w:r w:rsidRPr="00B344C7">
        <w:rPr>
          <w:sz w:val="28"/>
          <w:szCs w:val="28"/>
        </w:rPr>
        <w:t>кончании масштабирования каждого индивидуального комплекта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акет формата А3 складываются</w:t>
      </w:r>
      <w:r w:rsidR="00B11A89" w:rsidRPr="00B344C7">
        <w:rPr>
          <w:sz w:val="28"/>
          <w:szCs w:val="28"/>
        </w:rPr>
        <w:t xml:space="preserve"> и з</w:t>
      </w:r>
      <w:r w:rsidRPr="00B344C7">
        <w:rPr>
          <w:sz w:val="28"/>
          <w:szCs w:val="28"/>
        </w:rPr>
        <w:t>апечатываются следующие материалы: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КИМ стандартного размера;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КИМ увеличенный;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бланки стандартного размера;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 xml:space="preserve">бланк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1, увеличенный</w:t>
      </w:r>
      <w:r w:rsidR="00B11A89" w:rsidRPr="00B344C7">
        <w:rPr>
          <w:sz w:val="28"/>
          <w:szCs w:val="28"/>
        </w:rPr>
        <w:t xml:space="preserve"> до ф</w:t>
      </w:r>
      <w:r w:rsidRPr="00B344C7">
        <w:rPr>
          <w:sz w:val="28"/>
          <w:szCs w:val="28"/>
        </w:rPr>
        <w:t>ормата А3;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бланк регистрации (для участников ЕГЭ).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При проведении ГИА для слабослышащих участников ГИА перед началом экзамена проверяется качество передачи звука</w:t>
      </w:r>
      <w:r w:rsidR="00B11A89" w:rsidRPr="00B344C7">
        <w:rPr>
          <w:sz w:val="28"/>
          <w:szCs w:val="28"/>
        </w:rPr>
        <w:t xml:space="preserve"> и е</w:t>
      </w:r>
      <w:r w:rsidRPr="00B344C7">
        <w:rPr>
          <w:sz w:val="28"/>
          <w:szCs w:val="28"/>
        </w:rPr>
        <w:t>го разборчивость.</w:t>
      </w:r>
    </w:p>
    <w:p w:rsidR="00C9599F" w:rsidRDefault="00C9599F" w:rsidP="00897997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>Этап завершения ГИА</w:t>
      </w:r>
      <w:r w:rsidR="00B11A89" w:rsidRPr="00B344C7">
        <w:rPr>
          <w:b/>
          <w:sz w:val="28"/>
          <w:szCs w:val="28"/>
        </w:rPr>
        <w:t xml:space="preserve"> в П</w:t>
      </w:r>
      <w:r w:rsidRPr="00B344C7">
        <w:rPr>
          <w:b/>
          <w:sz w:val="28"/>
          <w:szCs w:val="28"/>
        </w:rPr>
        <w:t>ПЭ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Руководитель ППЭ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 xml:space="preserve">рисутствии члена ГЭК после окончания экзамена обязан получить: 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Из аудитории для слепых участников ГИА:</w:t>
      </w:r>
    </w:p>
    <w:p w:rsidR="00F401F0" w:rsidRPr="00B344C7" w:rsidRDefault="00F401F0" w:rsidP="00897997">
      <w:pPr>
        <w:pStyle w:val="2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запечатанные возвратные доставочные пакеты</w:t>
      </w:r>
      <w:r w:rsidR="00B11A89" w:rsidRPr="00B344C7">
        <w:rPr>
          <w:sz w:val="28"/>
          <w:szCs w:val="28"/>
        </w:rPr>
        <w:t xml:space="preserve"> с т</w:t>
      </w:r>
      <w:r w:rsidRPr="00B344C7">
        <w:rPr>
          <w:sz w:val="28"/>
          <w:szCs w:val="28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B344C7">
        <w:rPr>
          <w:sz w:val="28"/>
          <w:szCs w:val="28"/>
        </w:rPr>
        <w:t xml:space="preserve"> и к</w:t>
      </w:r>
      <w:r w:rsidRPr="00B344C7">
        <w:rPr>
          <w:sz w:val="28"/>
          <w:szCs w:val="28"/>
        </w:rPr>
        <w:t>омплектами стандартных бланков для передачи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омиссию тифлопереводчиков;</w:t>
      </w:r>
    </w:p>
    <w:p w:rsidR="00F401F0" w:rsidRPr="00B344C7" w:rsidRDefault="00F401F0" w:rsidP="00897997">
      <w:pPr>
        <w:pStyle w:val="2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черновики;</w:t>
      </w:r>
    </w:p>
    <w:p w:rsidR="00F401F0" w:rsidRPr="00B344C7" w:rsidRDefault="00F401F0" w:rsidP="00897997">
      <w:pPr>
        <w:pStyle w:val="2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использованные КИМ.</w:t>
      </w:r>
    </w:p>
    <w:p w:rsidR="00F401F0" w:rsidRPr="00B344C7" w:rsidRDefault="00F401F0" w:rsidP="00897997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B344C7">
        <w:rPr>
          <w:i/>
          <w:sz w:val="28"/>
          <w:szCs w:val="28"/>
        </w:rPr>
        <w:t>Из аудитории для слабовидящих участников экзамена:</w:t>
      </w:r>
    </w:p>
    <w:p w:rsidR="00F401F0" w:rsidRPr="00B344C7" w:rsidRDefault="00F401F0" w:rsidP="00897997">
      <w:pPr>
        <w:pStyle w:val="21"/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запечатанные возвратные доставочные пакеты</w:t>
      </w:r>
      <w:r w:rsidR="00B11A89" w:rsidRPr="00B344C7">
        <w:rPr>
          <w:sz w:val="28"/>
          <w:szCs w:val="28"/>
        </w:rPr>
        <w:t xml:space="preserve"> с б</w:t>
      </w:r>
      <w:r w:rsidRPr="00B344C7">
        <w:rPr>
          <w:sz w:val="28"/>
          <w:szCs w:val="28"/>
        </w:rPr>
        <w:t>ланками регистрации (увеличенными -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онверте формата А3 -</w:t>
      </w:r>
      <w:r w:rsidR="00B11A89" w:rsidRPr="00B344C7">
        <w:rPr>
          <w:sz w:val="28"/>
          <w:szCs w:val="28"/>
        </w:rPr>
        <w:t xml:space="preserve"> и с</w:t>
      </w:r>
      <w:r w:rsidRPr="00B344C7">
        <w:rPr>
          <w:sz w:val="28"/>
          <w:szCs w:val="28"/>
        </w:rPr>
        <w:t>тандартными -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 xml:space="preserve">тандартном возвратном доставочном пакете), бланками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 (увеличенными -</w:t>
      </w:r>
      <w:r w:rsidR="00B11A89" w:rsidRPr="00B344C7">
        <w:rPr>
          <w:sz w:val="28"/>
          <w:szCs w:val="28"/>
        </w:rPr>
        <w:t xml:space="preserve"> в к</w:t>
      </w:r>
      <w:r w:rsidRPr="00B344C7">
        <w:rPr>
          <w:sz w:val="28"/>
          <w:szCs w:val="28"/>
        </w:rPr>
        <w:t>онверте формата А3 -</w:t>
      </w:r>
      <w:r w:rsidR="00B11A89" w:rsidRPr="00B344C7">
        <w:rPr>
          <w:sz w:val="28"/>
          <w:szCs w:val="28"/>
        </w:rPr>
        <w:t xml:space="preserve"> и с</w:t>
      </w:r>
      <w:r w:rsidRPr="00B344C7">
        <w:rPr>
          <w:sz w:val="28"/>
          <w:szCs w:val="28"/>
        </w:rPr>
        <w:t>тандартными -</w:t>
      </w:r>
      <w:r w:rsidR="00B11A89" w:rsidRPr="00B344C7">
        <w:rPr>
          <w:sz w:val="28"/>
          <w:szCs w:val="28"/>
        </w:rPr>
        <w:t xml:space="preserve"> в с</w:t>
      </w:r>
      <w:r w:rsidRPr="00B344C7">
        <w:rPr>
          <w:sz w:val="28"/>
          <w:szCs w:val="28"/>
        </w:rPr>
        <w:t>тандартном возвратном доставочном пакете)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ланками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 xml:space="preserve">2 (включая дополнительные бланки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2),</w:t>
      </w:r>
    </w:p>
    <w:p w:rsidR="00F401F0" w:rsidRPr="00B344C7" w:rsidRDefault="00F401F0" w:rsidP="00897997">
      <w:pPr>
        <w:pStyle w:val="21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B344C7">
        <w:rPr>
          <w:iCs/>
          <w:sz w:val="28"/>
          <w:szCs w:val="28"/>
        </w:rPr>
        <w:t>Примечание.</w:t>
      </w:r>
      <w:r w:rsidR="00B11A89" w:rsidRPr="00B344C7">
        <w:rPr>
          <w:sz w:val="28"/>
          <w:szCs w:val="28"/>
        </w:rPr>
        <w:t xml:space="preserve"> На с</w:t>
      </w:r>
      <w:r w:rsidRPr="00B344C7">
        <w:rPr>
          <w:sz w:val="28"/>
          <w:szCs w:val="28"/>
        </w:rPr>
        <w:t>опроводительных бланках доставочных пакетов</w:t>
      </w:r>
      <w:r w:rsidR="00B11A89" w:rsidRPr="00B344C7">
        <w:rPr>
          <w:sz w:val="28"/>
          <w:szCs w:val="28"/>
        </w:rPr>
        <w:t xml:space="preserve"> с у</w:t>
      </w:r>
      <w:r w:rsidRPr="00B344C7">
        <w:rPr>
          <w:sz w:val="28"/>
          <w:szCs w:val="28"/>
        </w:rPr>
        <w:t>казанными материалами должна быть заполнена информация</w:t>
      </w:r>
      <w:r w:rsidR="00B11A89" w:rsidRPr="00B344C7">
        <w:rPr>
          <w:sz w:val="28"/>
          <w:szCs w:val="28"/>
        </w:rPr>
        <w:t xml:space="preserve"> о р</w:t>
      </w:r>
      <w:r w:rsidRPr="00B344C7">
        <w:rPr>
          <w:sz w:val="28"/>
          <w:szCs w:val="28"/>
        </w:rPr>
        <w:t>егионе, ППЭ, аудитории, предмете, количестве конвертов индивидуальных комплектов</w:t>
      </w:r>
      <w:r w:rsidR="00B11A89" w:rsidRPr="00B344C7">
        <w:rPr>
          <w:sz w:val="28"/>
          <w:szCs w:val="28"/>
        </w:rPr>
        <w:t xml:space="preserve"> в п</w:t>
      </w:r>
      <w:r w:rsidRPr="00B344C7">
        <w:rPr>
          <w:sz w:val="28"/>
          <w:szCs w:val="28"/>
        </w:rPr>
        <w:t>акете, ответственном организаторе</w:t>
      </w:r>
      <w:r w:rsidR="00B11A89" w:rsidRPr="00B344C7">
        <w:rPr>
          <w:sz w:val="28"/>
          <w:szCs w:val="28"/>
        </w:rPr>
        <w:t xml:space="preserve"> по а</w:t>
      </w:r>
      <w:r w:rsidRPr="00B344C7">
        <w:rPr>
          <w:sz w:val="28"/>
          <w:szCs w:val="28"/>
        </w:rPr>
        <w:t>удитории;</w:t>
      </w:r>
    </w:p>
    <w:p w:rsidR="00F401F0" w:rsidRPr="00B344C7" w:rsidRDefault="00F401F0" w:rsidP="00897997">
      <w:pPr>
        <w:pStyle w:val="2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черновики;</w:t>
      </w:r>
    </w:p>
    <w:p w:rsidR="00F401F0" w:rsidRPr="00B344C7" w:rsidRDefault="00F401F0" w:rsidP="0089799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4C7">
        <w:rPr>
          <w:rFonts w:ascii="Times New Roman" w:hAnsi="Times New Roman"/>
          <w:sz w:val="28"/>
          <w:szCs w:val="28"/>
        </w:rPr>
        <w:t>запечатанные пакеты</w:t>
      </w:r>
      <w:r w:rsidR="00B11A89" w:rsidRPr="00B344C7">
        <w:rPr>
          <w:rFonts w:ascii="Times New Roman" w:hAnsi="Times New Roman"/>
          <w:sz w:val="28"/>
          <w:szCs w:val="28"/>
        </w:rPr>
        <w:t xml:space="preserve"> с и</w:t>
      </w:r>
      <w:r w:rsidRPr="00B344C7">
        <w:rPr>
          <w:rFonts w:ascii="Times New Roman" w:hAnsi="Times New Roman"/>
          <w:sz w:val="28"/>
          <w:szCs w:val="28"/>
        </w:rPr>
        <w:t>спользованными КИМ (стандартными</w:t>
      </w:r>
      <w:r w:rsidR="00B11A89" w:rsidRPr="00B344C7">
        <w:rPr>
          <w:rFonts w:ascii="Times New Roman" w:hAnsi="Times New Roman"/>
          <w:sz w:val="28"/>
          <w:szCs w:val="28"/>
        </w:rPr>
        <w:t xml:space="preserve"> и у</w:t>
      </w:r>
      <w:r w:rsidRPr="00B344C7">
        <w:rPr>
          <w:rFonts w:ascii="Times New Roman" w:hAnsi="Times New Roman"/>
          <w:sz w:val="28"/>
          <w:szCs w:val="28"/>
        </w:rPr>
        <w:t>величенными -</w:t>
      </w:r>
      <w:r w:rsidR="00B11A89" w:rsidRPr="00B344C7">
        <w:rPr>
          <w:rFonts w:ascii="Times New Roman" w:hAnsi="Times New Roman"/>
          <w:sz w:val="28"/>
          <w:szCs w:val="28"/>
        </w:rPr>
        <w:t xml:space="preserve"> в к</w:t>
      </w:r>
      <w:r w:rsidRPr="00B344C7">
        <w:rPr>
          <w:rFonts w:ascii="Times New Roman" w:hAnsi="Times New Roman"/>
          <w:sz w:val="28"/>
          <w:szCs w:val="28"/>
        </w:rPr>
        <w:t>онверте формата А3).</w:t>
      </w:r>
    </w:p>
    <w:p w:rsidR="00F401F0" w:rsidRPr="00B344C7" w:rsidRDefault="00F401F0" w:rsidP="0089799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44C7">
        <w:rPr>
          <w:rFonts w:ascii="Times New Roman" w:hAnsi="Times New Roman"/>
          <w:bCs/>
          <w:sz w:val="28"/>
          <w:szCs w:val="28"/>
        </w:rPr>
        <w:t>В случае проведения ГИА для участников ГИА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с О</w:t>
      </w:r>
      <w:r w:rsidRPr="00B344C7">
        <w:rPr>
          <w:rFonts w:ascii="Times New Roman" w:hAnsi="Times New Roman"/>
          <w:bCs/>
          <w:sz w:val="28"/>
          <w:szCs w:val="28"/>
        </w:rPr>
        <w:t>ВЗ</w:t>
      </w:r>
      <w:r w:rsidRPr="00B344C7">
        <w:rPr>
          <w:rFonts w:ascii="Times New Roman" w:hAnsi="Times New Roman"/>
          <w:sz w:val="28"/>
          <w:szCs w:val="28"/>
        </w:rPr>
        <w:t>, детей-инвалидов</w:t>
      </w:r>
      <w:r w:rsidR="00B11A89" w:rsidRPr="00B344C7">
        <w:rPr>
          <w:rFonts w:ascii="Times New Roman" w:hAnsi="Times New Roman"/>
          <w:sz w:val="28"/>
          <w:szCs w:val="28"/>
        </w:rPr>
        <w:t xml:space="preserve"> и и</w:t>
      </w:r>
      <w:r w:rsidRPr="00B344C7">
        <w:rPr>
          <w:rFonts w:ascii="Times New Roman" w:hAnsi="Times New Roman"/>
          <w:sz w:val="28"/>
          <w:szCs w:val="28"/>
        </w:rPr>
        <w:t>нвалидов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в с</w:t>
      </w:r>
      <w:r w:rsidRPr="00B344C7">
        <w:rPr>
          <w:rFonts w:ascii="Times New Roman" w:hAnsi="Times New Roman"/>
          <w:bCs/>
          <w:sz w:val="28"/>
          <w:szCs w:val="28"/>
        </w:rPr>
        <w:t>пециальной аудитории ППЭ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по о</w:t>
      </w:r>
      <w:r w:rsidRPr="00B344C7">
        <w:rPr>
          <w:rFonts w:ascii="Times New Roman" w:hAnsi="Times New Roman"/>
          <w:bCs/>
          <w:sz w:val="28"/>
          <w:szCs w:val="28"/>
        </w:rPr>
        <w:t>кончании экзамена руководитель ППЭ передает члену ГЭК материалы ГИА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в с</w:t>
      </w:r>
      <w:r w:rsidRPr="00B344C7">
        <w:rPr>
          <w:rFonts w:ascii="Times New Roman" w:hAnsi="Times New Roman"/>
          <w:bCs/>
          <w:sz w:val="28"/>
          <w:szCs w:val="28"/>
        </w:rPr>
        <w:t>пециальной аудитории отдельно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от м</w:t>
      </w:r>
      <w:r w:rsidRPr="00B344C7">
        <w:rPr>
          <w:rFonts w:ascii="Times New Roman" w:hAnsi="Times New Roman"/>
          <w:bCs/>
          <w:sz w:val="28"/>
          <w:szCs w:val="28"/>
        </w:rPr>
        <w:t>атериалов, сданных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из о</w:t>
      </w:r>
      <w:r w:rsidRPr="00B344C7">
        <w:rPr>
          <w:rFonts w:ascii="Times New Roman" w:hAnsi="Times New Roman"/>
          <w:bCs/>
          <w:sz w:val="28"/>
          <w:szCs w:val="28"/>
        </w:rPr>
        <w:t>стальных аудиторий ППЭ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</w:t>
      </w:r>
      <w:r w:rsidR="00B11A89" w:rsidRPr="00B344C7">
        <w:rPr>
          <w:rFonts w:ascii="Times New Roman" w:hAnsi="Times New Roman"/>
          <w:bCs/>
          <w:sz w:val="28"/>
          <w:szCs w:val="28"/>
        </w:rPr>
        <w:lastRenderedPageBreak/>
        <w:t>по о</w:t>
      </w:r>
      <w:r w:rsidRPr="00B344C7">
        <w:rPr>
          <w:rFonts w:ascii="Times New Roman" w:hAnsi="Times New Roman"/>
          <w:bCs/>
          <w:sz w:val="28"/>
          <w:szCs w:val="28"/>
        </w:rPr>
        <w:t>кончании экзамена для основной части участников ГИА. Доставка экзаменационных материалов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из П</w:t>
      </w:r>
      <w:r w:rsidRPr="00B344C7">
        <w:rPr>
          <w:rFonts w:ascii="Times New Roman" w:hAnsi="Times New Roman"/>
          <w:bCs/>
          <w:sz w:val="28"/>
          <w:szCs w:val="28"/>
        </w:rPr>
        <w:t>ПЭ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в Р</w:t>
      </w:r>
      <w:r w:rsidRPr="00B344C7">
        <w:rPr>
          <w:rFonts w:ascii="Times New Roman" w:hAnsi="Times New Roman"/>
          <w:bCs/>
          <w:sz w:val="28"/>
          <w:szCs w:val="28"/>
        </w:rPr>
        <w:t>ЦОИ производится незамедлительно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по о</w:t>
      </w:r>
      <w:r w:rsidRPr="00B344C7">
        <w:rPr>
          <w:rFonts w:ascii="Times New Roman" w:hAnsi="Times New Roman"/>
          <w:bCs/>
          <w:sz w:val="28"/>
          <w:szCs w:val="28"/>
        </w:rPr>
        <w:t>кончании процедуры сбора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и о</w:t>
      </w:r>
      <w:r w:rsidRPr="00B344C7">
        <w:rPr>
          <w:rFonts w:ascii="Times New Roman" w:hAnsi="Times New Roman"/>
          <w:bCs/>
          <w:sz w:val="28"/>
          <w:szCs w:val="28"/>
        </w:rPr>
        <w:t>формления документов экзамена для участников ГИА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с О</w:t>
      </w:r>
      <w:r w:rsidRPr="00B344C7">
        <w:rPr>
          <w:rFonts w:ascii="Times New Roman" w:hAnsi="Times New Roman"/>
          <w:bCs/>
          <w:sz w:val="28"/>
          <w:szCs w:val="28"/>
        </w:rPr>
        <w:t>ВЗ.</w:t>
      </w:r>
    </w:p>
    <w:p w:rsidR="008A2000" w:rsidRPr="00B344C7" w:rsidRDefault="00F401F0" w:rsidP="00BC2B21">
      <w:pPr>
        <w:pStyle w:val="1"/>
        <w:numPr>
          <w:ilvl w:val="0"/>
          <w:numId w:val="0"/>
        </w:numPr>
        <w:ind w:left="1080"/>
        <w:jc w:val="right"/>
      </w:pPr>
      <w:r w:rsidRPr="00B344C7">
        <w:br w:type="page"/>
      </w:r>
      <w:bookmarkStart w:id="28" w:name="_Toc412737765"/>
      <w:bookmarkStart w:id="29" w:name="_Toc468701119"/>
      <w:r w:rsidRPr="00B344C7">
        <w:lastRenderedPageBreak/>
        <w:t xml:space="preserve">Приложение 6. </w:t>
      </w:r>
    </w:p>
    <w:p w:rsidR="00F401F0" w:rsidRPr="00B344C7" w:rsidRDefault="00F401F0" w:rsidP="00897997">
      <w:pPr>
        <w:jc w:val="center"/>
        <w:rPr>
          <w:sz w:val="28"/>
          <w:szCs w:val="28"/>
        </w:rPr>
      </w:pPr>
      <w:r w:rsidRPr="00B344C7">
        <w:rPr>
          <w:b/>
          <w:sz w:val="28"/>
          <w:szCs w:val="28"/>
        </w:rPr>
        <w:t>Памятка для члена ГЭК для проведения государственной итоговой аттестации</w:t>
      </w:r>
      <w:r w:rsidR="00B11A89" w:rsidRPr="00B344C7">
        <w:rPr>
          <w:b/>
          <w:sz w:val="28"/>
          <w:szCs w:val="28"/>
        </w:rPr>
        <w:t xml:space="preserve"> по о</w:t>
      </w:r>
      <w:r w:rsidRPr="00B344C7">
        <w:rPr>
          <w:b/>
          <w:sz w:val="28"/>
          <w:szCs w:val="28"/>
        </w:rPr>
        <w:t>бразовательным программам основного общего</w:t>
      </w:r>
      <w:r w:rsidR="00B11A89" w:rsidRPr="00B344C7">
        <w:rPr>
          <w:b/>
          <w:sz w:val="28"/>
          <w:szCs w:val="28"/>
        </w:rPr>
        <w:t xml:space="preserve"> и с</w:t>
      </w:r>
      <w:r w:rsidRPr="00B344C7">
        <w:rPr>
          <w:b/>
          <w:sz w:val="28"/>
          <w:szCs w:val="28"/>
        </w:rPr>
        <w:t>реднего общего образования</w:t>
      </w:r>
      <w:r w:rsidR="00B11A89" w:rsidRPr="00B344C7">
        <w:rPr>
          <w:b/>
          <w:sz w:val="28"/>
          <w:szCs w:val="28"/>
        </w:rPr>
        <w:t xml:space="preserve"> в ф</w:t>
      </w:r>
      <w:r w:rsidRPr="00B344C7">
        <w:rPr>
          <w:b/>
          <w:sz w:val="28"/>
          <w:szCs w:val="28"/>
        </w:rPr>
        <w:t>орме основного государственного экзамена</w:t>
      </w:r>
      <w:r w:rsidR="00B11A89" w:rsidRPr="00B344C7">
        <w:rPr>
          <w:b/>
          <w:sz w:val="28"/>
          <w:szCs w:val="28"/>
        </w:rPr>
        <w:t xml:space="preserve"> и е</w:t>
      </w:r>
      <w:r w:rsidRPr="00B344C7">
        <w:rPr>
          <w:b/>
          <w:sz w:val="28"/>
          <w:szCs w:val="28"/>
        </w:rPr>
        <w:t>диного государственного экзамена для лиц</w:t>
      </w:r>
      <w:r w:rsidR="00B11A89" w:rsidRPr="00B344C7">
        <w:rPr>
          <w:b/>
          <w:sz w:val="28"/>
          <w:szCs w:val="28"/>
        </w:rPr>
        <w:t xml:space="preserve"> с о</w:t>
      </w:r>
      <w:r w:rsidRPr="00B344C7">
        <w:rPr>
          <w:b/>
          <w:sz w:val="28"/>
          <w:szCs w:val="28"/>
        </w:rPr>
        <w:t>граниченными возможностями здоровья</w:t>
      </w:r>
      <w:bookmarkEnd w:id="28"/>
      <w:bookmarkEnd w:id="29"/>
    </w:p>
    <w:p w:rsidR="00F401F0" w:rsidRPr="00B344C7" w:rsidRDefault="00F401F0" w:rsidP="00897997">
      <w:pPr>
        <w:pStyle w:val="aa"/>
        <w:ind w:firstLine="709"/>
        <w:rPr>
          <w:sz w:val="28"/>
          <w:szCs w:val="28"/>
        </w:rPr>
      </w:pPr>
    </w:p>
    <w:p w:rsidR="00F401F0" w:rsidRPr="00B344C7" w:rsidRDefault="00F401F0" w:rsidP="00897997">
      <w:pPr>
        <w:widowControl w:val="0"/>
        <w:jc w:val="both"/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>На этапе проведения экзамена уполномоченный представитель/член ГЭК обязан:</w:t>
      </w:r>
    </w:p>
    <w:p w:rsidR="00F401F0" w:rsidRPr="00B344C7" w:rsidRDefault="00F401F0" w:rsidP="00897997">
      <w:pPr>
        <w:pStyle w:val="aa"/>
        <w:ind w:firstLine="709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>Присутствовать при масштабировании</w:t>
      </w:r>
      <w:r w:rsidR="00B11A89" w:rsidRPr="00B344C7">
        <w:rPr>
          <w:bCs/>
          <w:sz w:val="28"/>
          <w:szCs w:val="28"/>
        </w:rPr>
        <w:t xml:space="preserve"> и п</w:t>
      </w:r>
      <w:r w:rsidRPr="00B344C7">
        <w:rPr>
          <w:bCs/>
          <w:sz w:val="28"/>
          <w:szCs w:val="28"/>
        </w:rPr>
        <w:t>ереупаковке КИМ, бланков регистрации</w:t>
      </w:r>
      <w:r w:rsidR="00B11A89" w:rsidRPr="00B344C7">
        <w:rPr>
          <w:bCs/>
          <w:sz w:val="28"/>
          <w:szCs w:val="28"/>
        </w:rPr>
        <w:t xml:space="preserve"> и б</w:t>
      </w:r>
      <w:r w:rsidRPr="00B344C7">
        <w:rPr>
          <w:bCs/>
          <w:sz w:val="28"/>
          <w:szCs w:val="28"/>
        </w:rPr>
        <w:t xml:space="preserve">ланков ответов </w:t>
      </w:r>
      <w:r w:rsidR="00B11A89" w:rsidRPr="00B344C7">
        <w:rPr>
          <w:bCs/>
          <w:sz w:val="28"/>
          <w:szCs w:val="28"/>
        </w:rPr>
        <w:t>№ </w:t>
      </w:r>
      <w:r w:rsidRPr="00B344C7">
        <w:rPr>
          <w:bCs/>
          <w:sz w:val="28"/>
          <w:szCs w:val="28"/>
        </w:rPr>
        <w:t>1 для слабовидящих участников ГИА</w:t>
      </w:r>
      <w:r w:rsidR="00B11A89" w:rsidRPr="00B344C7">
        <w:rPr>
          <w:bCs/>
          <w:sz w:val="28"/>
          <w:szCs w:val="28"/>
        </w:rPr>
        <w:t xml:space="preserve"> из к</w:t>
      </w:r>
      <w:r w:rsidRPr="00B344C7">
        <w:rPr>
          <w:bCs/>
          <w:sz w:val="28"/>
          <w:szCs w:val="28"/>
        </w:rPr>
        <w:t>аждого индивидуального комплекта</w:t>
      </w:r>
      <w:r w:rsidR="00B11A89" w:rsidRPr="00B344C7">
        <w:rPr>
          <w:bCs/>
          <w:sz w:val="28"/>
          <w:szCs w:val="28"/>
        </w:rPr>
        <w:t xml:space="preserve"> в ф</w:t>
      </w:r>
      <w:r w:rsidRPr="00B344C7">
        <w:rPr>
          <w:bCs/>
          <w:sz w:val="28"/>
          <w:szCs w:val="28"/>
        </w:rPr>
        <w:t>ормат А3 (в случае если масштабирование производится</w:t>
      </w:r>
      <w:r w:rsidR="00B11A89" w:rsidRPr="00B344C7">
        <w:rPr>
          <w:bCs/>
          <w:sz w:val="28"/>
          <w:szCs w:val="28"/>
        </w:rPr>
        <w:t xml:space="preserve"> не в</w:t>
      </w:r>
      <w:r w:rsidRPr="00B344C7">
        <w:rPr>
          <w:bCs/>
          <w:sz w:val="28"/>
          <w:szCs w:val="28"/>
        </w:rPr>
        <w:t xml:space="preserve"> аудитории</w:t>
      </w:r>
      <w:r w:rsidR="00B11A89" w:rsidRPr="00B344C7">
        <w:rPr>
          <w:bCs/>
          <w:sz w:val="28"/>
          <w:szCs w:val="28"/>
        </w:rPr>
        <w:t xml:space="preserve"> в п</w:t>
      </w:r>
      <w:r w:rsidRPr="00B344C7">
        <w:rPr>
          <w:bCs/>
          <w:sz w:val="28"/>
          <w:szCs w:val="28"/>
        </w:rPr>
        <w:t>рисутствии участников ГИА);</w:t>
      </w:r>
    </w:p>
    <w:p w:rsidR="00F401F0" w:rsidRPr="00B344C7" w:rsidRDefault="00F401F0" w:rsidP="00897997">
      <w:pPr>
        <w:pStyle w:val="aa"/>
        <w:ind w:firstLine="709"/>
        <w:rPr>
          <w:bCs/>
          <w:sz w:val="28"/>
          <w:szCs w:val="28"/>
        </w:rPr>
      </w:pPr>
      <w:r w:rsidRPr="00B344C7">
        <w:rPr>
          <w:bCs/>
          <w:sz w:val="28"/>
          <w:szCs w:val="28"/>
        </w:rPr>
        <w:t>Присутствовать при настройке</w:t>
      </w:r>
      <w:r w:rsidR="00B11A89" w:rsidRPr="00B344C7">
        <w:rPr>
          <w:bCs/>
          <w:sz w:val="28"/>
          <w:szCs w:val="28"/>
        </w:rPr>
        <w:t xml:space="preserve"> и п</w:t>
      </w:r>
      <w:r w:rsidRPr="00B344C7">
        <w:rPr>
          <w:bCs/>
          <w:sz w:val="28"/>
          <w:szCs w:val="28"/>
        </w:rPr>
        <w:t>одготовке звукоусиливающей аппаратуры</w:t>
      </w:r>
      <w:r w:rsidR="00B11A89" w:rsidRPr="00B344C7">
        <w:rPr>
          <w:bCs/>
          <w:sz w:val="28"/>
          <w:szCs w:val="28"/>
        </w:rPr>
        <w:t xml:space="preserve"> к р</w:t>
      </w:r>
      <w:r w:rsidRPr="00B344C7">
        <w:rPr>
          <w:bCs/>
          <w:sz w:val="28"/>
          <w:szCs w:val="28"/>
        </w:rPr>
        <w:t xml:space="preserve">аботе (для слабослышащих участников ГИА). </w:t>
      </w:r>
    </w:p>
    <w:p w:rsidR="00F401F0" w:rsidRPr="00B344C7" w:rsidRDefault="00F401F0" w:rsidP="00897997">
      <w:pPr>
        <w:widowControl w:val="0"/>
        <w:jc w:val="both"/>
        <w:rPr>
          <w:b/>
          <w:sz w:val="28"/>
          <w:szCs w:val="28"/>
        </w:rPr>
      </w:pPr>
      <w:r w:rsidRPr="00B344C7">
        <w:rPr>
          <w:b/>
          <w:sz w:val="28"/>
          <w:szCs w:val="28"/>
        </w:rPr>
        <w:t>На завершающем этапе проведения экзамена уполномоченный представитель/член ГЭК обязан:</w:t>
      </w:r>
    </w:p>
    <w:p w:rsidR="00F401F0" w:rsidRPr="00B344C7" w:rsidRDefault="00F401F0" w:rsidP="0089799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44C7">
        <w:rPr>
          <w:rFonts w:ascii="Times New Roman" w:hAnsi="Times New Roman"/>
          <w:bCs/>
          <w:sz w:val="28"/>
          <w:szCs w:val="28"/>
        </w:rPr>
        <w:t>В случае проведения ГИА для участников ГИА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с О</w:t>
      </w:r>
      <w:r w:rsidRPr="00B344C7">
        <w:rPr>
          <w:rFonts w:ascii="Times New Roman" w:hAnsi="Times New Roman"/>
          <w:bCs/>
          <w:sz w:val="28"/>
          <w:szCs w:val="28"/>
        </w:rPr>
        <w:t>ВЗ</w:t>
      </w:r>
      <w:r w:rsidRPr="00B344C7">
        <w:rPr>
          <w:rFonts w:ascii="Times New Roman" w:hAnsi="Times New Roman"/>
          <w:sz w:val="28"/>
          <w:szCs w:val="28"/>
        </w:rPr>
        <w:t>, детей-инвалидов</w:t>
      </w:r>
      <w:r w:rsidR="00B11A89" w:rsidRPr="00B344C7">
        <w:rPr>
          <w:rFonts w:ascii="Times New Roman" w:hAnsi="Times New Roman"/>
          <w:sz w:val="28"/>
          <w:szCs w:val="28"/>
        </w:rPr>
        <w:t xml:space="preserve"> и и</w:t>
      </w:r>
      <w:r w:rsidRPr="00B344C7">
        <w:rPr>
          <w:rFonts w:ascii="Times New Roman" w:hAnsi="Times New Roman"/>
          <w:sz w:val="28"/>
          <w:szCs w:val="28"/>
        </w:rPr>
        <w:t>нвалидов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в с</w:t>
      </w:r>
      <w:r w:rsidRPr="00B344C7">
        <w:rPr>
          <w:rFonts w:ascii="Times New Roman" w:hAnsi="Times New Roman"/>
          <w:bCs/>
          <w:sz w:val="28"/>
          <w:szCs w:val="28"/>
        </w:rPr>
        <w:t>пециальной аудитории ППЭ получить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по о</w:t>
      </w:r>
      <w:r w:rsidRPr="00B344C7">
        <w:rPr>
          <w:rFonts w:ascii="Times New Roman" w:hAnsi="Times New Roman"/>
          <w:bCs/>
          <w:sz w:val="28"/>
          <w:szCs w:val="28"/>
        </w:rPr>
        <w:t>кончании экзамена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от р</w:t>
      </w:r>
      <w:r w:rsidRPr="00B344C7">
        <w:rPr>
          <w:rFonts w:ascii="Times New Roman" w:hAnsi="Times New Roman"/>
          <w:bCs/>
          <w:sz w:val="28"/>
          <w:szCs w:val="28"/>
        </w:rPr>
        <w:t>уководителя ППЭ материалы ГИА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из с</w:t>
      </w:r>
      <w:r w:rsidRPr="00B344C7">
        <w:rPr>
          <w:rFonts w:ascii="Times New Roman" w:hAnsi="Times New Roman"/>
          <w:bCs/>
          <w:sz w:val="28"/>
          <w:szCs w:val="28"/>
        </w:rPr>
        <w:t>пециальной аудитории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и с</w:t>
      </w:r>
      <w:r w:rsidRPr="00B344C7">
        <w:rPr>
          <w:rFonts w:ascii="Times New Roman" w:hAnsi="Times New Roman"/>
          <w:bCs/>
          <w:sz w:val="28"/>
          <w:szCs w:val="28"/>
        </w:rPr>
        <w:t>дать материалы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в Р</w:t>
      </w:r>
      <w:r w:rsidRPr="00B344C7">
        <w:rPr>
          <w:rFonts w:ascii="Times New Roman" w:hAnsi="Times New Roman"/>
          <w:bCs/>
          <w:sz w:val="28"/>
          <w:szCs w:val="28"/>
        </w:rPr>
        <w:t>ЦОИ отдельно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от м</w:t>
      </w:r>
      <w:r w:rsidRPr="00B344C7">
        <w:rPr>
          <w:rFonts w:ascii="Times New Roman" w:hAnsi="Times New Roman"/>
          <w:bCs/>
          <w:sz w:val="28"/>
          <w:szCs w:val="28"/>
        </w:rPr>
        <w:t>атериалов, сданных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из П</w:t>
      </w:r>
      <w:r w:rsidRPr="00B344C7">
        <w:rPr>
          <w:rFonts w:ascii="Times New Roman" w:hAnsi="Times New Roman"/>
          <w:bCs/>
          <w:sz w:val="28"/>
          <w:szCs w:val="28"/>
        </w:rPr>
        <w:t>ПЭ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по о</w:t>
      </w:r>
      <w:r w:rsidRPr="00B344C7">
        <w:rPr>
          <w:rFonts w:ascii="Times New Roman" w:hAnsi="Times New Roman"/>
          <w:bCs/>
          <w:sz w:val="28"/>
          <w:szCs w:val="28"/>
        </w:rPr>
        <w:t>кончании экзамена для основной части участников ГИА. Доставка экзаменационных материалов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из П</w:t>
      </w:r>
      <w:r w:rsidRPr="00B344C7">
        <w:rPr>
          <w:rFonts w:ascii="Times New Roman" w:hAnsi="Times New Roman"/>
          <w:bCs/>
          <w:sz w:val="28"/>
          <w:szCs w:val="28"/>
        </w:rPr>
        <w:t>ПЭ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в Р</w:t>
      </w:r>
      <w:r w:rsidRPr="00B344C7">
        <w:rPr>
          <w:rFonts w:ascii="Times New Roman" w:hAnsi="Times New Roman"/>
          <w:bCs/>
          <w:sz w:val="28"/>
          <w:szCs w:val="28"/>
        </w:rPr>
        <w:t>ЦОИ производится незамедлительно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по о</w:t>
      </w:r>
      <w:r w:rsidRPr="00B344C7">
        <w:rPr>
          <w:rFonts w:ascii="Times New Roman" w:hAnsi="Times New Roman"/>
          <w:bCs/>
          <w:sz w:val="28"/>
          <w:szCs w:val="28"/>
        </w:rPr>
        <w:t>кончании процедуры сбора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и о</w:t>
      </w:r>
      <w:r w:rsidRPr="00B344C7">
        <w:rPr>
          <w:rFonts w:ascii="Times New Roman" w:hAnsi="Times New Roman"/>
          <w:bCs/>
          <w:sz w:val="28"/>
          <w:szCs w:val="28"/>
        </w:rPr>
        <w:t>формления документов экзамена для участников ГИА</w:t>
      </w:r>
      <w:r w:rsidR="00B11A89" w:rsidRPr="00B344C7">
        <w:rPr>
          <w:rFonts w:ascii="Times New Roman" w:hAnsi="Times New Roman"/>
          <w:bCs/>
          <w:sz w:val="28"/>
          <w:szCs w:val="28"/>
        </w:rPr>
        <w:t xml:space="preserve"> с О</w:t>
      </w:r>
      <w:r w:rsidRPr="00B344C7">
        <w:rPr>
          <w:rFonts w:ascii="Times New Roman" w:hAnsi="Times New Roman"/>
          <w:bCs/>
          <w:sz w:val="28"/>
          <w:szCs w:val="28"/>
        </w:rPr>
        <w:t>ВЗ</w:t>
      </w:r>
      <w:r w:rsidRPr="00B344C7">
        <w:rPr>
          <w:rFonts w:ascii="Times New Roman" w:hAnsi="Times New Roman"/>
          <w:sz w:val="28"/>
          <w:szCs w:val="28"/>
        </w:rPr>
        <w:t>, детей-инвалидов</w:t>
      </w:r>
      <w:r w:rsidR="00B11A89" w:rsidRPr="00B344C7">
        <w:rPr>
          <w:rFonts w:ascii="Times New Roman" w:hAnsi="Times New Roman"/>
          <w:sz w:val="28"/>
          <w:szCs w:val="28"/>
        </w:rPr>
        <w:t xml:space="preserve"> и и</w:t>
      </w:r>
      <w:r w:rsidRPr="00B344C7">
        <w:rPr>
          <w:rFonts w:ascii="Times New Roman" w:hAnsi="Times New Roman"/>
          <w:sz w:val="28"/>
          <w:szCs w:val="28"/>
        </w:rPr>
        <w:t>нвалидов</w:t>
      </w:r>
      <w:r w:rsidRPr="00B344C7">
        <w:rPr>
          <w:rFonts w:ascii="Times New Roman" w:hAnsi="Times New Roman"/>
          <w:bCs/>
          <w:sz w:val="28"/>
          <w:szCs w:val="28"/>
        </w:rPr>
        <w:t>.</w:t>
      </w:r>
    </w:p>
    <w:p w:rsidR="00F401F0" w:rsidRPr="00B344C7" w:rsidRDefault="00F401F0" w:rsidP="00897997">
      <w:pPr>
        <w:pStyle w:val="aa"/>
        <w:ind w:firstLine="709"/>
        <w:rPr>
          <w:sz w:val="28"/>
          <w:szCs w:val="28"/>
        </w:rPr>
      </w:pPr>
      <w:r w:rsidRPr="00B344C7">
        <w:rPr>
          <w:sz w:val="28"/>
          <w:szCs w:val="28"/>
        </w:rPr>
        <w:t xml:space="preserve">В случае </w:t>
      </w:r>
      <w:proofErr w:type="gramStart"/>
      <w:r w:rsidRPr="00B344C7">
        <w:rPr>
          <w:sz w:val="28"/>
          <w:szCs w:val="28"/>
        </w:rPr>
        <w:t>использования</w:t>
      </w:r>
      <w:proofErr w:type="gramEnd"/>
      <w:r w:rsidRPr="00B344C7">
        <w:rPr>
          <w:sz w:val="28"/>
          <w:szCs w:val="28"/>
        </w:rPr>
        <w:t xml:space="preserve"> увеличенных</w:t>
      </w:r>
      <w:r w:rsidR="00B11A89" w:rsidRPr="00B344C7">
        <w:rPr>
          <w:sz w:val="28"/>
          <w:szCs w:val="28"/>
        </w:rPr>
        <w:t xml:space="preserve"> до ф</w:t>
      </w:r>
      <w:r w:rsidRPr="00B344C7">
        <w:rPr>
          <w:sz w:val="28"/>
          <w:szCs w:val="28"/>
        </w:rPr>
        <w:t>ормата А3 бланков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>ланков ответов №1 контролировать</w:t>
      </w:r>
      <w:r w:rsidR="00B11A89" w:rsidRPr="00B344C7">
        <w:rPr>
          <w:sz w:val="28"/>
          <w:szCs w:val="28"/>
        </w:rPr>
        <w:t xml:space="preserve"> в а</w:t>
      </w:r>
      <w:r w:rsidRPr="00B344C7">
        <w:rPr>
          <w:sz w:val="28"/>
          <w:szCs w:val="28"/>
        </w:rPr>
        <w:t xml:space="preserve">удитории, где проходил экзамен для слабовидящих, перенос </w:t>
      </w:r>
      <w:r w:rsidR="00661F67" w:rsidRPr="00B344C7">
        <w:rPr>
          <w:sz w:val="28"/>
          <w:szCs w:val="28"/>
        </w:rPr>
        <w:t>ассистентами</w:t>
      </w:r>
      <w:r w:rsidRPr="00B344C7">
        <w:rPr>
          <w:sz w:val="28"/>
          <w:szCs w:val="28"/>
        </w:rPr>
        <w:t xml:space="preserve"> информации</w:t>
      </w:r>
      <w:r w:rsidR="00B11A89" w:rsidRPr="00B344C7">
        <w:rPr>
          <w:sz w:val="28"/>
          <w:szCs w:val="28"/>
        </w:rPr>
        <w:t xml:space="preserve"> с у</w:t>
      </w:r>
      <w:r w:rsidRPr="00B344C7">
        <w:rPr>
          <w:sz w:val="28"/>
          <w:szCs w:val="28"/>
        </w:rPr>
        <w:t>величенных бланков регистрации</w:t>
      </w:r>
      <w:r w:rsidR="00B11A89" w:rsidRPr="00B344C7">
        <w:rPr>
          <w:sz w:val="28"/>
          <w:szCs w:val="28"/>
        </w:rPr>
        <w:t xml:space="preserve"> и б</w:t>
      </w:r>
      <w:r w:rsidRPr="00B344C7">
        <w:rPr>
          <w:sz w:val="28"/>
          <w:szCs w:val="28"/>
        </w:rPr>
        <w:t xml:space="preserve">ланков ответов </w:t>
      </w:r>
      <w:r w:rsidR="00B11A89" w:rsidRPr="00B344C7">
        <w:rPr>
          <w:sz w:val="28"/>
          <w:szCs w:val="28"/>
        </w:rPr>
        <w:t>№ </w:t>
      </w:r>
      <w:r w:rsidRPr="00B344C7">
        <w:rPr>
          <w:sz w:val="28"/>
          <w:szCs w:val="28"/>
        </w:rPr>
        <w:t>1</w:t>
      </w:r>
      <w:r w:rsidR="00B11A89" w:rsidRPr="00B344C7">
        <w:rPr>
          <w:sz w:val="28"/>
          <w:szCs w:val="28"/>
        </w:rPr>
        <w:t xml:space="preserve"> на б</w:t>
      </w:r>
      <w:r w:rsidRPr="00B344C7">
        <w:rPr>
          <w:sz w:val="28"/>
          <w:szCs w:val="28"/>
        </w:rPr>
        <w:t>ланки стандартного размера.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sz w:val="28"/>
          <w:szCs w:val="28"/>
        </w:rPr>
        <w:t>В случае наличия участников ГИА, выполнявших работу</w:t>
      </w:r>
      <w:r w:rsidR="00B11A89" w:rsidRPr="00B344C7">
        <w:rPr>
          <w:sz w:val="28"/>
          <w:szCs w:val="28"/>
        </w:rPr>
        <w:t xml:space="preserve"> на </w:t>
      </w:r>
      <w:proofErr w:type="gramStart"/>
      <w:r w:rsidR="00B11A89" w:rsidRPr="00B344C7">
        <w:rPr>
          <w:sz w:val="28"/>
          <w:szCs w:val="28"/>
        </w:rPr>
        <w:t>к</w:t>
      </w:r>
      <w:r w:rsidRPr="00B344C7">
        <w:rPr>
          <w:sz w:val="28"/>
          <w:szCs w:val="28"/>
        </w:rPr>
        <w:t>омпьютере,  контролировать</w:t>
      </w:r>
      <w:proofErr w:type="gramEnd"/>
      <w:r w:rsidRPr="00B344C7">
        <w:rPr>
          <w:sz w:val="28"/>
          <w:szCs w:val="28"/>
        </w:rPr>
        <w:t xml:space="preserve"> перенос </w:t>
      </w:r>
      <w:r w:rsidR="0048560B" w:rsidRPr="00B344C7">
        <w:rPr>
          <w:sz w:val="28"/>
          <w:szCs w:val="28"/>
        </w:rPr>
        <w:t xml:space="preserve">ассистентами </w:t>
      </w:r>
      <w:r w:rsidRPr="00B344C7">
        <w:rPr>
          <w:sz w:val="28"/>
          <w:szCs w:val="28"/>
        </w:rPr>
        <w:t>информации</w:t>
      </w:r>
      <w:r w:rsidR="00B11A89" w:rsidRPr="00B344C7">
        <w:rPr>
          <w:sz w:val="28"/>
          <w:szCs w:val="28"/>
        </w:rPr>
        <w:t xml:space="preserve"> на с</w:t>
      </w:r>
      <w:r w:rsidRPr="00B344C7">
        <w:rPr>
          <w:sz w:val="28"/>
          <w:szCs w:val="28"/>
        </w:rPr>
        <w:t>тандартные бланки ГИА.</w:t>
      </w:r>
    </w:p>
    <w:p w:rsidR="00F401F0" w:rsidRPr="00B344C7" w:rsidRDefault="00F401F0" w:rsidP="0089799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344C7">
        <w:rPr>
          <w:bCs/>
          <w:iCs/>
          <w:sz w:val="28"/>
          <w:szCs w:val="28"/>
        </w:rPr>
        <w:t>В случае организации переноса ответов слепых участников ГИА</w:t>
      </w:r>
      <w:r w:rsidR="00B11A89" w:rsidRPr="00B344C7">
        <w:rPr>
          <w:bCs/>
          <w:iCs/>
          <w:sz w:val="28"/>
          <w:szCs w:val="28"/>
        </w:rPr>
        <w:t xml:space="preserve"> на б</w:t>
      </w:r>
      <w:r w:rsidRPr="00B344C7">
        <w:rPr>
          <w:bCs/>
          <w:iCs/>
          <w:sz w:val="28"/>
          <w:szCs w:val="28"/>
        </w:rPr>
        <w:t>ланки ГИА непосредственно</w:t>
      </w:r>
      <w:r w:rsidR="00B11A89" w:rsidRPr="00B344C7">
        <w:rPr>
          <w:bCs/>
          <w:iCs/>
          <w:sz w:val="28"/>
          <w:szCs w:val="28"/>
        </w:rPr>
        <w:t xml:space="preserve"> в П</w:t>
      </w:r>
      <w:r w:rsidRPr="00B344C7">
        <w:rPr>
          <w:bCs/>
          <w:iCs/>
          <w:sz w:val="28"/>
          <w:szCs w:val="28"/>
        </w:rPr>
        <w:t xml:space="preserve">ПЭ, контролировать работу Комиссии тифлопереводчиков. </w:t>
      </w:r>
    </w:p>
    <w:p w:rsidR="00F401F0" w:rsidRPr="00B344C7" w:rsidRDefault="00F401F0" w:rsidP="00897997">
      <w:pPr>
        <w:rPr>
          <w:sz w:val="28"/>
          <w:szCs w:val="28"/>
        </w:rPr>
        <w:sectPr w:rsidR="00F401F0" w:rsidRPr="00B344C7" w:rsidSect="00DB21C4">
          <w:headerReference w:type="default" r:id="rId9"/>
          <w:pgSz w:w="11906" w:h="16838"/>
          <w:pgMar w:top="851" w:right="991" w:bottom="1134" w:left="1276" w:header="709" w:footer="709" w:gutter="0"/>
          <w:pgNumType w:start="1"/>
          <w:cols w:space="720"/>
          <w:titlePg/>
          <w:docGrid w:linePitch="272"/>
        </w:sectPr>
      </w:pPr>
    </w:p>
    <w:p w:rsidR="008A2000" w:rsidRPr="006F2D98" w:rsidRDefault="00F401F0" w:rsidP="00BC2B21">
      <w:pPr>
        <w:pStyle w:val="1"/>
        <w:numPr>
          <w:ilvl w:val="0"/>
          <w:numId w:val="0"/>
        </w:numPr>
        <w:ind w:left="1080"/>
        <w:jc w:val="right"/>
      </w:pPr>
      <w:bookmarkStart w:id="30" w:name="_Toc412737766"/>
      <w:bookmarkStart w:id="31" w:name="_Toc468701120"/>
      <w:bookmarkStart w:id="32" w:name="_GoBack"/>
      <w:r w:rsidRPr="006F2D98">
        <w:lastRenderedPageBreak/>
        <w:t xml:space="preserve">Приложение 7. </w:t>
      </w:r>
    </w:p>
    <w:bookmarkEnd w:id="32"/>
    <w:p w:rsidR="00F401F0" w:rsidRPr="00ED0FE6" w:rsidRDefault="00F401F0" w:rsidP="00897997">
      <w:pPr>
        <w:jc w:val="center"/>
      </w:pPr>
      <w:r w:rsidRPr="008A2000">
        <w:rPr>
          <w:b/>
          <w:sz w:val="28"/>
          <w:szCs w:val="28"/>
        </w:rPr>
        <w:t>Особенности организации пункта проведения ГИА для участников ГИА</w:t>
      </w:r>
      <w:r w:rsidR="00B11A89" w:rsidRPr="008A2000">
        <w:rPr>
          <w:b/>
          <w:sz w:val="28"/>
          <w:szCs w:val="28"/>
        </w:rPr>
        <w:t xml:space="preserve"> с р</w:t>
      </w:r>
      <w:r w:rsidRPr="008A2000">
        <w:rPr>
          <w:b/>
          <w:sz w:val="28"/>
          <w:szCs w:val="28"/>
        </w:rPr>
        <w:t>азличными заболеваниями, детей-инвалидов</w:t>
      </w:r>
      <w:r w:rsidR="00B11A89" w:rsidRPr="008A2000">
        <w:rPr>
          <w:b/>
          <w:sz w:val="28"/>
          <w:szCs w:val="28"/>
        </w:rPr>
        <w:t xml:space="preserve"> и и</w:t>
      </w:r>
      <w:r w:rsidRPr="008A2000">
        <w:rPr>
          <w:b/>
          <w:sz w:val="28"/>
          <w:szCs w:val="28"/>
        </w:rPr>
        <w:t>нвалидов</w:t>
      </w:r>
      <w:bookmarkEnd w:id="30"/>
      <w:bookmarkEnd w:id="31"/>
    </w:p>
    <w:p w:rsidR="00F401F0" w:rsidRPr="00ED0FE6" w:rsidRDefault="00F401F0" w:rsidP="00897997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 w:rsidP="00897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897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lastRenderedPageBreak/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897997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89799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897997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F6" w:rsidRDefault="00332BF6" w:rsidP="00DB21C4">
      <w:r>
        <w:separator/>
      </w:r>
    </w:p>
  </w:endnote>
  <w:endnote w:type="continuationSeparator" w:id="0">
    <w:p w:rsidR="00332BF6" w:rsidRDefault="00332BF6" w:rsidP="00DB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F6" w:rsidRDefault="00332BF6" w:rsidP="00DB21C4">
      <w:r>
        <w:separator/>
      </w:r>
    </w:p>
  </w:footnote>
  <w:footnote w:type="continuationSeparator" w:id="0">
    <w:p w:rsidR="00332BF6" w:rsidRDefault="00332BF6" w:rsidP="00DB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509970"/>
      <w:docPartObj>
        <w:docPartGallery w:val="Page Numbers (Top of Page)"/>
        <w:docPartUnique/>
      </w:docPartObj>
    </w:sdtPr>
    <w:sdtContent>
      <w:p w:rsidR="00DB21C4" w:rsidRDefault="00DB21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B21">
          <w:rPr>
            <w:noProof/>
          </w:rPr>
          <w:t>25</w:t>
        </w:r>
        <w:r>
          <w:fldChar w:fldCharType="end"/>
        </w:r>
      </w:p>
    </w:sdtContent>
  </w:sdt>
  <w:p w:rsidR="00DB21C4" w:rsidRDefault="00DB21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30636"/>
    <w:multiLevelType w:val="multilevel"/>
    <w:tmpl w:val="20F840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238202B"/>
    <w:multiLevelType w:val="multilevel"/>
    <w:tmpl w:val="2DD23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0C0E93"/>
    <w:rsid w:val="001352CC"/>
    <w:rsid w:val="0016606D"/>
    <w:rsid w:val="001D1144"/>
    <w:rsid w:val="001D48ED"/>
    <w:rsid w:val="001E4062"/>
    <w:rsid w:val="00243D19"/>
    <w:rsid w:val="00286EDA"/>
    <w:rsid w:val="002C7B8E"/>
    <w:rsid w:val="002F093E"/>
    <w:rsid w:val="002F24A9"/>
    <w:rsid w:val="00332BF6"/>
    <w:rsid w:val="00351FE6"/>
    <w:rsid w:val="003C52F4"/>
    <w:rsid w:val="003C705D"/>
    <w:rsid w:val="004072C0"/>
    <w:rsid w:val="0041004B"/>
    <w:rsid w:val="00422765"/>
    <w:rsid w:val="00425C78"/>
    <w:rsid w:val="00456AE0"/>
    <w:rsid w:val="00467AA0"/>
    <w:rsid w:val="0048560B"/>
    <w:rsid w:val="004E29C8"/>
    <w:rsid w:val="004F5E97"/>
    <w:rsid w:val="00610E0A"/>
    <w:rsid w:val="00640B2C"/>
    <w:rsid w:val="00661F67"/>
    <w:rsid w:val="0069681B"/>
    <w:rsid w:val="006F2D98"/>
    <w:rsid w:val="007051A9"/>
    <w:rsid w:val="007B099B"/>
    <w:rsid w:val="00801487"/>
    <w:rsid w:val="00816932"/>
    <w:rsid w:val="008843E3"/>
    <w:rsid w:val="00897997"/>
    <w:rsid w:val="008A2000"/>
    <w:rsid w:val="008E4E32"/>
    <w:rsid w:val="0090464A"/>
    <w:rsid w:val="00907BB7"/>
    <w:rsid w:val="00970D30"/>
    <w:rsid w:val="009B7758"/>
    <w:rsid w:val="00A612E1"/>
    <w:rsid w:val="00A6717C"/>
    <w:rsid w:val="00AA5BBE"/>
    <w:rsid w:val="00AB0E95"/>
    <w:rsid w:val="00AD2C5C"/>
    <w:rsid w:val="00B0725A"/>
    <w:rsid w:val="00B11A89"/>
    <w:rsid w:val="00B344C7"/>
    <w:rsid w:val="00B4425A"/>
    <w:rsid w:val="00B51BA9"/>
    <w:rsid w:val="00B57C32"/>
    <w:rsid w:val="00B6735A"/>
    <w:rsid w:val="00BC2B21"/>
    <w:rsid w:val="00BF4AFD"/>
    <w:rsid w:val="00C6468A"/>
    <w:rsid w:val="00C9599F"/>
    <w:rsid w:val="00CA3BA3"/>
    <w:rsid w:val="00CA3F73"/>
    <w:rsid w:val="00CA6908"/>
    <w:rsid w:val="00CC0819"/>
    <w:rsid w:val="00CC59E0"/>
    <w:rsid w:val="00CE0B67"/>
    <w:rsid w:val="00CF3C89"/>
    <w:rsid w:val="00D524E0"/>
    <w:rsid w:val="00D643AC"/>
    <w:rsid w:val="00D65EDA"/>
    <w:rsid w:val="00D66157"/>
    <w:rsid w:val="00DA7FDC"/>
    <w:rsid w:val="00DB21C4"/>
    <w:rsid w:val="00E013A5"/>
    <w:rsid w:val="00E1342A"/>
    <w:rsid w:val="00E853DB"/>
    <w:rsid w:val="00E93C79"/>
    <w:rsid w:val="00ED0FE6"/>
    <w:rsid w:val="00EE0BED"/>
    <w:rsid w:val="00F3198C"/>
    <w:rsid w:val="00F362F8"/>
    <w:rsid w:val="00F401F0"/>
    <w:rsid w:val="00F95255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27BB-B992-4B58-AE96-E713B74F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A6908"/>
    <w:pPr>
      <w:keepNext/>
      <w:keepLines/>
      <w:numPr>
        <w:ilvl w:val="1"/>
        <w:numId w:val="8"/>
      </w:numPr>
      <w:tabs>
        <w:tab w:val="left" w:pos="426"/>
        <w:tab w:val="left" w:pos="1134"/>
      </w:tabs>
      <w:spacing w:before="60" w:after="120"/>
      <w:ind w:left="0" w:firstLine="567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DB21C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21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B54D-064E-4F77-AD01-B0DB2645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27</Pages>
  <Words>8393</Words>
  <Characters>47845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Асаева Аминат Усмановна</dc:creator>
  <cp:lastModifiedBy>Ольга З. Решетова</cp:lastModifiedBy>
  <cp:revision>33</cp:revision>
  <dcterms:created xsi:type="dcterms:W3CDTF">2016-12-23T13:09:00Z</dcterms:created>
  <dcterms:modified xsi:type="dcterms:W3CDTF">2017-01-31T17:16:00Z</dcterms:modified>
</cp:coreProperties>
</file>